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31" w:rsidRPr="00C06C31" w:rsidRDefault="00073616" w:rsidP="00DB44B4">
      <w:pPr>
        <w:spacing w:after="0"/>
        <w:rPr>
          <w:rFonts w:eastAsia="Times New Roman" w:cs="Times New Roman"/>
          <w:sz w:val="4"/>
          <w:szCs w:val="28"/>
        </w:rPr>
      </w:pPr>
      <w:r>
        <w:rPr>
          <w:rFonts w:eastAsia="Times New Roman" w:cs="Times New Roman"/>
          <w:sz w:val="4"/>
          <w:szCs w:val="28"/>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4"/>
      </w:tblGrid>
      <w:tr w:rsidR="00BA2575" w:rsidTr="0075062F">
        <w:tc>
          <w:tcPr>
            <w:tcW w:w="9288" w:type="dxa"/>
          </w:tcPr>
          <w:p w:rsidR="00BA2575" w:rsidRDefault="00BA2575" w:rsidP="00BA2575">
            <w:pPr>
              <w:rPr>
                <w:b/>
                <w:szCs w:val="28"/>
              </w:rPr>
            </w:pPr>
          </w:p>
          <w:p w:rsidR="00BA2575" w:rsidRDefault="00BA2575" w:rsidP="00BA2575">
            <w:pPr>
              <w:rPr>
                <w:b/>
                <w:szCs w:val="28"/>
              </w:rPr>
            </w:pPr>
          </w:p>
          <w:p w:rsidR="0075062F" w:rsidRDefault="0075062F" w:rsidP="0075062F">
            <w:pPr>
              <w:spacing w:line="360" w:lineRule="auto"/>
              <w:jc w:val="center"/>
              <w:rPr>
                <w:b/>
                <w:sz w:val="28"/>
                <w:szCs w:val="28"/>
              </w:rPr>
            </w:pPr>
            <w:r w:rsidRPr="0075062F">
              <w:rPr>
                <w:b/>
                <w:sz w:val="28"/>
                <w:szCs w:val="28"/>
              </w:rPr>
              <w:t>KẾ HOẠCH THỜI GIAN NĂM HỌC 201</w:t>
            </w:r>
            <w:r w:rsidR="00333394">
              <w:rPr>
                <w:b/>
                <w:sz w:val="28"/>
                <w:szCs w:val="28"/>
              </w:rPr>
              <w:t>6</w:t>
            </w:r>
            <w:r w:rsidRPr="0075062F">
              <w:rPr>
                <w:b/>
                <w:sz w:val="28"/>
                <w:szCs w:val="28"/>
              </w:rPr>
              <w:t>-201</w:t>
            </w:r>
            <w:r w:rsidR="00333394">
              <w:rPr>
                <w:b/>
                <w:sz w:val="28"/>
                <w:szCs w:val="28"/>
              </w:rPr>
              <w:t>7</w:t>
            </w:r>
          </w:p>
          <w:p w:rsidR="00627EBD" w:rsidRPr="008B6CF8" w:rsidRDefault="00A97A9C" w:rsidP="0075062F">
            <w:pPr>
              <w:spacing w:line="360" w:lineRule="auto"/>
              <w:jc w:val="center"/>
              <w:rPr>
                <w:i/>
                <w:sz w:val="28"/>
                <w:szCs w:val="28"/>
              </w:rPr>
            </w:pPr>
            <w:r>
              <w:rPr>
                <w:i/>
                <w:sz w:val="28"/>
                <w:szCs w:val="28"/>
              </w:rPr>
              <w:t>( Ban hành theo QĐ số</w:t>
            </w:r>
            <w:r w:rsidR="004E7D42">
              <w:rPr>
                <w:i/>
                <w:sz w:val="28"/>
                <w:szCs w:val="28"/>
              </w:rPr>
              <w:t>2441</w:t>
            </w:r>
            <w:r w:rsidR="00627EBD" w:rsidRPr="008B6CF8">
              <w:rPr>
                <w:i/>
                <w:sz w:val="28"/>
                <w:szCs w:val="28"/>
              </w:rPr>
              <w:t>/QĐ-</w:t>
            </w:r>
            <w:r w:rsidR="004E7D42">
              <w:rPr>
                <w:i/>
                <w:sz w:val="28"/>
                <w:szCs w:val="28"/>
              </w:rPr>
              <w:t>UBND</w:t>
            </w:r>
            <w:r w:rsidR="00627EBD" w:rsidRPr="008B6CF8">
              <w:rPr>
                <w:i/>
                <w:sz w:val="28"/>
                <w:szCs w:val="28"/>
              </w:rPr>
              <w:t xml:space="preserve"> ngày </w:t>
            </w:r>
            <w:r w:rsidR="004E7D42">
              <w:rPr>
                <w:i/>
                <w:sz w:val="28"/>
                <w:szCs w:val="28"/>
              </w:rPr>
              <w:t>2</w:t>
            </w:r>
            <w:r w:rsidR="008B6CF8">
              <w:rPr>
                <w:i/>
                <w:sz w:val="28"/>
                <w:szCs w:val="28"/>
              </w:rPr>
              <w:t>6/</w:t>
            </w:r>
            <w:r w:rsidR="004E7D42">
              <w:rPr>
                <w:i/>
                <w:sz w:val="28"/>
                <w:szCs w:val="28"/>
              </w:rPr>
              <w:t>7</w:t>
            </w:r>
            <w:r w:rsidR="008B6CF8">
              <w:rPr>
                <w:i/>
                <w:sz w:val="28"/>
                <w:szCs w:val="28"/>
              </w:rPr>
              <w:t>/201</w:t>
            </w:r>
            <w:r w:rsidR="004E7D42">
              <w:rPr>
                <w:i/>
                <w:sz w:val="28"/>
                <w:szCs w:val="28"/>
              </w:rPr>
              <w:t>6</w:t>
            </w:r>
            <w:r w:rsidR="00627EBD" w:rsidRPr="008B6CF8">
              <w:rPr>
                <w:i/>
                <w:sz w:val="28"/>
                <w:szCs w:val="28"/>
              </w:rPr>
              <w:t>)</w:t>
            </w:r>
          </w:p>
          <w:p w:rsidR="0075062F" w:rsidRPr="0075062F" w:rsidRDefault="0075062F" w:rsidP="0075062F">
            <w:pPr>
              <w:spacing w:line="360" w:lineRule="auto"/>
              <w:jc w:val="center"/>
              <w:rPr>
                <w:b/>
                <w:sz w:val="28"/>
                <w:szCs w:val="28"/>
              </w:rPr>
            </w:pPr>
          </w:p>
          <w:p w:rsidR="0075062F" w:rsidRPr="00927814" w:rsidRDefault="0075062F" w:rsidP="00CB1EC1">
            <w:pPr>
              <w:spacing w:line="480" w:lineRule="auto"/>
              <w:jc w:val="both"/>
              <w:rPr>
                <w:sz w:val="30"/>
                <w:szCs w:val="28"/>
              </w:rPr>
            </w:pPr>
            <w:r w:rsidRPr="0075062F">
              <w:rPr>
                <w:sz w:val="28"/>
                <w:szCs w:val="28"/>
              </w:rPr>
              <w:tab/>
            </w:r>
            <w:r w:rsidRPr="00927814">
              <w:rPr>
                <w:sz w:val="30"/>
                <w:szCs w:val="28"/>
              </w:rPr>
              <w:t xml:space="preserve">Ngày tựu trường:  </w:t>
            </w:r>
            <w:r w:rsidR="00577732">
              <w:rPr>
                <w:sz w:val="30"/>
                <w:szCs w:val="28"/>
              </w:rPr>
              <w:t>1</w:t>
            </w:r>
            <w:r w:rsidR="00801BC4">
              <w:rPr>
                <w:sz w:val="30"/>
                <w:szCs w:val="28"/>
              </w:rPr>
              <w:t>5</w:t>
            </w:r>
            <w:r w:rsidRPr="00927814">
              <w:rPr>
                <w:sz w:val="30"/>
                <w:szCs w:val="28"/>
              </w:rPr>
              <w:t>/8/201</w:t>
            </w:r>
            <w:r w:rsidR="00801BC4">
              <w:rPr>
                <w:sz w:val="30"/>
                <w:szCs w:val="28"/>
              </w:rPr>
              <w:t>6</w:t>
            </w:r>
            <w:r w:rsidRPr="00927814">
              <w:rPr>
                <w:sz w:val="30"/>
                <w:szCs w:val="28"/>
              </w:rPr>
              <w:t>;</w:t>
            </w:r>
          </w:p>
          <w:p w:rsidR="0075062F" w:rsidRPr="00927814" w:rsidRDefault="0075062F" w:rsidP="00CB1EC1">
            <w:pPr>
              <w:spacing w:line="480" w:lineRule="auto"/>
              <w:jc w:val="both"/>
              <w:rPr>
                <w:sz w:val="30"/>
                <w:szCs w:val="28"/>
              </w:rPr>
            </w:pPr>
            <w:r w:rsidRPr="00927814">
              <w:rPr>
                <w:sz w:val="30"/>
                <w:szCs w:val="28"/>
              </w:rPr>
              <w:tab/>
              <w:t xml:space="preserve">Ngày bắt đầu học: </w:t>
            </w:r>
            <w:r w:rsidR="00801BC4">
              <w:rPr>
                <w:sz w:val="30"/>
                <w:szCs w:val="28"/>
              </w:rPr>
              <w:t>05/9</w:t>
            </w:r>
            <w:r w:rsidRPr="00927814">
              <w:rPr>
                <w:sz w:val="30"/>
                <w:szCs w:val="28"/>
              </w:rPr>
              <w:t>/201</w:t>
            </w:r>
            <w:r w:rsidR="00801BC4">
              <w:rPr>
                <w:sz w:val="30"/>
                <w:szCs w:val="28"/>
              </w:rPr>
              <w:t>6</w:t>
            </w:r>
            <w:r w:rsidRPr="00927814">
              <w:rPr>
                <w:sz w:val="30"/>
                <w:szCs w:val="28"/>
              </w:rPr>
              <w:t>;</w:t>
            </w:r>
          </w:p>
          <w:p w:rsidR="0075062F" w:rsidRPr="00927814" w:rsidRDefault="0075062F" w:rsidP="00CB1EC1">
            <w:pPr>
              <w:spacing w:line="480" w:lineRule="auto"/>
              <w:ind w:firstLine="720"/>
              <w:jc w:val="both"/>
              <w:rPr>
                <w:sz w:val="30"/>
                <w:szCs w:val="28"/>
              </w:rPr>
            </w:pPr>
            <w:r w:rsidRPr="00927814">
              <w:rPr>
                <w:sz w:val="30"/>
                <w:szCs w:val="28"/>
              </w:rPr>
              <w:t>Ngày khai giảng:   05/9/201</w:t>
            </w:r>
            <w:r w:rsidR="00801BC4">
              <w:rPr>
                <w:sz w:val="30"/>
                <w:szCs w:val="28"/>
              </w:rPr>
              <w:t>6</w:t>
            </w:r>
            <w:r w:rsidRPr="00927814">
              <w:rPr>
                <w:sz w:val="30"/>
                <w:szCs w:val="28"/>
              </w:rPr>
              <w:t>.</w:t>
            </w:r>
          </w:p>
          <w:p w:rsidR="0075062F" w:rsidRPr="00927814" w:rsidRDefault="0075062F" w:rsidP="00CB1EC1">
            <w:pPr>
              <w:spacing w:line="480" w:lineRule="auto"/>
              <w:ind w:firstLine="720"/>
              <w:jc w:val="both"/>
              <w:rPr>
                <w:sz w:val="30"/>
                <w:szCs w:val="28"/>
              </w:rPr>
            </w:pPr>
            <w:r w:rsidRPr="00927814">
              <w:rPr>
                <w:b/>
                <w:sz w:val="30"/>
                <w:szCs w:val="28"/>
              </w:rPr>
              <w:t>* Học kì I:</w:t>
            </w:r>
            <w:r w:rsidRPr="00927814">
              <w:rPr>
                <w:sz w:val="30"/>
                <w:szCs w:val="28"/>
              </w:rPr>
              <w:t xml:space="preserve"> Từ </w:t>
            </w:r>
            <w:r w:rsidR="00801BC4">
              <w:rPr>
                <w:sz w:val="30"/>
                <w:szCs w:val="28"/>
              </w:rPr>
              <w:t>05/9</w:t>
            </w:r>
            <w:r w:rsidRPr="00927814">
              <w:rPr>
                <w:sz w:val="30"/>
                <w:szCs w:val="28"/>
              </w:rPr>
              <w:t>/201</w:t>
            </w:r>
            <w:r w:rsidR="00801BC4">
              <w:rPr>
                <w:sz w:val="30"/>
                <w:szCs w:val="28"/>
              </w:rPr>
              <w:t>6</w:t>
            </w:r>
            <w:r w:rsidRPr="00927814">
              <w:rPr>
                <w:sz w:val="30"/>
                <w:szCs w:val="28"/>
              </w:rPr>
              <w:t xml:space="preserve"> đến </w:t>
            </w:r>
            <w:r w:rsidR="00577732">
              <w:rPr>
                <w:sz w:val="30"/>
                <w:szCs w:val="28"/>
              </w:rPr>
              <w:t>0</w:t>
            </w:r>
            <w:r w:rsidR="00801BC4">
              <w:rPr>
                <w:sz w:val="30"/>
                <w:szCs w:val="28"/>
              </w:rPr>
              <w:t>6</w:t>
            </w:r>
            <w:r w:rsidRPr="00927814">
              <w:rPr>
                <w:sz w:val="30"/>
                <w:szCs w:val="28"/>
              </w:rPr>
              <w:t>/</w:t>
            </w:r>
            <w:r w:rsidR="00577732">
              <w:rPr>
                <w:sz w:val="30"/>
                <w:szCs w:val="28"/>
              </w:rPr>
              <w:t>01/201</w:t>
            </w:r>
            <w:r w:rsidR="00801BC4">
              <w:rPr>
                <w:sz w:val="30"/>
                <w:szCs w:val="28"/>
              </w:rPr>
              <w:t>7</w:t>
            </w:r>
            <w:r w:rsidRPr="00927814">
              <w:rPr>
                <w:sz w:val="30"/>
                <w:szCs w:val="28"/>
              </w:rPr>
              <w:t>.</w:t>
            </w:r>
          </w:p>
          <w:p w:rsidR="0075062F" w:rsidRPr="00927814" w:rsidRDefault="0075062F" w:rsidP="00CB1EC1">
            <w:pPr>
              <w:spacing w:line="480" w:lineRule="auto"/>
              <w:ind w:firstLine="720"/>
              <w:jc w:val="both"/>
              <w:rPr>
                <w:sz w:val="30"/>
                <w:szCs w:val="28"/>
              </w:rPr>
            </w:pPr>
            <w:r w:rsidRPr="00927814">
              <w:rPr>
                <w:b/>
                <w:sz w:val="30"/>
                <w:szCs w:val="28"/>
              </w:rPr>
              <w:t>* Học kì II:</w:t>
            </w:r>
            <w:r w:rsidRPr="00927814">
              <w:rPr>
                <w:sz w:val="30"/>
                <w:szCs w:val="28"/>
              </w:rPr>
              <w:t xml:space="preserve"> Từ </w:t>
            </w:r>
            <w:r w:rsidR="00801BC4">
              <w:rPr>
                <w:sz w:val="30"/>
                <w:szCs w:val="28"/>
              </w:rPr>
              <w:t>09</w:t>
            </w:r>
            <w:r w:rsidRPr="00927814">
              <w:rPr>
                <w:sz w:val="30"/>
                <w:szCs w:val="28"/>
              </w:rPr>
              <w:t>/</w:t>
            </w:r>
            <w:r w:rsidR="00577732">
              <w:rPr>
                <w:sz w:val="30"/>
                <w:szCs w:val="28"/>
              </w:rPr>
              <w:t>01/201</w:t>
            </w:r>
            <w:r w:rsidR="00801BC4">
              <w:rPr>
                <w:sz w:val="30"/>
                <w:szCs w:val="28"/>
              </w:rPr>
              <w:t>7</w:t>
            </w:r>
            <w:r w:rsidRPr="00927814">
              <w:rPr>
                <w:sz w:val="30"/>
                <w:szCs w:val="28"/>
              </w:rPr>
              <w:t xml:space="preserve"> đến </w:t>
            </w:r>
            <w:r w:rsidR="00577732">
              <w:rPr>
                <w:sz w:val="30"/>
                <w:szCs w:val="28"/>
              </w:rPr>
              <w:t>25/5/201</w:t>
            </w:r>
            <w:r w:rsidR="00801BC4">
              <w:rPr>
                <w:sz w:val="30"/>
                <w:szCs w:val="28"/>
              </w:rPr>
              <w:t>7</w:t>
            </w:r>
            <w:r w:rsidRPr="00927814">
              <w:rPr>
                <w:sz w:val="30"/>
                <w:szCs w:val="28"/>
              </w:rPr>
              <w:t>.</w:t>
            </w:r>
          </w:p>
          <w:p w:rsidR="0075062F" w:rsidRPr="00927814" w:rsidRDefault="0075062F" w:rsidP="00CB1EC1">
            <w:pPr>
              <w:spacing w:line="480" w:lineRule="auto"/>
              <w:ind w:firstLine="720"/>
              <w:jc w:val="both"/>
              <w:rPr>
                <w:sz w:val="30"/>
                <w:szCs w:val="28"/>
              </w:rPr>
            </w:pPr>
            <w:r w:rsidRPr="00927814">
              <w:rPr>
                <w:sz w:val="30"/>
                <w:szCs w:val="28"/>
              </w:rPr>
              <w:t>Kết thúc năm học: 31/5/201</w:t>
            </w:r>
            <w:r w:rsidR="00801BC4">
              <w:rPr>
                <w:sz w:val="30"/>
                <w:szCs w:val="28"/>
              </w:rPr>
              <w:t>7</w:t>
            </w:r>
            <w:r w:rsidRPr="00927814">
              <w:rPr>
                <w:sz w:val="30"/>
                <w:szCs w:val="28"/>
              </w:rPr>
              <w:t>.</w:t>
            </w:r>
          </w:p>
          <w:p w:rsidR="0075062F" w:rsidRPr="00927814" w:rsidRDefault="0075062F" w:rsidP="00CB1EC1">
            <w:pPr>
              <w:spacing w:line="480" w:lineRule="auto"/>
              <w:ind w:firstLine="720"/>
              <w:jc w:val="both"/>
              <w:rPr>
                <w:sz w:val="30"/>
                <w:szCs w:val="28"/>
              </w:rPr>
            </w:pPr>
            <w:r w:rsidRPr="00927814">
              <w:rPr>
                <w:sz w:val="30"/>
                <w:szCs w:val="28"/>
              </w:rPr>
              <w:t>Xét công nhận HTCTTH: Trước 1</w:t>
            </w:r>
            <w:r w:rsidR="00073616">
              <w:rPr>
                <w:sz w:val="30"/>
                <w:szCs w:val="28"/>
              </w:rPr>
              <w:t>5</w:t>
            </w:r>
            <w:r w:rsidRPr="00927814">
              <w:rPr>
                <w:sz w:val="30"/>
                <w:szCs w:val="28"/>
              </w:rPr>
              <w:t>/</w:t>
            </w:r>
            <w:r w:rsidR="00073616">
              <w:rPr>
                <w:sz w:val="30"/>
                <w:szCs w:val="28"/>
              </w:rPr>
              <w:t>6</w:t>
            </w:r>
            <w:r w:rsidR="00577732">
              <w:rPr>
                <w:sz w:val="30"/>
                <w:szCs w:val="28"/>
              </w:rPr>
              <w:t>/201</w:t>
            </w:r>
            <w:r w:rsidR="00801BC4">
              <w:rPr>
                <w:sz w:val="30"/>
                <w:szCs w:val="28"/>
              </w:rPr>
              <w:t>7</w:t>
            </w:r>
            <w:r w:rsidRPr="00927814">
              <w:rPr>
                <w:sz w:val="30"/>
                <w:szCs w:val="28"/>
              </w:rPr>
              <w:t>.</w:t>
            </w:r>
          </w:p>
          <w:p w:rsidR="0075062F" w:rsidRDefault="0075062F" w:rsidP="00CB1EC1">
            <w:pPr>
              <w:spacing w:line="480" w:lineRule="auto"/>
              <w:ind w:firstLine="720"/>
              <w:jc w:val="both"/>
              <w:rPr>
                <w:b/>
                <w:sz w:val="30"/>
                <w:szCs w:val="28"/>
              </w:rPr>
            </w:pPr>
            <w:r w:rsidRPr="00927814">
              <w:rPr>
                <w:b/>
                <w:sz w:val="30"/>
                <w:szCs w:val="28"/>
              </w:rPr>
              <w:t>* Các ngày nghỉ trong năm:</w:t>
            </w:r>
          </w:p>
          <w:p w:rsidR="000B42F6" w:rsidRPr="000B42F6" w:rsidRDefault="000B42F6" w:rsidP="00CB1EC1">
            <w:pPr>
              <w:spacing w:line="480" w:lineRule="auto"/>
              <w:ind w:firstLine="720"/>
              <w:jc w:val="both"/>
              <w:rPr>
                <w:sz w:val="30"/>
                <w:szCs w:val="28"/>
              </w:rPr>
            </w:pPr>
            <w:r w:rsidRPr="000B42F6">
              <w:rPr>
                <w:sz w:val="30"/>
                <w:szCs w:val="28"/>
              </w:rPr>
              <w:t>- Các ngày nghỉ Lễ, Tết được thực hiện theo Luật Lao động.</w:t>
            </w:r>
          </w:p>
          <w:p w:rsidR="0075062F" w:rsidRPr="00927814" w:rsidRDefault="0075062F" w:rsidP="00CB1EC1">
            <w:pPr>
              <w:spacing w:line="480" w:lineRule="auto"/>
              <w:ind w:firstLine="720"/>
              <w:jc w:val="both"/>
              <w:rPr>
                <w:sz w:val="30"/>
                <w:szCs w:val="28"/>
              </w:rPr>
            </w:pPr>
            <w:r w:rsidRPr="00927814">
              <w:rPr>
                <w:sz w:val="30"/>
                <w:szCs w:val="28"/>
              </w:rPr>
              <w:t>- Nghỉ Tết Nguyên đán ít nhất 7 ngày;</w:t>
            </w:r>
          </w:p>
          <w:p w:rsidR="00BA2575" w:rsidRPr="00927814" w:rsidRDefault="00B73434" w:rsidP="00CB1EC1">
            <w:pPr>
              <w:spacing w:line="480" w:lineRule="auto"/>
              <w:rPr>
                <w:b/>
                <w:sz w:val="30"/>
                <w:szCs w:val="28"/>
              </w:rPr>
            </w:pPr>
            <w:r>
              <w:rPr>
                <w:sz w:val="30"/>
                <w:szCs w:val="28"/>
              </w:rPr>
              <w:tab/>
              <w:t>- Tổng thời gian nghỉ hè (</w:t>
            </w:r>
            <w:r w:rsidR="0075062F" w:rsidRPr="00927814">
              <w:rPr>
                <w:sz w:val="30"/>
                <w:szCs w:val="28"/>
              </w:rPr>
              <w:t>thay cho nghỉ phép) của giáo viên là: 02 tháng.</w:t>
            </w:r>
          </w:p>
          <w:p w:rsidR="00BA2575" w:rsidRPr="0075062F" w:rsidRDefault="00BA2575" w:rsidP="00CB1EC1">
            <w:pPr>
              <w:spacing w:line="480" w:lineRule="auto"/>
              <w:rPr>
                <w:b/>
                <w:sz w:val="28"/>
                <w:szCs w:val="28"/>
              </w:rPr>
            </w:pPr>
          </w:p>
          <w:p w:rsidR="00BA2575" w:rsidRDefault="00BA2575" w:rsidP="00CB1EC1">
            <w:pPr>
              <w:spacing w:line="480" w:lineRule="auto"/>
              <w:rPr>
                <w:b/>
                <w:sz w:val="28"/>
                <w:szCs w:val="28"/>
              </w:rPr>
            </w:pPr>
          </w:p>
          <w:p w:rsidR="000B42F6" w:rsidRPr="0075062F" w:rsidRDefault="000B42F6" w:rsidP="00CB1EC1">
            <w:pPr>
              <w:spacing w:line="480" w:lineRule="auto"/>
              <w:rPr>
                <w:b/>
                <w:sz w:val="28"/>
                <w:szCs w:val="28"/>
              </w:rPr>
            </w:pPr>
          </w:p>
          <w:p w:rsidR="00BA2575" w:rsidRDefault="00BA2575" w:rsidP="00CB1EC1">
            <w:pPr>
              <w:spacing w:line="480" w:lineRule="auto"/>
              <w:rPr>
                <w:b/>
                <w:szCs w:val="28"/>
              </w:rPr>
            </w:pPr>
          </w:p>
          <w:p w:rsidR="00BA2575" w:rsidRDefault="00BA2575" w:rsidP="00BA2575">
            <w:pPr>
              <w:rPr>
                <w:b/>
                <w:szCs w:val="28"/>
              </w:rPr>
            </w:pPr>
          </w:p>
          <w:p w:rsidR="00506BA0" w:rsidRDefault="00506BA0" w:rsidP="00BA2575">
            <w:pPr>
              <w:rPr>
                <w:b/>
                <w:szCs w:val="28"/>
              </w:rPr>
            </w:pPr>
          </w:p>
          <w:p w:rsidR="00BA2575" w:rsidRDefault="00BA2575" w:rsidP="00BA2575">
            <w:pPr>
              <w:rPr>
                <w:b/>
                <w:szCs w:val="28"/>
              </w:rPr>
            </w:pPr>
          </w:p>
        </w:tc>
      </w:tr>
    </w:tbl>
    <w:p w:rsidR="00E319E4" w:rsidRDefault="00E319E4" w:rsidP="00DE500A">
      <w:pPr>
        <w:spacing w:after="0"/>
        <w:rPr>
          <w:rFonts w:eastAsia="Times New Roman" w:cs="Times New Roman"/>
          <w:b/>
          <w:szCs w:val="28"/>
        </w:rPr>
      </w:pPr>
    </w:p>
    <w:p w:rsidR="00E319E4" w:rsidRDefault="00E319E4" w:rsidP="00E319E4">
      <w:pPr>
        <w:spacing w:after="0"/>
        <w:jc w:val="center"/>
        <w:rPr>
          <w:rFonts w:eastAsia="Times New Roman" w:cs="Times New Roman"/>
          <w:b/>
          <w:szCs w:val="40"/>
        </w:rPr>
      </w:pPr>
    </w:p>
    <w:p w:rsidR="00E319E4" w:rsidRPr="00E606C1" w:rsidRDefault="00E319E4" w:rsidP="00E319E4">
      <w:pPr>
        <w:spacing w:after="0"/>
        <w:jc w:val="center"/>
        <w:rPr>
          <w:rFonts w:eastAsia="Times New Roman" w:cs="Times New Roman"/>
          <w:b/>
          <w:szCs w:val="40"/>
        </w:rPr>
      </w:pPr>
      <w:r w:rsidRPr="00E606C1">
        <w:rPr>
          <w:rFonts w:eastAsia="Times New Roman" w:cs="Times New Roman"/>
          <w:b/>
          <w:szCs w:val="40"/>
        </w:rPr>
        <w:lastRenderedPageBreak/>
        <w:t xml:space="preserve">CÁC </w:t>
      </w:r>
      <w:r w:rsidR="00E606C1">
        <w:rPr>
          <w:rFonts w:eastAsia="Times New Roman" w:cs="Times New Roman"/>
          <w:b/>
          <w:szCs w:val="40"/>
        </w:rPr>
        <w:t>HOẠT ĐỘNG NÂNG CAO CHẤT LƯỢNG GD TOÀN DIỆN</w:t>
      </w:r>
    </w:p>
    <w:p w:rsidR="00E319E4" w:rsidRPr="00C06C31" w:rsidRDefault="00E319E4" w:rsidP="00E319E4">
      <w:pPr>
        <w:spacing w:after="0"/>
        <w:jc w:val="center"/>
        <w:rPr>
          <w:rFonts w:eastAsia="Times New Roman" w:cs="Times New Roman"/>
          <w:i/>
          <w:szCs w:val="40"/>
        </w:rPr>
      </w:pPr>
      <w:r w:rsidRPr="00C06C31">
        <w:rPr>
          <w:rFonts w:eastAsia="Times New Roman" w:cs="Times New Roman"/>
          <w:i/>
          <w:szCs w:val="40"/>
        </w:rPr>
        <w:t xml:space="preserve">( Căn cứ </w:t>
      </w:r>
      <w:r w:rsidR="005C237B">
        <w:rPr>
          <w:rFonts w:eastAsia="Times New Roman" w:cs="Times New Roman"/>
          <w:i/>
          <w:szCs w:val="40"/>
        </w:rPr>
        <w:t>HD</w:t>
      </w:r>
      <w:r w:rsidRPr="00C06C31">
        <w:rPr>
          <w:rFonts w:eastAsia="Times New Roman" w:cs="Times New Roman"/>
          <w:i/>
          <w:szCs w:val="40"/>
        </w:rPr>
        <w:t xml:space="preserve"> thực hiện nhiệm vụ GDTH số </w:t>
      </w:r>
      <w:r w:rsidR="005C237B">
        <w:rPr>
          <w:rFonts w:eastAsia="Times New Roman" w:cs="Times New Roman"/>
          <w:i/>
          <w:szCs w:val="40"/>
        </w:rPr>
        <w:t>394</w:t>
      </w:r>
      <w:r w:rsidRPr="00C06C31">
        <w:rPr>
          <w:rFonts w:eastAsia="Times New Roman" w:cs="Times New Roman"/>
          <w:i/>
          <w:szCs w:val="40"/>
        </w:rPr>
        <w:t>/HD-PGD&amp;ĐT</w:t>
      </w:r>
      <w:r w:rsidR="005C237B">
        <w:rPr>
          <w:rFonts w:eastAsia="Times New Roman" w:cs="Times New Roman"/>
          <w:i/>
          <w:szCs w:val="40"/>
        </w:rPr>
        <w:t>-TH ngày 26/9/2016</w:t>
      </w:r>
      <w:r w:rsidRPr="00C06C31">
        <w:rPr>
          <w:rFonts w:eastAsia="Times New Roman" w:cs="Times New Roman"/>
          <w:i/>
          <w:szCs w:val="40"/>
        </w:rPr>
        <w:t>)</w:t>
      </w:r>
    </w:p>
    <w:p w:rsidR="00E319E4" w:rsidRPr="00C06C31" w:rsidRDefault="00E319E4" w:rsidP="00E319E4">
      <w:pPr>
        <w:spacing w:after="0"/>
        <w:rPr>
          <w:rFonts w:eastAsia="Times New Roman" w:cs="Times New Roman"/>
          <w:sz w:val="32"/>
          <w:szCs w:val="32"/>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854"/>
        <w:gridCol w:w="1348"/>
        <w:gridCol w:w="1274"/>
        <w:gridCol w:w="1499"/>
        <w:gridCol w:w="1621"/>
        <w:gridCol w:w="830"/>
      </w:tblGrid>
      <w:tr w:rsidR="00E319E4" w:rsidRPr="00C06C31" w:rsidTr="00744D9A">
        <w:trPr>
          <w:trHeight w:val="459"/>
        </w:trPr>
        <w:tc>
          <w:tcPr>
            <w:tcW w:w="584" w:type="dxa"/>
            <w:vMerge w:val="restart"/>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6"/>
                <w:szCs w:val="28"/>
              </w:rPr>
            </w:pPr>
            <w:r w:rsidRPr="00C06C31">
              <w:rPr>
                <w:rFonts w:eastAsia="Times New Roman" w:cs="Times New Roman"/>
                <w:b/>
                <w:sz w:val="26"/>
                <w:szCs w:val="28"/>
              </w:rPr>
              <w:t>TT</w:t>
            </w:r>
          </w:p>
        </w:tc>
        <w:tc>
          <w:tcPr>
            <w:tcW w:w="2854" w:type="dxa"/>
            <w:vMerge w:val="restart"/>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6"/>
                <w:szCs w:val="28"/>
              </w:rPr>
            </w:pPr>
            <w:r w:rsidRPr="00C06C31">
              <w:rPr>
                <w:rFonts w:eastAsia="Times New Roman" w:cs="Times New Roman"/>
                <w:b/>
                <w:sz w:val="26"/>
                <w:szCs w:val="28"/>
              </w:rPr>
              <w:t>Nội dung thi, kiểm tra</w:t>
            </w:r>
          </w:p>
          <w:p w:rsidR="00E319E4" w:rsidRPr="00C06C31" w:rsidRDefault="00E319E4" w:rsidP="00DE500A">
            <w:pPr>
              <w:spacing w:after="0"/>
              <w:jc w:val="center"/>
              <w:rPr>
                <w:rFonts w:eastAsia="Times New Roman" w:cs="Times New Roman"/>
                <w:b/>
                <w:sz w:val="26"/>
                <w:szCs w:val="28"/>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6"/>
                <w:szCs w:val="28"/>
              </w:rPr>
            </w:pPr>
            <w:r w:rsidRPr="00C06C31">
              <w:rPr>
                <w:rFonts w:eastAsia="Times New Roman" w:cs="Times New Roman"/>
                <w:b/>
                <w:sz w:val="26"/>
                <w:szCs w:val="28"/>
              </w:rPr>
              <w:t>Khối lớp</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6"/>
                <w:szCs w:val="28"/>
              </w:rPr>
            </w:pPr>
            <w:r w:rsidRPr="00C06C31">
              <w:rPr>
                <w:rFonts w:eastAsia="Times New Roman" w:cs="Times New Roman"/>
                <w:b/>
                <w:sz w:val="26"/>
                <w:szCs w:val="28"/>
              </w:rPr>
              <w:t>Thời gian</w:t>
            </w:r>
          </w:p>
        </w:tc>
        <w:tc>
          <w:tcPr>
            <w:tcW w:w="830" w:type="dxa"/>
            <w:vMerge w:val="restart"/>
            <w:tcBorders>
              <w:top w:val="single" w:sz="4" w:space="0" w:color="auto"/>
              <w:left w:val="single" w:sz="4" w:space="0" w:color="auto"/>
              <w:bottom w:val="single" w:sz="4" w:space="0" w:color="auto"/>
              <w:right w:val="single" w:sz="4" w:space="0" w:color="auto"/>
            </w:tcBorders>
            <w:vAlign w:val="center"/>
          </w:tcPr>
          <w:p w:rsidR="00E319E4" w:rsidRPr="00C06C31" w:rsidRDefault="00AE2BAE" w:rsidP="00DE500A">
            <w:pPr>
              <w:spacing w:after="0"/>
              <w:ind w:hanging="235"/>
              <w:jc w:val="center"/>
              <w:rPr>
                <w:rFonts w:eastAsia="Times New Roman" w:cs="Times New Roman"/>
                <w:b/>
                <w:sz w:val="26"/>
                <w:szCs w:val="28"/>
              </w:rPr>
            </w:pPr>
            <w:r>
              <w:rPr>
                <w:rFonts w:eastAsia="Times New Roman" w:cs="Times New Roman"/>
                <w:b/>
                <w:sz w:val="26"/>
                <w:szCs w:val="28"/>
              </w:rPr>
              <w:t>Ghi chú</w:t>
            </w:r>
          </w:p>
        </w:tc>
      </w:tr>
      <w:tr w:rsidR="00E319E4" w:rsidRPr="00C06C31" w:rsidTr="00744D9A">
        <w:trPr>
          <w:trHeight w:val="191"/>
        </w:trPr>
        <w:tc>
          <w:tcPr>
            <w:tcW w:w="584" w:type="dxa"/>
            <w:vMerge/>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rPr>
            </w:pPr>
          </w:p>
        </w:tc>
        <w:tc>
          <w:tcPr>
            <w:tcW w:w="2854" w:type="dxa"/>
            <w:vMerge/>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4"/>
                <w:szCs w:val="24"/>
              </w:rPr>
            </w:pPr>
            <w:r w:rsidRPr="00C06C31">
              <w:rPr>
                <w:rFonts w:eastAsia="Times New Roman" w:cs="Times New Roman"/>
                <w:b/>
                <w:sz w:val="24"/>
                <w:szCs w:val="24"/>
              </w:rPr>
              <w:t>Cấp trường</w:t>
            </w:r>
          </w:p>
        </w:tc>
        <w:tc>
          <w:tcPr>
            <w:tcW w:w="1499"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4"/>
                <w:szCs w:val="24"/>
              </w:rPr>
            </w:pPr>
            <w:r w:rsidRPr="00C06C31">
              <w:rPr>
                <w:rFonts w:eastAsia="Times New Roman" w:cs="Times New Roman"/>
                <w:b/>
                <w:sz w:val="24"/>
                <w:szCs w:val="24"/>
              </w:rPr>
              <w:t>Cấp huyện</w:t>
            </w:r>
          </w:p>
        </w:tc>
        <w:tc>
          <w:tcPr>
            <w:tcW w:w="1621"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b/>
                <w:sz w:val="24"/>
                <w:szCs w:val="24"/>
              </w:rPr>
            </w:pPr>
            <w:r w:rsidRPr="00C06C31">
              <w:rPr>
                <w:rFonts w:eastAsia="Times New Roman" w:cs="Times New Roman"/>
                <w:b/>
                <w:sz w:val="24"/>
                <w:szCs w:val="24"/>
              </w:rPr>
              <w:t>Cấp tỉnh</w:t>
            </w:r>
          </w:p>
        </w:tc>
        <w:tc>
          <w:tcPr>
            <w:tcW w:w="830" w:type="dxa"/>
            <w:vMerge/>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rPr>
            </w:pPr>
          </w:p>
        </w:tc>
      </w:tr>
      <w:tr w:rsidR="00E319E4" w:rsidRPr="00C06C31" w:rsidTr="00744D9A">
        <w:trPr>
          <w:trHeight w:val="977"/>
        </w:trPr>
        <w:tc>
          <w:tcPr>
            <w:tcW w:w="584"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sidRPr="00C06C31">
              <w:rPr>
                <w:rFonts w:eastAsia="Times New Roman" w:cs="Times New Roman"/>
                <w:szCs w:val="28"/>
                <w:lang w:val="pt-BR"/>
              </w:rPr>
              <w:t>1</w:t>
            </w:r>
          </w:p>
        </w:tc>
        <w:tc>
          <w:tcPr>
            <w:tcW w:w="2854" w:type="dxa"/>
            <w:tcBorders>
              <w:top w:val="single" w:sz="4" w:space="0" w:color="auto"/>
              <w:left w:val="single" w:sz="4" w:space="0" w:color="auto"/>
              <w:bottom w:val="single" w:sz="4" w:space="0" w:color="auto"/>
              <w:right w:val="single" w:sz="4" w:space="0" w:color="auto"/>
            </w:tcBorders>
            <w:vAlign w:val="center"/>
          </w:tcPr>
          <w:p w:rsidR="00E319E4" w:rsidRPr="00E00EBD" w:rsidRDefault="00E319E4" w:rsidP="00AC5FB2">
            <w:pPr>
              <w:spacing w:after="0"/>
              <w:jc w:val="center"/>
              <w:rPr>
                <w:rFonts w:eastAsia="Times New Roman" w:cs="Times New Roman"/>
                <w:szCs w:val="28"/>
                <w:lang w:val="pt-BR"/>
              </w:rPr>
            </w:pPr>
            <w:r>
              <w:rPr>
                <w:rFonts w:eastAsia="Times New Roman" w:cs="Times New Roman"/>
                <w:szCs w:val="28"/>
                <w:lang w:val="fr-FR"/>
              </w:rPr>
              <w:t>Giải toán trên Internet</w:t>
            </w:r>
            <w:r w:rsidR="00795411">
              <w:rPr>
                <w:rFonts w:eastAsia="Times New Roman" w:cs="Times New Roman"/>
                <w:szCs w:val="28"/>
                <w:lang w:val="fr-FR"/>
              </w:rPr>
              <w:t xml:space="preserve"> ( Từ tháng 9/201</w:t>
            </w:r>
            <w:r w:rsidR="00AC5FB2">
              <w:rPr>
                <w:rFonts w:eastAsia="Times New Roman" w:cs="Times New Roman"/>
                <w:szCs w:val="28"/>
                <w:lang w:val="fr-FR"/>
              </w:rPr>
              <w:t>6</w:t>
            </w:r>
            <w:r w:rsidR="00795411">
              <w:rPr>
                <w:rFonts w:eastAsia="Times New Roman" w:cs="Times New Roman"/>
                <w:szCs w:val="28"/>
                <w:lang w:val="fr-FR"/>
              </w:rPr>
              <w:t>)</w:t>
            </w:r>
          </w:p>
        </w:tc>
        <w:tc>
          <w:tcPr>
            <w:tcW w:w="1348"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sidRPr="00C06C31">
              <w:rPr>
                <w:rFonts w:eastAsia="Times New Roman" w:cs="Times New Roman"/>
                <w:szCs w:val="28"/>
                <w:lang w:val="pt-BR"/>
              </w:rPr>
              <w:t>1 -5</w:t>
            </w:r>
          </w:p>
        </w:tc>
        <w:tc>
          <w:tcPr>
            <w:tcW w:w="1274"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Pr>
                <w:rFonts w:eastAsia="Times New Roman" w:cs="Times New Roman"/>
                <w:szCs w:val="28"/>
                <w:lang w:val="pt-BR"/>
              </w:rPr>
              <w:t>Thông báo sau</w:t>
            </w:r>
          </w:p>
        </w:tc>
        <w:tc>
          <w:tcPr>
            <w:tcW w:w="1499"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Pr>
                <w:rFonts w:eastAsia="Times New Roman" w:cs="Times New Roman"/>
                <w:szCs w:val="28"/>
                <w:lang w:val="pt-BR"/>
              </w:rPr>
              <w:t>Thông báo sau</w:t>
            </w:r>
          </w:p>
        </w:tc>
        <w:tc>
          <w:tcPr>
            <w:tcW w:w="1621"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Pr>
                <w:rFonts w:eastAsia="Times New Roman" w:cs="Times New Roman"/>
                <w:szCs w:val="28"/>
                <w:lang w:val="pt-BR"/>
              </w:rPr>
              <w:t>Thông báo sau</w:t>
            </w:r>
          </w:p>
        </w:tc>
        <w:tc>
          <w:tcPr>
            <w:tcW w:w="830"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p>
        </w:tc>
      </w:tr>
      <w:tr w:rsidR="00E319E4" w:rsidRPr="00C06C31" w:rsidTr="00744D9A">
        <w:trPr>
          <w:trHeight w:val="977"/>
        </w:trPr>
        <w:tc>
          <w:tcPr>
            <w:tcW w:w="584"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sidRPr="00C06C31">
              <w:rPr>
                <w:rFonts w:eastAsia="Times New Roman" w:cs="Times New Roman"/>
                <w:szCs w:val="28"/>
                <w:lang w:val="pt-BR"/>
              </w:rPr>
              <w:t>2</w:t>
            </w:r>
          </w:p>
        </w:tc>
        <w:tc>
          <w:tcPr>
            <w:tcW w:w="2854" w:type="dxa"/>
            <w:tcBorders>
              <w:top w:val="single" w:sz="4" w:space="0" w:color="auto"/>
              <w:left w:val="single" w:sz="4" w:space="0" w:color="auto"/>
              <w:bottom w:val="single" w:sz="4" w:space="0" w:color="auto"/>
              <w:right w:val="single" w:sz="4" w:space="0" w:color="auto"/>
            </w:tcBorders>
            <w:vAlign w:val="center"/>
          </w:tcPr>
          <w:p w:rsidR="00E319E4" w:rsidRDefault="00E319E4" w:rsidP="00DE500A">
            <w:pPr>
              <w:spacing w:after="0"/>
              <w:jc w:val="center"/>
              <w:rPr>
                <w:rFonts w:eastAsia="Times New Roman" w:cs="Times New Roman"/>
                <w:szCs w:val="28"/>
              </w:rPr>
            </w:pPr>
            <w:r>
              <w:rPr>
                <w:rFonts w:eastAsia="Times New Roman" w:cs="Times New Roman"/>
                <w:szCs w:val="28"/>
              </w:rPr>
              <w:t xml:space="preserve">Thi </w:t>
            </w:r>
            <w:r w:rsidR="00744D9A">
              <w:rPr>
                <w:rFonts w:eastAsia="Times New Roman" w:cs="Times New Roman"/>
                <w:szCs w:val="28"/>
              </w:rPr>
              <w:t xml:space="preserve">Olympic </w:t>
            </w:r>
            <w:r>
              <w:rPr>
                <w:rFonts w:eastAsia="Times New Roman" w:cs="Times New Roman"/>
                <w:szCs w:val="28"/>
              </w:rPr>
              <w:t>tiếng Anh trê</w:t>
            </w:r>
            <w:r w:rsidRPr="00C06C31">
              <w:rPr>
                <w:rFonts w:eastAsia="Times New Roman" w:cs="Times New Roman"/>
                <w:szCs w:val="28"/>
              </w:rPr>
              <w:t>n Internet</w:t>
            </w:r>
            <w:r w:rsidR="00795411">
              <w:rPr>
                <w:rFonts w:eastAsia="Times New Roman" w:cs="Times New Roman"/>
                <w:szCs w:val="28"/>
              </w:rPr>
              <w:t xml:space="preserve"> ( IOE)</w:t>
            </w:r>
          </w:p>
          <w:p w:rsidR="00795411" w:rsidRPr="00C06C31" w:rsidRDefault="00795411" w:rsidP="00AC5FB2">
            <w:pPr>
              <w:spacing w:after="0"/>
              <w:jc w:val="center"/>
              <w:rPr>
                <w:rFonts w:eastAsia="Times New Roman" w:cs="Times New Roman"/>
                <w:szCs w:val="28"/>
                <w:lang w:val="pt-BR"/>
              </w:rPr>
            </w:pPr>
            <w:r>
              <w:rPr>
                <w:rFonts w:eastAsia="Times New Roman" w:cs="Times New Roman"/>
                <w:szCs w:val="28"/>
                <w:lang w:val="fr-FR"/>
              </w:rPr>
              <w:t>( Từ tháng 9/201</w:t>
            </w:r>
            <w:r w:rsidR="00AC5FB2">
              <w:rPr>
                <w:rFonts w:eastAsia="Times New Roman" w:cs="Times New Roman"/>
                <w:szCs w:val="28"/>
                <w:lang w:val="fr-FR"/>
              </w:rPr>
              <w:t>6</w:t>
            </w:r>
            <w:r>
              <w:rPr>
                <w:rFonts w:eastAsia="Times New Roman" w:cs="Times New Roman"/>
                <w:szCs w:val="28"/>
                <w:lang w:val="fr-FR"/>
              </w:rPr>
              <w:t>)</w:t>
            </w:r>
          </w:p>
        </w:tc>
        <w:tc>
          <w:tcPr>
            <w:tcW w:w="1348"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sidRPr="00C06C31">
              <w:rPr>
                <w:rFonts w:eastAsia="Times New Roman" w:cs="Times New Roman"/>
                <w:szCs w:val="28"/>
                <w:lang w:val="pt-BR"/>
              </w:rPr>
              <w:t>3 -5</w:t>
            </w:r>
          </w:p>
        </w:tc>
        <w:tc>
          <w:tcPr>
            <w:tcW w:w="1274"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Pr>
                <w:rFonts w:eastAsia="Times New Roman" w:cs="Times New Roman"/>
                <w:szCs w:val="28"/>
                <w:lang w:val="pt-BR"/>
              </w:rPr>
              <w:t>Thông báo sau</w:t>
            </w:r>
          </w:p>
        </w:tc>
        <w:tc>
          <w:tcPr>
            <w:tcW w:w="1499"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Pr>
                <w:rFonts w:eastAsia="Times New Roman" w:cs="Times New Roman"/>
                <w:szCs w:val="28"/>
                <w:lang w:val="pt-BR"/>
              </w:rPr>
              <w:t>Thông báo sau</w:t>
            </w:r>
          </w:p>
        </w:tc>
        <w:tc>
          <w:tcPr>
            <w:tcW w:w="1621"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r>
              <w:rPr>
                <w:rFonts w:eastAsia="Times New Roman" w:cs="Times New Roman"/>
                <w:szCs w:val="28"/>
                <w:lang w:val="pt-BR"/>
              </w:rPr>
              <w:t>Thông báo sau</w:t>
            </w:r>
          </w:p>
        </w:tc>
        <w:tc>
          <w:tcPr>
            <w:tcW w:w="830" w:type="dxa"/>
            <w:tcBorders>
              <w:top w:val="single" w:sz="4" w:space="0" w:color="auto"/>
              <w:left w:val="single" w:sz="4" w:space="0" w:color="auto"/>
              <w:bottom w:val="single" w:sz="4" w:space="0" w:color="auto"/>
              <w:right w:val="single" w:sz="4" w:space="0" w:color="auto"/>
            </w:tcBorders>
            <w:vAlign w:val="center"/>
          </w:tcPr>
          <w:p w:rsidR="00E319E4" w:rsidRPr="00C06C31" w:rsidRDefault="00E319E4" w:rsidP="00DE500A">
            <w:pPr>
              <w:spacing w:after="0"/>
              <w:jc w:val="center"/>
              <w:rPr>
                <w:rFonts w:eastAsia="Times New Roman" w:cs="Times New Roman"/>
                <w:szCs w:val="28"/>
                <w:lang w:val="pt-BR"/>
              </w:rPr>
            </w:pPr>
          </w:p>
        </w:tc>
      </w:tr>
      <w:tr w:rsidR="00795411" w:rsidRPr="00C06C31" w:rsidTr="00744D9A">
        <w:trPr>
          <w:trHeight w:val="498"/>
        </w:trPr>
        <w:tc>
          <w:tcPr>
            <w:tcW w:w="584" w:type="dxa"/>
            <w:tcBorders>
              <w:top w:val="single" w:sz="4" w:space="0" w:color="auto"/>
              <w:left w:val="single" w:sz="4" w:space="0" w:color="auto"/>
              <w:bottom w:val="single" w:sz="4" w:space="0" w:color="auto"/>
              <w:right w:val="single" w:sz="4" w:space="0" w:color="auto"/>
            </w:tcBorders>
            <w:vAlign w:val="center"/>
          </w:tcPr>
          <w:p w:rsidR="00795411" w:rsidRPr="00C06C31" w:rsidRDefault="001F4CFF" w:rsidP="00DE500A">
            <w:pPr>
              <w:spacing w:after="0"/>
              <w:jc w:val="center"/>
              <w:rPr>
                <w:rFonts w:eastAsia="Times New Roman" w:cs="Times New Roman"/>
                <w:szCs w:val="28"/>
                <w:lang w:val="pt-BR"/>
              </w:rPr>
            </w:pPr>
            <w:r>
              <w:rPr>
                <w:rFonts w:eastAsia="Times New Roman" w:cs="Times New Roman"/>
                <w:szCs w:val="28"/>
                <w:lang w:val="pt-BR"/>
              </w:rPr>
              <w:t>3</w:t>
            </w:r>
          </w:p>
        </w:tc>
        <w:tc>
          <w:tcPr>
            <w:tcW w:w="2854"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Thi tài năng tiếng Anh, thi UDCNTT trong giảng dạy tiếng Anh (GV)</w:t>
            </w:r>
          </w:p>
        </w:tc>
        <w:tc>
          <w:tcPr>
            <w:tcW w:w="1348"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GV</w:t>
            </w:r>
          </w:p>
        </w:tc>
        <w:tc>
          <w:tcPr>
            <w:tcW w:w="1274"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744D9A">
            <w:pPr>
              <w:spacing w:after="0"/>
              <w:jc w:val="center"/>
              <w:rPr>
                <w:rFonts w:eastAsia="Times New Roman" w:cs="Times New Roman"/>
                <w:szCs w:val="28"/>
                <w:lang w:val="pt-BR"/>
              </w:rPr>
            </w:pPr>
            <w:r>
              <w:rPr>
                <w:rFonts w:eastAsia="Times New Roman" w:cs="Times New Roman"/>
                <w:szCs w:val="28"/>
                <w:lang w:val="pt-BR"/>
              </w:rPr>
              <w:t>10/201</w:t>
            </w:r>
            <w:r w:rsidR="00744D9A">
              <w:rPr>
                <w:rFonts w:eastAsia="Times New Roman" w:cs="Times New Roman"/>
                <w:szCs w:val="28"/>
                <w:lang w:val="pt-BR"/>
              </w:rPr>
              <w:t>6</w:t>
            </w:r>
          </w:p>
        </w:tc>
        <w:tc>
          <w:tcPr>
            <w:tcW w:w="1621"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744D9A">
            <w:pPr>
              <w:spacing w:after="0"/>
              <w:jc w:val="center"/>
              <w:rPr>
                <w:rFonts w:eastAsia="Times New Roman" w:cs="Times New Roman"/>
                <w:szCs w:val="28"/>
                <w:lang w:val="pt-BR"/>
              </w:rPr>
            </w:pPr>
            <w:r>
              <w:rPr>
                <w:rFonts w:eastAsia="Times New Roman" w:cs="Times New Roman"/>
                <w:szCs w:val="28"/>
                <w:lang w:val="pt-BR"/>
              </w:rPr>
              <w:t>10-11/2016</w:t>
            </w:r>
          </w:p>
        </w:tc>
        <w:tc>
          <w:tcPr>
            <w:tcW w:w="830"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4"/>
                <w:lang w:val="pt-BR"/>
              </w:rPr>
            </w:pPr>
          </w:p>
        </w:tc>
      </w:tr>
      <w:tr w:rsidR="00795411" w:rsidRPr="00C06C31" w:rsidTr="00744D9A">
        <w:trPr>
          <w:trHeight w:val="977"/>
        </w:trPr>
        <w:tc>
          <w:tcPr>
            <w:tcW w:w="584" w:type="dxa"/>
            <w:tcBorders>
              <w:top w:val="single" w:sz="4" w:space="0" w:color="auto"/>
              <w:left w:val="single" w:sz="4" w:space="0" w:color="auto"/>
              <w:bottom w:val="single" w:sz="4" w:space="0" w:color="auto"/>
              <w:right w:val="single" w:sz="4" w:space="0" w:color="auto"/>
            </w:tcBorders>
            <w:vAlign w:val="center"/>
          </w:tcPr>
          <w:p w:rsidR="00795411" w:rsidRPr="00C06C31" w:rsidRDefault="001F4CFF" w:rsidP="00DE500A">
            <w:pPr>
              <w:spacing w:after="0"/>
              <w:jc w:val="center"/>
              <w:rPr>
                <w:rFonts w:eastAsia="Times New Roman" w:cs="Times New Roman"/>
                <w:szCs w:val="28"/>
                <w:lang w:val="pt-BR"/>
              </w:rPr>
            </w:pPr>
            <w:r>
              <w:rPr>
                <w:rFonts w:eastAsia="Times New Roman" w:cs="Times New Roman"/>
                <w:szCs w:val="28"/>
                <w:lang w:val="pt-BR"/>
              </w:rPr>
              <w:t>4</w:t>
            </w:r>
          </w:p>
        </w:tc>
        <w:tc>
          <w:tcPr>
            <w:tcW w:w="2854"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 xml:space="preserve">Ngày hội tiếng </w:t>
            </w:r>
            <w:r w:rsidR="0046494D">
              <w:rPr>
                <w:rFonts w:eastAsia="Times New Roman" w:cs="Times New Roman"/>
                <w:szCs w:val="28"/>
                <w:lang w:val="pt-BR"/>
              </w:rPr>
              <w:t xml:space="preserve"> Anh, </w:t>
            </w:r>
            <w:r w:rsidR="00795411">
              <w:rPr>
                <w:rFonts w:eastAsia="Times New Roman" w:cs="Times New Roman"/>
                <w:szCs w:val="28"/>
                <w:lang w:val="pt-BR"/>
              </w:rPr>
              <w:t>Thi hùng biện tiếng Anh lớp 4,5</w:t>
            </w:r>
          </w:p>
        </w:tc>
        <w:tc>
          <w:tcPr>
            <w:tcW w:w="1348"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4-5</w:t>
            </w:r>
          </w:p>
        </w:tc>
        <w:tc>
          <w:tcPr>
            <w:tcW w:w="1274"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10/2016</w:t>
            </w:r>
          </w:p>
        </w:tc>
        <w:tc>
          <w:tcPr>
            <w:tcW w:w="1621" w:type="dxa"/>
            <w:tcBorders>
              <w:top w:val="single" w:sz="4" w:space="0" w:color="auto"/>
              <w:left w:val="single" w:sz="4" w:space="0" w:color="auto"/>
              <w:bottom w:val="single" w:sz="4" w:space="0" w:color="auto"/>
              <w:right w:val="single" w:sz="4" w:space="0" w:color="auto"/>
            </w:tcBorders>
            <w:vAlign w:val="center"/>
          </w:tcPr>
          <w:p w:rsidR="00795411"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04/3/2017</w:t>
            </w:r>
          </w:p>
        </w:tc>
        <w:tc>
          <w:tcPr>
            <w:tcW w:w="830"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r>
      <w:tr w:rsidR="00795411" w:rsidRPr="00C06C31" w:rsidTr="00744D9A">
        <w:trPr>
          <w:trHeight w:val="1475"/>
        </w:trPr>
        <w:tc>
          <w:tcPr>
            <w:tcW w:w="584" w:type="dxa"/>
            <w:tcBorders>
              <w:top w:val="single" w:sz="4" w:space="0" w:color="auto"/>
              <w:left w:val="single" w:sz="4" w:space="0" w:color="auto"/>
              <w:bottom w:val="single" w:sz="4" w:space="0" w:color="auto"/>
              <w:right w:val="single" w:sz="4" w:space="0" w:color="auto"/>
            </w:tcBorders>
            <w:vAlign w:val="center"/>
          </w:tcPr>
          <w:p w:rsidR="00795411" w:rsidRPr="00C06C31" w:rsidRDefault="001F4CFF" w:rsidP="00DE500A">
            <w:pPr>
              <w:spacing w:after="0"/>
              <w:jc w:val="center"/>
              <w:rPr>
                <w:rFonts w:eastAsia="Times New Roman" w:cs="Times New Roman"/>
                <w:szCs w:val="28"/>
                <w:lang w:val="pt-BR"/>
              </w:rPr>
            </w:pPr>
            <w:r>
              <w:rPr>
                <w:rFonts w:eastAsia="Times New Roman" w:cs="Times New Roman"/>
                <w:szCs w:val="28"/>
                <w:lang w:val="pt-BR"/>
              </w:rPr>
              <w:t>5</w:t>
            </w:r>
          </w:p>
        </w:tc>
        <w:tc>
          <w:tcPr>
            <w:tcW w:w="2854" w:type="dxa"/>
            <w:tcBorders>
              <w:top w:val="single" w:sz="4" w:space="0" w:color="auto"/>
              <w:left w:val="single" w:sz="4" w:space="0" w:color="auto"/>
              <w:bottom w:val="single" w:sz="4" w:space="0" w:color="auto"/>
              <w:right w:val="single" w:sz="4" w:space="0" w:color="auto"/>
            </w:tcBorders>
            <w:vAlign w:val="center"/>
          </w:tcPr>
          <w:p w:rsidR="00795411" w:rsidRPr="00C06C31" w:rsidRDefault="004940B4" w:rsidP="00DE500A">
            <w:pPr>
              <w:spacing w:after="0"/>
              <w:jc w:val="center"/>
              <w:rPr>
                <w:rFonts w:eastAsia="Times New Roman" w:cs="Times New Roman"/>
                <w:szCs w:val="28"/>
                <w:lang w:val="pt-BR"/>
              </w:rPr>
            </w:pPr>
            <w:r>
              <w:rPr>
                <w:rFonts w:eastAsia="Times New Roman" w:cs="Times New Roman"/>
                <w:szCs w:val="28"/>
                <w:lang w:val="pt-BR"/>
              </w:rPr>
              <w:t>Giao lưu kĩ năng sống HS tiểu học</w:t>
            </w:r>
          </w:p>
        </w:tc>
        <w:tc>
          <w:tcPr>
            <w:tcW w:w="1348" w:type="dxa"/>
            <w:tcBorders>
              <w:top w:val="single" w:sz="4" w:space="0" w:color="auto"/>
              <w:left w:val="single" w:sz="4" w:space="0" w:color="auto"/>
              <w:bottom w:val="single" w:sz="4" w:space="0" w:color="auto"/>
              <w:right w:val="single" w:sz="4" w:space="0" w:color="auto"/>
            </w:tcBorders>
            <w:vAlign w:val="center"/>
          </w:tcPr>
          <w:p w:rsidR="00795411" w:rsidRPr="00C06C31" w:rsidRDefault="004940B4" w:rsidP="00DE500A">
            <w:pPr>
              <w:spacing w:after="0"/>
              <w:jc w:val="center"/>
              <w:rPr>
                <w:rFonts w:eastAsia="Times New Roman" w:cs="Times New Roman"/>
                <w:szCs w:val="28"/>
                <w:lang w:val="pt-BR"/>
              </w:rPr>
            </w:pPr>
            <w:r>
              <w:rPr>
                <w:rFonts w:eastAsia="Times New Roman" w:cs="Times New Roman"/>
                <w:szCs w:val="28"/>
                <w:lang w:val="pt-BR"/>
              </w:rPr>
              <w:t>HS</w:t>
            </w:r>
          </w:p>
        </w:tc>
        <w:tc>
          <w:tcPr>
            <w:tcW w:w="1274"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795411" w:rsidRPr="00C06C31" w:rsidRDefault="004940B4" w:rsidP="00DE500A">
            <w:pPr>
              <w:spacing w:after="0"/>
              <w:jc w:val="center"/>
              <w:rPr>
                <w:rFonts w:eastAsia="Times New Roman" w:cs="Times New Roman"/>
                <w:szCs w:val="28"/>
                <w:lang w:val="pt-BR"/>
              </w:rPr>
            </w:pPr>
            <w:r>
              <w:rPr>
                <w:rFonts w:eastAsia="Times New Roman" w:cs="Times New Roman"/>
                <w:szCs w:val="28"/>
                <w:lang w:val="pt-BR"/>
              </w:rPr>
              <w:t>3/2017</w:t>
            </w:r>
          </w:p>
        </w:tc>
        <w:tc>
          <w:tcPr>
            <w:tcW w:w="1621" w:type="dxa"/>
            <w:tcBorders>
              <w:top w:val="single" w:sz="4" w:space="0" w:color="auto"/>
              <w:left w:val="single" w:sz="4" w:space="0" w:color="auto"/>
              <w:bottom w:val="single" w:sz="4" w:space="0" w:color="auto"/>
              <w:right w:val="single" w:sz="4" w:space="0" w:color="auto"/>
            </w:tcBorders>
            <w:vAlign w:val="center"/>
          </w:tcPr>
          <w:p w:rsidR="00795411" w:rsidRPr="00C06C31" w:rsidRDefault="004940B4" w:rsidP="00DE500A">
            <w:pPr>
              <w:spacing w:after="0"/>
              <w:jc w:val="center"/>
              <w:rPr>
                <w:rFonts w:eastAsia="Times New Roman" w:cs="Times New Roman"/>
                <w:szCs w:val="28"/>
                <w:lang w:val="pt-BR"/>
              </w:rPr>
            </w:pPr>
            <w:r>
              <w:rPr>
                <w:rFonts w:eastAsia="Times New Roman" w:cs="Times New Roman"/>
                <w:szCs w:val="28"/>
                <w:lang w:val="pt-BR"/>
              </w:rPr>
              <w:t>4/2017</w:t>
            </w:r>
          </w:p>
        </w:tc>
        <w:tc>
          <w:tcPr>
            <w:tcW w:w="830"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r>
      <w:tr w:rsidR="00795411" w:rsidRPr="00C06C31" w:rsidTr="00744D9A">
        <w:trPr>
          <w:trHeight w:val="997"/>
        </w:trPr>
        <w:tc>
          <w:tcPr>
            <w:tcW w:w="584" w:type="dxa"/>
            <w:tcBorders>
              <w:top w:val="single" w:sz="4" w:space="0" w:color="auto"/>
              <w:left w:val="single" w:sz="4" w:space="0" w:color="auto"/>
              <w:bottom w:val="single" w:sz="4" w:space="0" w:color="auto"/>
              <w:right w:val="single" w:sz="4" w:space="0" w:color="auto"/>
            </w:tcBorders>
            <w:vAlign w:val="center"/>
          </w:tcPr>
          <w:p w:rsidR="00795411" w:rsidRPr="00C06C31" w:rsidRDefault="001F4CFF" w:rsidP="00DE500A">
            <w:pPr>
              <w:spacing w:after="0"/>
              <w:jc w:val="center"/>
              <w:rPr>
                <w:rFonts w:eastAsia="Times New Roman" w:cs="Times New Roman"/>
                <w:szCs w:val="28"/>
                <w:lang w:val="pt-BR"/>
              </w:rPr>
            </w:pPr>
            <w:r>
              <w:rPr>
                <w:rFonts w:eastAsia="Times New Roman" w:cs="Times New Roman"/>
                <w:szCs w:val="28"/>
                <w:lang w:val="pt-BR"/>
              </w:rPr>
              <w:t>6</w:t>
            </w:r>
          </w:p>
        </w:tc>
        <w:tc>
          <w:tcPr>
            <w:tcW w:w="2854" w:type="dxa"/>
            <w:tcBorders>
              <w:top w:val="single" w:sz="4" w:space="0" w:color="auto"/>
              <w:left w:val="single" w:sz="4" w:space="0" w:color="auto"/>
              <w:bottom w:val="single" w:sz="4" w:space="0" w:color="auto"/>
              <w:right w:val="single" w:sz="4" w:space="0" w:color="auto"/>
            </w:tcBorders>
            <w:vAlign w:val="center"/>
          </w:tcPr>
          <w:p w:rsidR="00795411" w:rsidRDefault="00795411" w:rsidP="00DE500A">
            <w:pPr>
              <w:spacing w:after="0"/>
              <w:jc w:val="center"/>
              <w:rPr>
                <w:rFonts w:eastAsia="Times New Roman" w:cs="Times New Roman"/>
                <w:szCs w:val="28"/>
                <w:lang w:val="pt-BR"/>
              </w:rPr>
            </w:pPr>
          </w:p>
          <w:p w:rsidR="00795411" w:rsidRDefault="00795411" w:rsidP="00DE500A">
            <w:pPr>
              <w:spacing w:after="0"/>
              <w:jc w:val="center"/>
              <w:rPr>
                <w:rFonts w:eastAsia="Times New Roman" w:cs="Times New Roman"/>
                <w:szCs w:val="28"/>
                <w:lang w:val="pt-BR"/>
              </w:rPr>
            </w:pPr>
            <w:r w:rsidRPr="00C06C31">
              <w:rPr>
                <w:rFonts w:eastAsia="Times New Roman" w:cs="Times New Roman"/>
                <w:szCs w:val="28"/>
                <w:lang w:val="pt-BR"/>
              </w:rPr>
              <w:t xml:space="preserve">Khảo sát </w:t>
            </w:r>
            <w:r w:rsidR="004940B4">
              <w:rPr>
                <w:rFonts w:eastAsia="Times New Roman" w:cs="Times New Roman"/>
                <w:szCs w:val="28"/>
                <w:lang w:val="pt-BR"/>
              </w:rPr>
              <w:t>năng lực nhận thức HS các khối lớp theo chuẩn KTKN</w:t>
            </w:r>
          </w:p>
          <w:p w:rsidR="00795411" w:rsidRPr="00C06C31" w:rsidRDefault="00795411" w:rsidP="00DE500A">
            <w:pPr>
              <w:spacing w:after="0"/>
              <w:jc w:val="center"/>
              <w:rPr>
                <w:rFonts w:eastAsia="Times New Roman" w:cs="Times New Roman"/>
                <w:szCs w:val="28"/>
                <w:lang w:val="pt-BR"/>
              </w:rPr>
            </w:pPr>
          </w:p>
        </w:tc>
        <w:tc>
          <w:tcPr>
            <w:tcW w:w="1348" w:type="dxa"/>
            <w:tcBorders>
              <w:top w:val="single" w:sz="4" w:space="0" w:color="auto"/>
              <w:left w:val="single" w:sz="4" w:space="0" w:color="auto"/>
              <w:bottom w:val="single" w:sz="4" w:space="0" w:color="auto"/>
              <w:right w:val="single" w:sz="4" w:space="0" w:color="auto"/>
            </w:tcBorders>
            <w:vAlign w:val="center"/>
          </w:tcPr>
          <w:p w:rsidR="00795411" w:rsidRPr="00C06C31" w:rsidRDefault="009B7160" w:rsidP="00DE500A">
            <w:pPr>
              <w:spacing w:after="0"/>
              <w:jc w:val="center"/>
              <w:rPr>
                <w:rFonts w:eastAsia="Times New Roman" w:cs="Times New Roman"/>
                <w:szCs w:val="28"/>
                <w:lang w:val="pt-BR"/>
              </w:rPr>
            </w:pPr>
            <w:r>
              <w:rPr>
                <w:rFonts w:eastAsia="Times New Roman" w:cs="Times New Roman"/>
                <w:szCs w:val="28"/>
                <w:lang w:val="pt-BR"/>
              </w:rPr>
              <w:t>1-5</w:t>
            </w:r>
          </w:p>
        </w:tc>
        <w:tc>
          <w:tcPr>
            <w:tcW w:w="1274" w:type="dxa"/>
            <w:tcBorders>
              <w:top w:val="single" w:sz="4" w:space="0" w:color="auto"/>
              <w:left w:val="single" w:sz="4" w:space="0" w:color="auto"/>
              <w:bottom w:val="single" w:sz="4" w:space="0" w:color="auto"/>
              <w:right w:val="single" w:sz="4" w:space="0" w:color="auto"/>
            </w:tcBorders>
            <w:vAlign w:val="center"/>
          </w:tcPr>
          <w:p w:rsidR="00795411" w:rsidRPr="00C06C31" w:rsidRDefault="009B7160" w:rsidP="00DE500A">
            <w:pPr>
              <w:spacing w:after="0"/>
              <w:jc w:val="center"/>
              <w:rPr>
                <w:rFonts w:eastAsia="Times New Roman" w:cs="Times New Roman"/>
                <w:szCs w:val="28"/>
                <w:lang w:val="pt-BR"/>
              </w:rPr>
            </w:pPr>
            <w:r>
              <w:rPr>
                <w:rFonts w:eastAsia="Times New Roman" w:cs="Times New Roman"/>
                <w:szCs w:val="28"/>
                <w:lang w:val="pt-BR"/>
              </w:rPr>
              <w:t>Hàng tháng</w:t>
            </w:r>
          </w:p>
        </w:tc>
        <w:tc>
          <w:tcPr>
            <w:tcW w:w="1499" w:type="dxa"/>
            <w:tcBorders>
              <w:top w:val="single" w:sz="4" w:space="0" w:color="auto"/>
              <w:left w:val="single" w:sz="4" w:space="0" w:color="auto"/>
              <w:bottom w:val="single" w:sz="4" w:space="0" w:color="auto"/>
              <w:right w:val="single" w:sz="4" w:space="0" w:color="auto"/>
            </w:tcBorders>
            <w:vAlign w:val="center"/>
          </w:tcPr>
          <w:p w:rsidR="00795411" w:rsidRPr="00C06C31" w:rsidRDefault="0046494D" w:rsidP="00DE500A">
            <w:pPr>
              <w:spacing w:after="0"/>
              <w:jc w:val="center"/>
              <w:rPr>
                <w:rFonts w:eastAsia="Times New Roman" w:cs="Times New Roman"/>
                <w:szCs w:val="28"/>
                <w:lang w:val="pt-BR"/>
              </w:rPr>
            </w:pPr>
            <w:r>
              <w:rPr>
                <w:rFonts w:eastAsia="Times New Roman" w:cs="Times New Roman"/>
                <w:szCs w:val="28"/>
                <w:lang w:val="pt-BR"/>
              </w:rPr>
              <w:t>Cuối năm học</w:t>
            </w:r>
          </w:p>
        </w:tc>
        <w:tc>
          <w:tcPr>
            <w:tcW w:w="1621"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c>
          <w:tcPr>
            <w:tcW w:w="830" w:type="dxa"/>
            <w:tcBorders>
              <w:top w:val="single" w:sz="4" w:space="0" w:color="auto"/>
              <w:left w:val="single" w:sz="4" w:space="0" w:color="auto"/>
              <w:bottom w:val="single" w:sz="4" w:space="0" w:color="auto"/>
              <w:right w:val="single" w:sz="4" w:space="0" w:color="auto"/>
            </w:tcBorders>
            <w:vAlign w:val="center"/>
          </w:tcPr>
          <w:p w:rsidR="00795411" w:rsidRPr="00C06C31" w:rsidRDefault="00795411" w:rsidP="00DE500A">
            <w:pPr>
              <w:spacing w:after="0"/>
              <w:jc w:val="center"/>
              <w:rPr>
                <w:rFonts w:eastAsia="Times New Roman" w:cs="Times New Roman"/>
                <w:szCs w:val="28"/>
                <w:lang w:val="pt-BR"/>
              </w:rPr>
            </w:pPr>
          </w:p>
        </w:tc>
      </w:tr>
      <w:tr w:rsidR="009B7160" w:rsidRPr="00C06C31" w:rsidTr="00744D9A">
        <w:trPr>
          <w:trHeight w:val="997"/>
        </w:trPr>
        <w:tc>
          <w:tcPr>
            <w:tcW w:w="584" w:type="dxa"/>
            <w:tcBorders>
              <w:top w:val="single" w:sz="4" w:space="0" w:color="auto"/>
              <w:left w:val="single" w:sz="4" w:space="0" w:color="auto"/>
              <w:bottom w:val="single" w:sz="4" w:space="0" w:color="auto"/>
              <w:right w:val="single" w:sz="4" w:space="0" w:color="auto"/>
            </w:tcBorders>
            <w:vAlign w:val="center"/>
          </w:tcPr>
          <w:p w:rsidR="009B7160" w:rsidRDefault="001F4CFF" w:rsidP="00DE500A">
            <w:pPr>
              <w:spacing w:after="0"/>
              <w:jc w:val="center"/>
              <w:rPr>
                <w:rFonts w:eastAsia="Times New Roman" w:cs="Times New Roman"/>
                <w:szCs w:val="28"/>
                <w:lang w:val="pt-BR"/>
              </w:rPr>
            </w:pPr>
            <w:r>
              <w:rPr>
                <w:rFonts w:eastAsia="Times New Roman" w:cs="Times New Roman"/>
                <w:szCs w:val="28"/>
                <w:lang w:val="pt-BR"/>
              </w:rPr>
              <w:t>7</w:t>
            </w:r>
          </w:p>
        </w:tc>
        <w:tc>
          <w:tcPr>
            <w:tcW w:w="2854" w:type="dxa"/>
            <w:tcBorders>
              <w:top w:val="single" w:sz="4" w:space="0" w:color="auto"/>
              <w:left w:val="single" w:sz="4" w:space="0" w:color="auto"/>
              <w:bottom w:val="single" w:sz="4" w:space="0" w:color="auto"/>
              <w:right w:val="single" w:sz="4" w:space="0" w:color="auto"/>
            </w:tcBorders>
            <w:vAlign w:val="center"/>
          </w:tcPr>
          <w:p w:rsidR="009B7160" w:rsidRDefault="009B7160" w:rsidP="00DE500A">
            <w:pPr>
              <w:spacing w:after="0"/>
              <w:jc w:val="center"/>
              <w:rPr>
                <w:rFonts w:eastAsia="Times New Roman" w:cs="Times New Roman"/>
                <w:szCs w:val="28"/>
                <w:lang w:val="pt-BR"/>
              </w:rPr>
            </w:pPr>
            <w:r>
              <w:rPr>
                <w:rFonts w:eastAsia="Times New Roman" w:cs="Times New Roman"/>
                <w:szCs w:val="28"/>
                <w:lang w:val="pt-BR"/>
              </w:rPr>
              <w:t>Khảo sát chất lượng bồi dưỡng, tự BD GV</w:t>
            </w:r>
          </w:p>
        </w:tc>
        <w:tc>
          <w:tcPr>
            <w:tcW w:w="1348" w:type="dxa"/>
            <w:tcBorders>
              <w:top w:val="single" w:sz="4" w:space="0" w:color="auto"/>
              <w:left w:val="single" w:sz="4" w:space="0" w:color="auto"/>
              <w:bottom w:val="single" w:sz="4" w:space="0" w:color="auto"/>
              <w:right w:val="single" w:sz="4" w:space="0" w:color="auto"/>
            </w:tcBorders>
            <w:vAlign w:val="center"/>
          </w:tcPr>
          <w:p w:rsidR="009B7160" w:rsidRDefault="009B7160" w:rsidP="00DE500A">
            <w:pPr>
              <w:spacing w:after="0"/>
              <w:jc w:val="center"/>
              <w:rPr>
                <w:rFonts w:eastAsia="Times New Roman" w:cs="Times New Roman"/>
                <w:szCs w:val="28"/>
                <w:lang w:val="pt-BR"/>
              </w:rPr>
            </w:pPr>
            <w:r>
              <w:rPr>
                <w:rFonts w:eastAsia="Times New Roman" w:cs="Times New Roman"/>
                <w:szCs w:val="28"/>
                <w:lang w:val="pt-BR"/>
              </w:rPr>
              <w:t>GV</w:t>
            </w:r>
          </w:p>
        </w:tc>
        <w:tc>
          <w:tcPr>
            <w:tcW w:w="1274" w:type="dxa"/>
            <w:tcBorders>
              <w:top w:val="single" w:sz="4" w:space="0" w:color="auto"/>
              <w:left w:val="single" w:sz="4" w:space="0" w:color="auto"/>
              <w:bottom w:val="single" w:sz="4" w:space="0" w:color="auto"/>
              <w:right w:val="single" w:sz="4" w:space="0" w:color="auto"/>
            </w:tcBorders>
            <w:vAlign w:val="center"/>
          </w:tcPr>
          <w:p w:rsidR="009B7160" w:rsidRDefault="009B7160" w:rsidP="00DE500A">
            <w:pPr>
              <w:spacing w:after="0"/>
              <w:jc w:val="center"/>
              <w:rPr>
                <w:rFonts w:eastAsia="Times New Roman" w:cs="Times New Roman"/>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9B7160" w:rsidRDefault="009B7160" w:rsidP="00DE500A">
            <w:pPr>
              <w:spacing w:after="0"/>
              <w:jc w:val="center"/>
              <w:rPr>
                <w:rFonts w:eastAsia="Times New Roman" w:cs="Times New Roman"/>
                <w:szCs w:val="28"/>
                <w:lang w:val="pt-BR"/>
              </w:rPr>
            </w:pPr>
            <w:r>
              <w:rPr>
                <w:rFonts w:eastAsia="Times New Roman" w:cs="Times New Roman"/>
                <w:szCs w:val="28"/>
                <w:lang w:val="pt-BR"/>
              </w:rPr>
              <w:t>Cuối năm học</w:t>
            </w:r>
          </w:p>
        </w:tc>
        <w:tc>
          <w:tcPr>
            <w:tcW w:w="1621" w:type="dxa"/>
            <w:tcBorders>
              <w:top w:val="single" w:sz="4" w:space="0" w:color="auto"/>
              <w:left w:val="single" w:sz="4" w:space="0" w:color="auto"/>
              <w:bottom w:val="single" w:sz="4" w:space="0" w:color="auto"/>
              <w:right w:val="single" w:sz="4" w:space="0" w:color="auto"/>
            </w:tcBorders>
            <w:vAlign w:val="center"/>
          </w:tcPr>
          <w:p w:rsidR="009B7160" w:rsidRPr="00C06C31" w:rsidRDefault="009B7160" w:rsidP="00DE500A">
            <w:pPr>
              <w:spacing w:after="0"/>
              <w:jc w:val="center"/>
              <w:rPr>
                <w:rFonts w:eastAsia="Times New Roman" w:cs="Times New Roman"/>
                <w:szCs w:val="28"/>
                <w:lang w:val="pt-BR"/>
              </w:rPr>
            </w:pPr>
          </w:p>
        </w:tc>
        <w:tc>
          <w:tcPr>
            <w:tcW w:w="830" w:type="dxa"/>
            <w:tcBorders>
              <w:top w:val="single" w:sz="4" w:space="0" w:color="auto"/>
              <w:left w:val="single" w:sz="4" w:space="0" w:color="auto"/>
              <w:bottom w:val="single" w:sz="4" w:space="0" w:color="auto"/>
              <w:right w:val="single" w:sz="4" w:space="0" w:color="auto"/>
            </w:tcBorders>
            <w:vAlign w:val="center"/>
          </w:tcPr>
          <w:p w:rsidR="009B7160" w:rsidRPr="00C06C31" w:rsidRDefault="009B7160" w:rsidP="00DE500A">
            <w:pPr>
              <w:spacing w:after="0"/>
              <w:jc w:val="center"/>
              <w:rPr>
                <w:rFonts w:eastAsia="Times New Roman" w:cs="Times New Roman"/>
                <w:szCs w:val="28"/>
                <w:lang w:val="pt-BR"/>
              </w:rPr>
            </w:pPr>
          </w:p>
        </w:tc>
      </w:tr>
      <w:tr w:rsidR="007E35B2" w:rsidRPr="00C06C31" w:rsidTr="00744D9A">
        <w:trPr>
          <w:trHeight w:val="997"/>
        </w:trPr>
        <w:tc>
          <w:tcPr>
            <w:tcW w:w="584" w:type="dxa"/>
            <w:tcBorders>
              <w:top w:val="single" w:sz="4" w:space="0" w:color="auto"/>
              <w:left w:val="single" w:sz="4" w:space="0" w:color="auto"/>
              <w:bottom w:val="single" w:sz="4" w:space="0" w:color="auto"/>
              <w:right w:val="single" w:sz="4" w:space="0" w:color="auto"/>
            </w:tcBorders>
            <w:vAlign w:val="center"/>
          </w:tcPr>
          <w:p w:rsidR="007E35B2" w:rsidRPr="00C06C31" w:rsidRDefault="001F4CFF" w:rsidP="00DE500A">
            <w:pPr>
              <w:spacing w:after="0"/>
              <w:jc w:val="center"/>
              <w:rPr>
                <w:rFonts w:eastAsia="Times New Roman" w:cs="Times New Roman"/>
                <w:szCs w:val="28"/>
                <w:lang w:val="pt-BR"/>
              </w:rPr>
            </w:pPr>
            <w:r>
              <w:rPr>
                <w:rFonts w:eastAsia="Times New Roman" w:cs="Times New Roman"/>
                <w:szCs w:val="28"/>
                <w:lang w:val="pt-BR"/>
              </w:rPr>
              <w:t>8</w:t>
            </w:r>
          </w:p>
        </w:tc>
        <w:tc>
          <w:tcPr>
            <w:tcW w:w="2854" w:type="dxa"/>
            <w:tcBorders>
              <w:top w:val="single" w:sz="4" w:space="0" w:color="auto"/>
              <w:left w:val="single" w:sz="4" w:space="0" w:color="auto"/>
              <w:bottom w:val="single" w:sz="4" w:space="0" w:color="auto"/>
              <w:right w:val="single" w:sz="4" w:space="0" w:color="auto"/>
            </w:tcBorders>
            <w:vAlign w:val="center"/>
          </w:tcPr>
          <w:p w:rsidR="007E35B2" w:rsidRDefault="00744D9A" w:rsidP="00DE500A">
            <w:pPr>
              <w:spacing w:after="0"/>
              <w:jc w:val="center"/>
              <w:rPr>
                <w:rFonts w:eastAsia="Times New Roman" w:cs="Times New Roman"/>
                <w:szCs w:val="28"/>
                <w:lang w:val="pt-BR"/>
              </w:rPr>
            </w:pPr>
            <w:r>
              <w:rPr>
                <w:rFonts w:eastAsia="Times New Roman" w:cs="Times New Roman"/>
                <w:szCs w:val="28"/>
                <w:lang w:val="pt-BR"/>
              </w:rPr>
              <w:t>Hội t</w:t>
            </w:r>
            <w:r w:rsidR="007E35B2">
              <w:rPr>
                <w:rFonts w:eastAsia="Times New Roman" w:cs="Times New Roman"/>
                <w:szCs w:val="28"/>
                <w:lang w:val="pt-BR"/>
              </w:rPr>
              <w:t>hi hát dân ca và các trò chơi dân gian</w:t>
            </w:r>
          </w:p>
        </w:tc>
        <w:tc>
          <w:tcPr>
            <w:tcW w:w="1348" w:type="dxa"/>
            <w:tcBorders>
              <w:top w:val="single" w:sz="4" w:space="0" w:color="auto"/>
              <w:left w:val="single" w:sz="4" w:space="0" w:color="auto"/>
              <w:bottom w:val="single" w:sz="4" w:space="0" w:color="auto"/>
              <w:right w:val="single" w:sz="4" w:space="0" w:color="auto"/>
            </w:tcBorders>
            <w:vAlign w:val="center"/>
          </w:tcPr>
          <w:p w:rsidR="007E35B2" w:rsidRPr="00C06C31" w:rsidRDefault="007E35B2" w:rsidP="00DE500A">
            <w:pPr>
              <w:spacing w:after="0"/>
              <w:jc w:val="center"/>
              <w:rPr>
                <w:rFonts w:eastAsia="Times New Roman" w:cs="Times New Roman"/>
                <w:szCs w:val="28"/>
                <w:lang w:val="pt-BR"/>
              </w:rPr>
            </w:pPr>
          </w:p>
        </w:tc>
        <w:tc>
          <w:tcPr>
            <w:tcW w:w="1274" w:type="dxa"/>
            <w:tcBorders>
              <w:top w:val="single" w:sz="4" w:space="0" w:color="auto"/>
              <w:left w:val="single" w:sz="4" w:space="0" w:color="auto"/>
              <w:bottom w:val="single" w:sz="4" w:space="0" w:color="auto"/>
              <w:right w:val="single" w:sz="4" w:space="0" w:color="auto"/>
            </w:tcBorders>
            <w:vAlign w:val="center"/>
          </w:tcPr>
          <w:p w:rsidR="007E35B2" w:rsidRPr="00C06C31" w:rsidRDefault="007E35B2" w:rsidP="00DE500A">
            <w:pPr>
              <w:spacing w:after="0"/>
              <w:jc w:val="center"/>
              <w:rPr>
                <w:rFonts w:eastAsia="Times New Roman" w:cs="Times New Roman"/>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7E35B2"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01/2017</w:t>
            </w:r>
          </w:p>
        </w:tc>
        <w:tc>
          <w:tcPr>
            <w:tcW w:w="1621" w:type="dxa"/>
            <w:tcBorders>
              <w:top w:val="single" w:sz="4" w:space="0" w:color="auto"/>
              <w:left w:val="single" w:sz="4" w:space="0" w:color="auto"/>
              <w:bottom w:val="single" w:sz="4" w:space="0" w:color="auto"/>
              <w:right w:val="single" w:sz="4" w:space="0" w:color="auto"/>
            </w:tcBorders>
            <w:vAlign w:val="center"/>
          </w:tcPr>
          <w:p w:rsidR="007E35B2" w:rsidRPr="00C06C31" w:rsidRDefault="00744D9A" w:rsidP="00DE500A">
            <w:pPr>
              <w:spacing w:after="0"/>
              <w:jc w:val="center"/>
              <w:rPr>
                <w:rFonts w:eastAsia="Times New Roman" w:cs="Times New Roman"/>
                <w:szCs w:val="28"/>
                <w:lang w:val="pt-BR"/>
              </w:rPr>
            </w:pPr>
            <w:r>
              <w:rPr>
                <w:rFonts w:eastAsia="Times New Roman" w:cs="Times New Roman"/>
                <w:szCs w:val="28"/>
                <w:lang w:val="pt-BR"/>
              </w:rPr>
              <w:t>02/2017</w:t>
            </w:r>
          </w:p>
        </w:tc>
        <w:tc>
          <w:tcPr>
            <w:tcW w:w="830" w:type="dxa"/>
            <w:tcBorders>
              <w:top w:val="single" w:sz="4" w:space="0" w:color="auto"/>
              <w:left w:val="single" w:sz="4" w:space="0" w:color="auto"/>
              <w:bottom w:val="single" w:sz="4" w:space="0" w:color="auto"/>
              <w:right w:val="single" w:sz="4" w:space="0" w:color="auto"/>
            </w:tcBorders>
            <w:vAlign w:val="center"/>
          </w:tcPr>
          <w:p w:rsidR="007E35B2" w:rsidRPr="00C06C31" w:rsidRDefault="007E35B2" w:rsidP="00DE500A">
            <w:pPr>
              <w:spacing w:after="0"/>
              <w:jc w:val="center"/>
              <w:rPr>
                <w:rFonts w:eastAsia="Times New Roman" w:cs="Times New Roman"/>
                <w:szCs w:val="28"/>
                <w:lang w:val="pt-BR"/>
              </w:rPr>
            </w:pPr>
          </w:p>
        </w:tc>
      </w:tr>
    </w:tbl>
    <w:p w:rsidR="00DC2B92" w:rsidRDefault="00DC2B92" w:rsidP="00374583">
      <w:pPr>
        <w:spacing w:after="0"/>
        <w:rPr>
          <w:rFonts w:eastAsia="Times New Roman" w:cs="Times New Roman"/>
          <w:b/>
          <w:szCs w:val="28"/>
        </w:rPr>
      </w:pPr>
    </w:p>
    <w:p w:rsidR="00DC2B92" w:rsidRDefault="00DC2B92" w:rsidP="00374583">
      <w:pPr>
        <w:spacing w:after="0"/>
        <w:rPr>
          <w:rFonts w:eastAsia="Times New Roman" w:cs="Times New Roman"/>
          <w:b/>
          <w:szCs w:val="28"/>
        </w:rPr>
      </w:pPr>
    </w:p>
    <w:p w:rsidR="00B76C59" w:rsidRDefault="00B76C59" w:rsidP="00374583">
      <w:pPr>
        <w:spacing w:after="0"/>
        <w:rPr>
          <w:rFonts w:eastAsia="Times New Roman" w:cs="Times New Roman"/>
          <w:b/>
          <w:szCs w:val="28"/>
        </w:rPr>
      </w:pPr>
    </w:p>
    <w:p w:rsidR="00B76C59" w:rsidRDefault="00B76C59" w:rsidP="00374583">
      <w:pPr>
        <w:spacing w:after="0"/>
        <w:rPr>
          <w:rFonts w:eastAsia="Times New Roman" w:cs="Times New Roman"/>
          <w:b/>
          <w:szCs w:val="28"/>
        </w:rPr>
      </w:pPr>
    </w:p>
    <w:tbl>
      <w:tblPr>
        <w:tblW w:w="9626" w:type="dxa"/>
        <w:jc w:val="center"/>
        <w:tblInd w:w="-178" w:type="dxa"/>
        <w:tblLayout w:type="fixed"/>
        <w:tblLook w:val="01E0" w:firstRow="1" w:lastRow="1" w:firstColumn="1" w:lastColumn="1" w:noHBand="0" w:noVBand="0"/>
      </w:tblPr>
      <w:tblGrid>
        <w:gridCol w:w="3936"/>
        <w:gridCol w:w="5690"/>
      </w:tblGrid>
      <w:tr w:rsidR="00C06C31" w:rsidRPr="00766572" w:rsidTr="00C87A70">
        <w:trPr>
          <w:jc w:val="center"/>
        </w:trPr>
        <w:tc>
          <w:tcPr>
            <w:tcW w:w="3936" w:type="dxa"/>
          </w:tcPr>
          <w:p w:rsidR="00C06C31" w:rsidRPr="00C87A70" w:rsidRDefault="00C23573" w:rsidP="00C3004A">
            <w:pPr>
              <w:spacing w:after="0"/>
              <w:jc w:val="center"/>
              <w:rPr>
                <w:rFonts w:eastAsia="Times New Roman" w:cs="Times New Roman"/>
                <w:sz w:val="26"/>
                <w:szCs w:val="26"/>
              </w:rPr>
            </w:pPr>
            <w:r w:rsidRPr="00C87A70">
              <w:rPr>
                <w:rFonts w:eastAsia="Times New Roman" w:cs="Times New Roman"/>
                <w:sz w:val="26"/>
                <w:szCs w:val="26"/>
              </w:rPr>
              <w:lastRenderedPageBreak/>
              <w:t>PHÒ</w:t>
            </w:r>
            <w:r w:rsidR="00C06C31" w:rsidRPr="00C87A70">
              <w:rPr>
                <w:rFonts w:eastAsia="Times New Roman" w:cs="Times New Roman"/>
                <w:sz w:val="26"/>
                <w:szCs w:val="26"/>
              </w:rPr>
              <w:t>NG GD&amp;ĐT TAM DƯƠNG</w:t>
            </w:r>
          </w:p>
          <w:p w:rsidR="00C06C31" w:rsidRPr="00C87A70" w:rsidRDefault="00DC1A36" w:rsidP="00C3004A">
            <w:pPr>
              <w:spacing w:after="0"/>
              <w:jc w:val="center"/>
              <w:rPr>
                <w:rFonts w:eastAsia="Times New Roman" w:cs="Times New Roman"/>
                <w:b/>
                <w:sz w:val="26"/>
                <w:szCs w:val="26"/>
              </w:rPr>
            </w:pPr>
            <w:r>
              <w:rPr>
                <w:rFonts w:eastAsia="Times New Roman" w:cs="Times New Roman"/>
                <w:noProof/>
                <w:sz w:val="26"/>
                <w:szCs w:val="26"/>
              </w:rPr>
              <w:pict>
                <v:line id="_x0000_s1027" style="position:absolute;left:0;text-align:left;z-index:251657216" from="47.75pt,15.45pt" to="140.75pt,15.45pt"/>
              </w:pict>
            </w:r>
            <w:r w:rsidR="00C06C31" w:rsidRPr="00C87A70">
              <w:rPr>
                <w:rFonts w:eastAsia="Times New Roman" w:cs="Times New Roman"/>
                <w:b/>
                <w:sz w:val="26"/>
                <w:szCs w:val="26"/>
              </w:rPr>
              <w:t>TRƯỜNG TH THANH VÂN</w:t>
            </w:r>
          </w:p>
          <w:p w:rsidR="00C06C31" w:rsidRPr="00766572" w:rsidRDefault="00C06C31" w:rsidP="00C3004A">
            <w:pPr>
              <w:spacing w:after="0"/>
              <w:jc w:val="center"/>
              <w:rPr>
                <w:rFonts w:eastAsia="Times New Roman" w:cs="Times New Roman"/>
                <w:b/>
                <w:szCs w:val="28"/>
              </w:rPr>
            </w:pPr>
          </w:p>
          <w:p w:rsidR="00C06C31" w:rsidRPr="00C87A70" w:rsidRDefault="00E00EBD" w:rsidP="00C87A70">
            <w:pPr>
              <w:spacing w:after="0"/>
              <w:jc w:val="center"/>
              <w:rPr>
                <w:rFonts w:eastAsia="Times New Roman" w:cs="Times New Roman"/>
                <w:sz w:val="26"/>
                <w:szCs w:val="26"/>
              </w:rPr>
            </w:pPr>
            <w:r w:rsidRPr="00C87A70">
              <w:rPr>
                <w:rFonts w:eastAsia="Times New Roman" w:cs="Times New Roman"/>
                <w:sz w:val="26"/>
                <w:szCs w:val="26"/>
              </w:rPr>
              <w:t xml:space="preserve">Số: </w:t>
            </w:r>
            <w:r w:rsidR="00C87A70" w:rsidRPr="00C87A70">
              <w:rPr>
                <w:rFonts w:eastAsia="Times New Roman" w:cs="Times New Roman"/>
                <w:sz w:val="26"/>
                <w:szCs w:val="26"/>
              </w:rPr>
              <w:t>11</w:t>
            </w:r>
            <w:r w:rsidR="005D70DD" w:rsidRPr="00C87A70">
              <w:rPr>
                <w:rFonts w:eastAsia="Times New Roman" w:cs="Times New Roman"/>
                <w:sz w:val="26"/>
                <w:szCs w:val="26"/>
              </w:rPr>
              <w:t>/KH</w:t>
            </w:r>
            <w:r w:rsidR="009B4035" w:rsidRPr="00C87A70">
              <w:rPr>
                <w:rFonts w:eastAsia="Times New Roman" w:cs="Times New Roman"/>
                <w:sz w:val="26"/>
                <w:szCs w:val="26"/>
              </w:rPr>
              <w:t>CM-TH</w:t>
            </w:r>
          </w:p>
        </w:tc>
        <w:tc>
          <w:tcPr>
            <w:tcW w:w="5690" w:type="dxa"/>
          </w:tcPr>
          <w:p w:rsidR="00C06C31" w:rsidRPr="00C87A70" w:rsidRDefault="00C23573" w:rsidP="00C3004A">
            <w:pPr>
              <w:spacing w:after="0"/>
              <w:jc w:val="center"/>
              <w:rPr>
                <w:rFonts w:eastAsia="Times New Roman" w:cs="Times New Roman"/>
                <w:b/>
                <w:sz w:val="26"/>
                <w:szCs w:val="26"/>
              </w:rPr>
            </w:pPr>
            <w:r w:rsidRPr="00C87A70">
              <w:rPr>
                <w:rFonts w:eastAsia="Times New Roman" w:cs="Times New Roman"/>
                <w:b/>
                <w:sz w:val="26"/>
                <w:szCs w:val="26"/>
              </w:rPr>
              <w:t>CỘNG HO</w:t>
            </w:r>
            <w:r w:rsidR="00C06C31" w:rsidRPr="00C87A70">
              <w:rPr>
                <w:rFonts w:eastAsia="Times New Roman" w:cs="Times New Roman"/>
                <w:b/>
                <w:sz w:val="26"/>
                <w:szCs w:val="26"/>
              </w:rPr>
              <w:t>A XÃ HỘI CHỦ NGHĨA VIỆT NAM</w:t>
            </w:r>
          </w:p>
          <w:p w:rsidR="00C06C31" w:rsidRPr="00766572" w:rsidRDefault="00DC1A36" w:rsidP="00C3004A">
            <w:pPr>
              <w:spacing w:after="0"/>
              <w:jc w:val="center"/>
              <w:rPr>
                <w:rFonts w:eastAsia="Times New Roman" w:cs="Times New Roman"/>
                <w:b/>
                <w:szCs w:val="28"/>
              </w:rPr>
            </w:pPr>
            <w:r>
              <w:rPr>
                <w:rFonts w:eastAsia="Times New Roman" w:cs="Times New Roman"/>
                <w:noProof/>
                <w:szCs w:val="28"/>
              </w:rPr>
              <w:pict>
                <v:line id="_x0000_s1026" style="position:absolute;left:0;text-align:left;z-index:251658240" from="51.8pt,15.85pt" to="208.65pt,15.85pt"/>
              </w:pict>
            </w:r>
            <w:r w:rsidR="00C06C31" w:rsidRPr="00766572">
              <w:rPr>
                <w:rFonts w:eastAsia="Times New Roman" w:cs="Times New Roman"/>
                <w:b/>
                <w:szCs w:val="28"/>
              </w:rPr>
              <w:t>Độc lập - Tự do - Hạnh phúc</w:t>
            </w:r>
          </w:p>
          <w:p w:rsidR="00C06C31" w:rsidRPr="00766572" w:rsidRDefault="00C06C31" w:rsidP="00C3004A">
            <w:pPr>
              <w:spacing w:after="0"/>
              <w:jc w:val="center"/>
              <w:rPr>
                <w:rFonts w:eastAsia="Times New Roman" w:cs="Times New Roman"/>
                <w:b/>
                <w:szCs w:val="28"/>
              </w:rPr>
            </w:pPr>
          </w:p>
          <w:p w:rsidR="00C06C31" w:rsidRPr="00C87A70" w:rsidRDefault="00C23573" w:rsidP="00F4031B">
            <w:pPr>
              <w:spacing w:after="360"/>
              <w:jc w:val="center"/>
              <w:rPr>
                <w:rFonts w:eastAsia="Times New Roman" w:cs="Times New Roman"/>
                <w:i/>
                <w:sz w:val="26"/>
                <w:szCs w:val="26"/>
              </w:rPr>
            </w:pPr>
            <w:r w:rsidRPr="00C87A70">
              <w:rPr>
                <w:rFonts w:eastAsia="Times New Roman" w:cs="Times New Roman"/>
                <w:i/>
                <w:sz w:val="26"/>
                <w:szCs w:val="26"/>
              </w:rPr>
              <w:t>Thanh Vâ</w:t>
            </w:r>
            <w:r w:rsidR="00C06C31" w:rsidRPr="00C87A70">
              <w:rPr>
                <w:rFonts w:eastAsia="Times New Roman" w:cs="Times New Roman"/>
                <w:i/>
                <w:sz w:val="26"/>
                <w:szCs w:val="26"/>
              </w:rPr>
              <w:t xml:space="preserve">n, ngày </w:t>
            </w:r>
            <w:r w:rsidR="00E6611A" w:rsidRPr="00C87A70">
              <w:rPr>
                <w:rFonts w:eastAsia="Times New Roman" w:cs="Times New Roman"/>
                <w:i/>
                <w:sz w:val="26"/>
                <w:szCs w:val="26"/>
              </w:rPr>
              <w:t>0</w:t>
            </w:r>
            <w:r w:rsidR="00C87A70">
              <w:rPr>
                <w:rFonts w:eastAsia="Times New Roman" w:cs="Times New Roman"/>
                <w:i/>
                <w:sz w:val="26"/>
                <w:szCs w:val="26"/>
              </w:rPr>
              <w:t>3</w:t>
            </w:r>
            <w:r w:rsidR="00E6611A" w:rsidRPr="00C87A70">
              <w:rPr>
                <w:rFonts w:eastAsia="Times New Roman" w:cs="Times New Roman"/>
                <w:i/>
                <w:sz w:val="26"/>
                <w:szCs w:val="26"/>
              </w:rPr>
              <w:t xml:space="preserve"> </w:t>
            </w:r>
            <w:r w:rsidR="00C06C31" w:rsidRPr="00C87A70">
              <w:rPr>
                <w:rFonts w:eastAsia="Times New Roman" w:cs="Times New Roman"/>
                <w:i/>
                <w:sz w:val="26"/>
                <w:szCs w:val="26"/>
              </w:rPr>
              <w:t>tháng 10  năm 201</w:t>
            </w:r>
            <w:r w:rsidR="00C87A70">
              <w:rPr>
                <w:rFonts w:eastAsia="Times New Roman" w:cs="Times New Roman"/>
                <w:i/>
                <w:sz w:val="26"/>
                <w:szCs w:val="26"/>
              </w:rPr>
              <w:t>6</w:t>
            </w:r>
          </w:p>
        </w:tc>
      </w:tr>
    </w:tbl>
    <w:p w:rsidR="00451F9A" w:rsidRPr="00766572" w:rsidRDefault="00451F9A" w:rsidP="00C3004A">
      <w:pPr>
        <w:spacing w:after="0"/>
        <w:rPr>
          <w:rFonts w:eastAsia="Times New Roman" w:cs="Times New Roman"/>
          <w:b/>
          <w:szCs w:val="28"/>
        </w:rPr>
      </w:pPr>
    </w:p>
    <w:p w:rsidR="00C06C31" w:rsidRPr="00766572" w:rsidRDefault="00CC222F" w:rsidP="00F4031B">
      <w:pPr>
        <w:spacing w:after="360"/>
        <w:jc w:val="center"/>
        <w:rPr>
          <w:rFonts w:eastAsia="Times New Roman" w:cs="Times New Roman"/>
          <w:b/>
          <w:szCs w:val="28"/>
        </w:rPr>
      </w:pPr>
      <w:r w:rsidRPr="00766572">
        <w:rPr>
          <w:rFonts w:eastAsia="Times New Roman" w:cs="Times New Roman"/>
          <w:b/>
          <w:szCs w:val="28"/>
        </w:rPr>
        <w:t xml:space="preserve">KẾ HOẠCH </w:t>
      </w:r>
      <w:r w:rsidR="00250263" w:rsidRPr="00766572">
        <w:rPr>
          <w:rFonts w:eastAsia="Times New Roman" w:cs="Times New Roman"/>
          <w:b/>
          <w:szCs w:val="28"/>
        </w:rPr>
        <w:t xml:space="preserve">CHỈ ĐẠO </w:t>
      </w:r>
      <w:r w:rsidRPr="00766572">
        <w:rPr>
          <w:rFonts w:eastAsia="Times New Roman" w:cs="Times New Roman"/>
          <w:b/>
          <w:szCs w:val="28"/>
        </w:rPr>
        <w:t>CHUYÊN MÔN</w:t>
      </w:r>
    </w:p>
    <w:p w:rsidR="00C06C31" w:rsidRPr="00FE0922" w:rsidRDefault="00C06C31" w:rsidP="002462D3">
      <w:pPr>
        <w:spacing w:after="0" w:line="240" w:lineRule="auto"/>
        <w:ind w:firstLine="720"/>
        <w:rPr>
          <w:rFonts w:eastAsia="Times New Roman" w:cs="Times New Roman"/>
          <w:b/>
          <w:szCs w:val="28"/>
        </w:rPr>
      </w:pPr>
      <w:r w:rsidRPr="00FE0922">
        <w:rPr>
          <w:rFonts w:eastAsia="Times New Roman" w:cs="Times New Roman"/>
          <w:b/>
          <w:szCs w:val="28"/>
        </w:rPr>
        <w:t xml:space="preserve">Phần I: Đánh giá </w:t>
      </w:r>
      <w:r w:rsidR="00933CF5" w:rsidRPr="00FE0922">
        <w:rPr>
          <w:rFonts w:eastAsia="Times New Roman" w:cs="Times New Roman"/>
          <w:b/>
          <w:szCs w:val="28"/>
        </w:rPr>
        <w:t>thực hiện nhiệm vụ  năm học 201</w:t>
      </w:r>
      <w:r w:rsidR="00F4031B" w:rsidRPr="00FE0922">
        <w:rPr>
          <w:rFonts w:eastAsia="Times New Roman" w:cs="Times New Roman"/>
          <w:b/>
          <w:szCs w:val="28"/>
        </w:rPr>
        <w:t>5</w:t>
      </w:r>
      <w:r w:rsidR="00933CF5" w:rsidRPr="00FE0922">
        <w:rPr>
          <w:rFonts w:eastAsia="Times New Roman" w:cs="Times New Roman"/>
          <w:b/>
          <w:szCs w:val="28"/>
        </w:rPr>
        <w:t>- 201</w:t>
      </w:r>
      <w:r w:rsidR="00F4031B" w:rsidRPr="00FE0922">
        <w:rPr>
          <w:rFonts w:eastAsia="Times New Roman" w:cs="Times New Roman"/>
          <w:b/>
          <w:szCs w:val="28"/>
        </w:rPr>
        <w:t>6</w:t>
      </w:r>
    </w:p>
    <w:p w:rsidR="00C06C31" w:rsidRPr="00FE0922" w:rsidRDefault="00C06C31" w:rsidP="002462D3">
      <w:pPr>
        <w:spacing w:after="0" w:line="240" w:lineRule="auto"/>
        <w:ind w:firstLine="720"/>
        <w:rPr>
          <w:rFonts w:eastAsia="Times New Roman" w:cs="Times New Roman"/>
          <w:b/>
          <w:szCs w:val="28"/>
        </w:rPr>
      </w:pPr>
      <w:r w:rsidRPr="00FE0922">
        <w:rPr>
          <w:rFonts w:eastAsia="Times New Roman" w:cs="Times New Roman"/>
          <w:b/>
          <w:szCs w:val="28"/>
        </w:rPr>
        <w:t>I. Quy mô</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Kế hoạch thực hiện: 2</w:t>
      </w:r>
      <w:r w:rsidR="00F4031B" w:rsidRPr="00FE0922">
        <w:rPr>
          <w:rFonts w:eastAsia="Times New Roman" w:cs="Times New Roman"/>
          <w:szCs w:val="28"/>
        </w:rPr>
        <w:t>4</w:t>
      </w:r>
      <w:r w:rsidRPr="00FE0922">
        <w:rPr>
          <w:rFonts w:eastAsia="Times New Roman" w:cs="Times New Roman"/>
          <w:szCs w:val="28"/>
        </w:rPr>
        <w:t xml:space="preserve"> lớp  = </w:t>
      </w:r>
      <w:r w:rsidR="00705CA8" w:rsidRPr="00FE0922">
        <w:rPr>
          <w:rFonts w:eastAsia="Times New Roman" w:cs="Times New Roman"/>
          <w:szCs w:val="28"/>
        </w:rPr>
        <w:t>8</w:t>
      </w:r>
      <w:r w:rsidR="00F4031B" w:rsidRPr="00FE0922">
        <w:rPr>
          <w:rFonts w:eastAsia="Times New Roman" w:cs="Times New Roman"/>
          <w:szCs w:val="28"/>
        </w:rPr>
        <w:t>62</w:t>
      </w:r>
      <w:r w:rsidR="00423024" w:rsidRPr="00FE0922">
        <w:rPr>
          <w:rFonts w:eastAsia="Times New Roman" w:cs="Times New Roman"/>
          <w:szCs w:val="28"/>
        </w:rPr>
        <w:t xml:space="preserve"> </w:t>
      </w:r>
      <w:r w:rsidRPr="00FE0922">
        <w:rPr>
          <w:rFonts w:eastAsia="Times New Roman" w:cs="Times New Roman"/>
          <w:szCs w:val="28"/>
        </w:rPr>
        <w:t>học sinh</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xml:space="preserve">* Sĩ số học sinh ổn định, không có học sinh bỏ học.   </w:t>
      </w:r>
    </w:p>
    <w:p w:rsidR="00C06C31" w:rsidRPr="00FE0922" w:rsidRDefault="00C06C31" w:rsidP="002462D3">
      <w:pPr>
        <w:spacing w:after="0" w:line="240" w:lineRule="auto"/>
        <w:ind w:firstLine="720"/>
        <w:rPr>
          <w:rFonts w:eastAsia="Times New Roman" w:cs="Times New Roman"/>
          <w:b/>
          <w:szCs w:val="28"/>
        </w:rPr>
      </w:pPr>
      <w:r w:rsidRPr="00FE0922">
        <w:rPr>
          <w:rFonts w:eastAsia="Times New Roman" w:cs="Times New Roman"/>
          <w:b/>
          <w:szCs w:val="28"/>
        </w:rPr>
        <w:t>II. Tăng cường các điều kiện nhằm nâng cao chất lượng GD</w:t>
      </w:r>
    </w:p>
    <w:p w:rsidR="00C06C31" w:rsidRPr="00FE0922" w:rsidRDefault="00C06C31" w:rsidP="002462D3">
      <w:pPr>
        <w:spacing w:after="0" w:line="240" w:lineRule="auto"/>
        <w:rPr>
          <w:rFonts w:eastAsia="Times New Roman" w:cs="Times New Roman"/>
          <w:b/>
          <w:szCs w:val="28"/>
        </w:rPr>
      </w:pPr>
      <w:r w:rsidRPr="00FE0922">
        <w:rPr>
          <w:rFonts w:eastAsia="Times New Roman" w:cs="Times New Roman"/>
          <w:szCs w:val="28"/>
        </w:rPr>
        <w:t xml:space="preserve"> </w:t>
      </w:r>
      <w:r w:rsidRPr="00FE0922">
        <w:rPr>
          <w:rFonts w:eastAsia="Times New Roman" w:cs="Times New Roman"/>
          <w:szCs w:val="28"/>
        </w:rPr>
        <w:tab/>
      </w:r>
      <w:r w:rsidRPr="00FE0922">
        <w:rPr>
          <w:rFonts w:eastAsia="Times New Roman" w:cs="Times New Roman"/>
          <w:b/>
          <w:szCs w:val="28"/>
        </w:rPr>
        <w:t>1.</w:t>
      </w:r>
      <w:r w:rsidRPr="00FE0922">
        <w:rPr>
          <w:rFonts w:eastAsia="Times New Roman" w:cs="Times New Roman"/>
          <w:szCs w:val="28"/>
        </w:rPr>
        <w:t xml:space="preserve"> </w:t>
      </w:r>
      <w:r w:rsidRPr="00FE0922">
        <w:rPr>
          <w:rFonts w:eastAsia="Times New Roman" w:cs="Times New Roman"/>
          <w:b/>
          <w:szCs w:val="28"/>
        </w:rPr>
        <w:t>CBQL và GV</w:t>
      </w:r>
    </w:p>
    <w:p w:rsidR="00C06C31" w:rsidRPr="00FE0922" w:rsidRDefault="00007F2B" w:rsidP="002462D3">
      <w:pPr>
        <w:spacing w:after="0" w:line="240" w:lineRule="auto"/>
        <w:ind w:firstLine="720"/>
        <w:rPr>
          <w:rFonts w:eastAsia="Times New Roman" w:cs="Times New Roman"/>
          <w:szCs w:val="28"/>
        </w:rPr>
      </w:pPr>
      <w:r w:rsidRPr="00FE0922">
        <w:rPr>
          <w:rFonts w:eastAsia="Times New Roman" w:cs="Times New Roman"/>
          <w:szCs w:val="28"/>
        </w:rPr>
        <w:t xml:space="preserve">- </w:t>
      </w:r>
      <w:r w:rsidR="00C06C31" w:rsidRPr="00FE0922">
        <w:rPr>
          <w:rFonts w:eastAsia="Times New Roman" w:cs="Times New Roman"/>
          <w:szCs w:val="28"/>
        </w:rPr>
        <w:t>CBQL xây dựng kế hoạch hoạt động chuyên môn cụ thể: từng tháng, từng tuần, và kế hoạch phát triển giáo dục. Chất lượng giáo dục nhà trường đã đạt được những kết  quả nhất định. BGH đã có biện pháp kích cầu đội ngũ, vì vậy mà chất lượng đội ngũ ngày càng được nâng lên, các thầy cô giáo nhà trường say mê chuyên môn, không ngừng phấn đấu vươn lên, trau dồi chuyên môn nghiệp vụ.</w:t>
      </w:r>
    </w:p>
    <w:p w:rsidR="00AF667F"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xml:space="preserve">-  Đội ngũ giáo viên đủ , có </w:t>
      </w:r>
      <w:r w:rsidR="0012748F" w:rsidRPr="00FE0922">
        <w:rPr>
          <w:rFonts w:eastAsia="Times New Roman" w:cs="Times New Roman"/>
          <w:szCs w:val="28"/>
        </w:rPr>
        <w:t>32</w:t>
      </w:r>
      <w:r w:rsidRPr="00FE0922">
        <w:rPr>
          <w:rFonts w:eastAsia="Times New Roman" w:cs="Times New Roman"/>
          <w:szCs w:val="28"/>
        </w:rPr>
        <w:t xml:space="preserve"> gv/ 2</w:t>
      </w:r>
      <w:r w:rsidR="0012748F" w:rsidRPr="00FE0922">
        <w:rPr>
          <w:rFonts w:eastAsia="Times New Roman" w:cs="Times New Roman"/>
          <w:szCs w:val="28"/>
        </w:rPr>
        <w:t>4</w:t>
      </w:r>
      <w:r w:rsidRPr="00FE0922">
        <w:rPr>
          <w:rFonts w:eastAsia="Times New Roman" w:cs="Times New Roman"/>
          <w:szCs w:val="28"/>
        </w:rPr>
        <w:t xml:space="preserve"> lớp, đạt tỉ lệ 1,</w:t>
      </w:r>
      <w:r w:rsidR="0012748F" w:rsidRPr="00FE0922">
        <w:rPr>
          <w:rFonts w:eastAsia="Times New Roman" w:cs="Times New Roman"/>
          <w:szCs w:val="28"/>
        </w:rPr>
        <w:t>33</w:t>
      </w:r>
      <w:r w:rsidRPr="00FE0922">
        <w:rPr>
          <w:rFonts w:eastAsia="Times New Roman" w:cs="Times New Roman"/>
          <w:szCs w:val="28"/>
        </w:rPr>
        <w:t xml:space="preserve"> gv/lớp. Chất lượng đội ngũ đã đáp ứng được các yêu cầu đặt ra. Nhà trường có đội ngũ đạt chuẩn </w:t>
      </w:r>
      <w:r w:rsidR="00AF667F" w:rsidRPr="00FE0922">
        <w:rPr>
          <w:rFonts w:eastAsia="Times New Roman" w:cs="Times New Roman"/>
          <w:szCs w:val="28"/>
        </w:rPr>
        <w:t xml:space="preserve"> và trên chuẩn</w:t>
      </w:r>
      <w:r w:rsidRPr="00FE0922">
        <w:rPr>
          <w:rFonts w:eastAsia="Times New Roman" w:cs="Times New Roman"/>
          <w:szCs w:val="28"/>
        </w:rPr>
        <w:t>100%</w:t>
      </w:r>
      <w:r w:rsidR="00AF667F" w:rsidRPr="00FE0922">
        <w:rPr>
          <w:rFonts w:eastAsia="Times New Roman" w:cs="Times New Roman"/>
          <w:szCs w:val="28"/>
        </w:rPr>
        <w:t>.</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xml:space="preserve"> </w:t>
      </w:r>
      <w:r w:rsidRPr="00FE0922">
        <w:rPr>
          <w:rFonts w:eastAsia="Times New Roman" w:cs="Times New Roman"/>
          <w:b/>
          <w:szCs w:val="28"/>
        </w:rPr>
        <w:t>2. Cơ sở vật chất</w:t>
      </w:r>
      <w:r w:rsidRPr="00FE0922">
        <w:rPr>
          <w:rFonts w:eastAsia="Times New Roman" w:cs="Times New Roman"/>
          <w:szCs w:val="28"/>
        </w:rPr>
        <w:t xml:space="preserve"> </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Năm học 201</w:t>
      </w:r>
      <w:r w:rsidR="0012748F" w:rsidRPr="00FE0922">
        <w:rPr>
          <w:rFonts w:eastAsia="Times New Roman" w:cs="Times New Roman"/>
          <w:szCs w:val="28"/>
        </w:rPr>
        <w:t>5</w:t>
      </w:r>
      <w:r w:rsidRPr="00FE0922">
        <w:rPr>
          <w:rFonts w:eastAsia="Times New Roman" w:cs="Times New Roman"/>
          <w:szCs w:val="28"/>
        </w:rPr>
        <w:t>-201</w:t>
      </w:r>
      <w:r w:rsidR="0012748F" w:rsidRPr="00FE0922">
        <w:rPr>
          <w:rFonts w:eastAsia="Times New Roman" w:cs="Times New Roman"/>
          <w:szCs w:val="28"/>
        </w:rPr>
        <w:t>6</w:t>
      </w:r>
      <w:r w:rsidR="00D628A5" w:rsidRPr="00FE0922">
        <w:rPr>
          <w:rFonts w:eastAsia="Times New Roman" w:cs="Times New Roman"/>
          <w:szCs w:val="28"/>
        </w:rPr>
        <w:t>, trường có tổng số 23</w:t>
      </w:r>
      <w:r w:rsidRPr="00FE0922">
        <w:rPr>
          <w:rFonts w:eastAsia="Times New Roman" w:cs="Times New Roman"/>
          <w:szCs w:val="28"/>
        </w:rPr>
        <w:t xml:space="preserve"> phòng học. Về phát triển quy mô trường lớp, nhà trường còn thiếu phòng học và các phòng chức năng, lãnh đạo nhà trường </w:t>
      </w:r>
      <w:r w:rsidR="00E319E4" w:rsidRPr="00FE0922">
        <w:rPr>
          <w:rFonts w:eastAsia="Times New Roman" w:cs="Times New Roman"/>
          <w:szCs w:val="28"/>
        </w:rPr>
        <w:t>tích</w:t>
      </w:r>
      <w:r w:rsidRPr="00FE0922">
        <w:rPr>
          <w:rFonts w:eastAsia="Times New Roman" w:cs="Times New Roman"/>
          <w:szCs w:val="28"/>
        </w:rPr>
        <w:t xml:space="preserve"> cực tham mưu,  đề nghị địa phương xây mới và hoàn thiện các hạng mục CSVC như:  lớp học, phòng chức năng, đáp ứng nhu cầu học tập của học sinh. Mỗi thầy cô giáo, mỗi cán bộ lãnh đạo nhà trường xác định chất lượng giáo dục đứng hàng đầu, cho dù khó khăn đến đâu cũng phải thi đua dạy tốt, học tốt.</w:t>
      </w:r>
    </w:p>
    <w:p w:rsidR="00C06C31" w:rsidRPr="00FE0922" w:rsidRDefault="00C06C31" w:rsidP="002462D3">
      <w:pPr>
        <w:spacing w:after="0" w:line="240" w:lineRule="auto"/>
        <w:ind w:firstLine="720"/>
        <w:rPr>
          <w:rFonts w:eastAsia="Times New Roman" w:cs="Times New Roman"/>
          <w:b/>
          <w:szCs w:val="28"/>
        </w:rPr>
      </w:pPr>
      <w:r w:rsidRPr="00FE0922">
        <w:rPr>
          <w:rFonts w:eastAsia="Times New Roman" w:cs="Times New Roman"/>
          <w:b/>
          <w:szCs w:val="28"/>
        </w:rPr>
        <w:t>III. Chất lượng và hiệu quả giáo dục năm học 201</w:t>
      </w:r>
      <w:r w:rsidR="0012748F" w:rsidRPr="00FE0922">
        <w:rPr>
          <w:rFonts w:eastAsia="Times New Roman" w:cs="Times New Roman"/>
          <w:b/>
          <w:szCs w:val="28"/>
        </w:rPr>
        <w:t>5</w:t>
      </w:r>
      <w:r w:rsidRPr="00FE0922">
        <w:rPr>
          <w:rFonts w:eastAsia="Times New Roman" w:cs="Times New Roman"/>
          <w:b/>
          <w:szCs w:val="28"/>
        </w:rPr>
        <w:t>- 201</w:t>
      </w:r>
      <w:r w:rsidR="0012748F" w:rsidRPr="00FE0922">
        <w:rPr>
          <w:rFonts w:eastAsia="Times New Roman" w:cs="Times New Roman"/>
          <w:b/>
          <w:szCs w:val="28"/>
        </w:rPr>
        <w:t>6</w:t>
      </w:r>
    </w:p>
    <w:p w:rsidR="00C06C31" w:rsidRPr="00FE0922" w:rsidRDefault="00471135" w:rsidP="002462D3">
      <w:pPr>
        <w:spacing w:after="0" w:line="240" w:lineRule="auto"/>
        <w:ind w:firstLine="720"/>
        <w:rPr>
          <w:rFonts w:eastAsia="Times New Roman" w:cs="Times New Roman"/>
          <w:b/>
          <w:szCs w:val="28"/>
        </w:rPr>
      </w:pPr>
      <w:r w:rsidRPr="00FE0922">
        <w:rPr>
          <w:rFonts w:eastAsia="Times New Roman" w:cs="Times New Roman"/>
          <w:b/>
          <w:szCs w:val="28"/>
        </w:rPr>
        <w:t>1. Cán bộ, giáo viên</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xml:space="preserve">- </w:t>
      </w:r>
      <w:r w:rsidR="00455E76" w:rsidRPr="00FE0922">
        <w:rPr>
          <w:rFonts w:eastAsia="Times New Roman" w:cs="Times New Roman"/>
          <w:szCs w:val="28"/>
        </w:rPr>
        <w:t>UBND tỉnh tặng Bằng khen</w:t>
      </w:r>
      <w:r w:rsidRPr="00FE0922">
        <w:rPr>
          <w:rFonts w:eastAsia="Times New Roman" w:cs="Times New Roman"/>
          <w:szCs w:val="28"/>
        </w:rPr>
        <w:t>: 01 đ/c</w:t>
      </w:r>
    </w:p>
    <w:p w:rsidR="00C06C31" w:rsidRPr="00FE0922" w:rsidRDefault="00666BA3" w:rsidP="002462D3">
      <w:pPr>
        <w:spacing w:after="0" w:line="240" w:lineRule="auto"/>
        <w:ind w:firstLine="720"/>
        <w:rPr>
          <w:rFonts w:eastAsia="Times New Roman" w:cs="Times New Roman"/>
          <w:szCs w:val="28"/>
        </w:rPr>
      </w:pPr>
      <w:r w:rsidRPr="00FE0922">
        <w:rPr>
          <w:rFonts w:eastAsia="Times New Roman" w:cs="Times New Roman"/>
          <w:szCs w:val="28"/>
        </w:rPr>
        <w:t xml:space="preserve">- Chiến sĩ thi đua cơ sở: </w:t>
      </w:r>
      <w:r w:rsidR="00C06C31" w:rsidRPr="00FE0922">
        <w:rPr>
          <w:rFonts w:eastAsia="Times New Roman" w:cs="Times New Roman"/>
          <w:szCs w:val="28"/>
        </w:rPr>
        <w:t>0</w:t>
      </w:r>
      <w:r w:rsidRPr="00FE0922">
        <w:rPr>
          <w:rFonts w:eastAsia="Times New Roman" w:cs="Times New Roman"/>
          <w:szCs w:val="28"/>
        </w:rPr>
        <w:t>4</w:t>
      </w:r>
      <w:r w:rsidR="00C06C31" w:rsidRPr="00FE0922">
        <w:rPr>
          <w:rFonts w:eastAsia="Times New Roman" w:cs="Times New Roman"/>
          <w:szCs w:val="28"/>
        </w:rPr>
        <w:t xml:space="preserve"> đ/c</w:t>
      </w:r>
    </w:p>
    <w:p w:rsidR="00666BA3" w:rsidRPr="00FE0922" w:rsidRDefault="00666BA3" w:rsidP="002462D3">
      <w:pPr>
        <w:spacing w:after="0" w:line="240" w:lineRule="auto"/>
        <w:ind w:firstLine="720"/>
        <w:rPr>
          <w:rFonts w:eastAsia="Times New Roman" w:cs="Times New Roman"/>
          <w:szCs w:val="28"/>
        </w:rPr>
      </w:pPr>
      <w:r w:rsidRPr="00FE0922">
        <w:rPr>
          <w:rFonts w:eastAsia="Times New Roman" w:cs="Times New Roman"/>
          <w:szCs w:val="28"/>
        </w:rPr>
        <w:t xml:space="preserve">- Lao động tiên tiến: </w:t>
      </w:r>
      <w:r w:rsidR="00106A9A" w:rsidRPr="00FE0922">
        <w:rPr>
          <w:rFonts w:eastAsia="Times New Roman" w:cs="Times New Roman"/>
          <w:szCs w:val="28"/>
        </w:rPr>
        <w:t>32</w:t>
      </w:r>
      <w:r w:rsidRPr="00FE0922">
        <w:rPr>
          <w:rFonts w:eastAsia="Times New Roman" w:cs="Times New Roman"/>
          <w:szCs w:val="28"/>
        </w:rPr>
        <w:t xml:space="preserve"> đ/c</w:t>
      </w:r>
    </w:p>
    <w:p w:rsidR="00C06C31" w:rsidRPr="00FE0922" w:rsidRDefault="00FD55B9" w:rsidP="002462D3">
      <w:pPr>
        <w:spacing w:after="0" w:line="240" w:lineRule="auto"/>
        <w:ind w:firstLine="720"/>
        <w:rPr>
          <w:rFonts w:eastAsia="Times New Roman" w:cs="Times New Roman"/>
          <w:szCs w:val="28"/>
        </w:rPr>
      </w:pPr>
      <w:r w:rsidRPr="00FE0922">
        <w:rPr>
          <w:rFonts w:eastAsia="Times New Roman" w:cs="Times New Roman"/>
          <w:b/>
          <w:szCs w:val="28"/>
        </w:rPr>
        <w:t xml:space="preserve">2. </w:t>
      </w:r>
      <w:r w:rsidR="00C06C31" w:rsidRPr="00FE0922">
        <w:rPr>
          <w:rFonts w:eastAsia="Times New Roman" w:cs="Times New Roman"/>
          <w:b/>
          <w:szCs w:val="28"/>
        </w:rPr>
        <w:t>Học sinh</w:t>
      </w:r>
    </w:p>
    <w:p w:rsidR="00FD55B9" w:rsidRPr="00FE0922" w:rsidRDefault="00FD55B9" w:rsidP="002462D3">
      <w:pPr>
        <w:spacing w:after="0" w:line="240" w:lineRule="auto"/>
        <w:ind w:firstLine="720"/>
        <w:rPr>
          <w:rFonts w:eastAsia="Times New Roman" w:cs="Times New Roman"/>
          <w:szCs w:val="28"/>
        </w:rPr>
      </w:pPr>
      <w:r w:rsidRPr="00FE0922">
        <w:rPr>
          <w:rFonts w:eastAsia="Times New Roman" w:cs="Times New Roman"/>
          <w:szCs w:val="28"/>
        </w:rPr>
        <w:t xml:space="preserve">- Xếp loại môn học: có </w:t>
      </w:r>
      <w:r w:rsidR="00FD4601" w:rsidRPr="00FE0922">
        <w:rPr>
          <w:rFonts w:eastAsia="Times New Roman" w:cs="Times New Roman"/>
          <w:szCs w:val="28"/>
        </w:rPr>
        <w:t>8</w:t>
      </w:r>
      <w:r w:rsidR="001A7DD9" w:rsidRPr="00FE0922">
        <w:rPr>
          <w:rFonts w:eastAsia="Times New Roman" w:cs="Times New Roman"/>
          <w:szCs w:val="28"/>
        </w:rPr>
        <w:t>62</w:t>
      </w:r>
      <w:r w:rsidRPr="00FE0922">
        <w:rPr>
          <w:rFonts w:eastAsia="Times New Roman" w:cs="Times New Roman"/>
          <w:szCs w:val="28"/>
        </w:rPr>
        <w:t>/</w:t>
      </w:r>
      <w:r w:rsidR="00FD4601" w:rsidRPr="00FE0922">
        <w:rPr>
          <w:rFonts w:eastAsia="Times New Roman" w:cs="Times New Roman"/>
          <w:szCs w:val="28"/>
        </w:rPr>
        <w:t>8</w:t>
      </w:r>
      <w:r w:rsidR="001A7DD9" w:rsidRPr="00FE0922">
        <w:rPr>
          <w:rFonts w:eastAsia="Times New Roman" w:cs="Times New Roman"/>
          <w:szCs w:val="28"/>
        </w:rPr>
        <w:t>62</w:t>
      </w:r>
      <w:r w:rsidRPr="00FE0922">
        <w:rPr>
          <w:rFonts w:eastAsia="Times New Roman" w:cs="Times New Roman"/>
          <w:szCs w:val="28"/>
        </w:rPr>
        <w:t xml:space="preserve"> em = 100%  </w:t>
      </w:r>
      <w:r w:rsidR="002A291D" w:rsidRPr="00FE0922">
        <w:rPr>
          <w:rFonts w:eastAsia="Times New Roman" w:cs="Times New Roman"/>
          <w:szCs w:val="28"/>
        </w:rPr>
        <w:t xml:space="preserve">được </w:t>
      </w:r>
      <w:r w:rsidRPr="00FE0922">
        <w:rPr>
          <w:rFonts w:eastAsia="Times New Roman" w:cs="Times New Roman"/>
          <w:szCs w:val="28"/>
        </w:rPr>
        <w:t>đánh giá Hoàn thành.</w:t>
      </w:r>
    </w:p>
    <w:p w:rsidR="00FD55B9" w:rsidRPr="00FE0922" w:rsidRDefault="00FD55B9" w:rsidP="002462D3">
      <w:pPr>
        <w:spacing w:after="0" w:line="240" w:lineRule="auto"/>
        <w:ind w:firstLine="720"/>
        <w:rPr>
          <w:rFonts w:eastAsia="Times New Roman" w:cs="Times New Roman"/>
          <w:szCs w:val="28"/>
        </w:rPr>
      </w:pPr>
      <w:r w:rsidRPr="00FE0922">
        <w:rPr>
          <w:rFonts w:eastAsia="Times New Roman" w:cs="Times New Roman"/>
          <w:szCs w:val="28"/>
        </w:rPr>
        <w:t xml:space="preserve">- Xếp loại năng lực: có </w:t>
      </w:r>
      <w:r w:rsidR="00FD4601" w:rsidRPr="00FE0922">
        <w:rPr>
          <w:rFonts w:eastAsia="Times New Roman" w:cs="Times New Roman"/>
          <w:szCs w:val="28"/>
        </w:rPr>
        <w:t>8</w:t>
      </w:r>
      <w:r w:rsidR="001A7DD9" w:rsidRPr="00FE0922">
        <w:rPr>
          <w:rFonts w:eastAsia="Times New Roman" w:cs="Times New Roman"/>
          <w:szCs w:val="28"/>
        </w:rPr>
        <w:t>62</w:t>
      </w:r>
      <w:r w:rsidRPr="00FE0922">
        <w:rPr>
          <w:rFonts w:eastAsia="Times New Roman" w:cs="Times New Roman"/>
          <w:szCs w:val="28"/>
        </w:rPr>
        <w:t>/</w:t>
      </w:r>
      <w:r w:rsidR="00FD4601" w:rsidRPr="00FE0922">
        <w:rPr>
          <w:rFonts w:eastAsia="Times New Roman" w:cs="Times New Roman"/>
          <w:szCs w:val="28"/>
        </w:rPr>
        <w:t>8</w:t>
      </w:r>
      <w:r w:rsidR="001A7DD9" w:rsidRPr="00FE0922">
        <w:rPr>
          <w:rFonts w:eastAsia="Times New Roman" w:cs="Times New Roman"/>
          <w:szCs w:val="28"/>
        </w:rPr>
        <w:t>62</w:t>
      </w:r>
      <w:r w:rsidRPr="00FE0922">
        <w:rPr>
          <w:rFonts w:eastAsia="Times New Roman" w:cs="Times New Roman"/>
          <w:szCs w:val="28"/>
        </w:rPr>
        <w:t xml:space="preserve"> em = 100%  được đánh giá Đạt.</w:t>
      </w:r>
    </w:p>
    <w:p w:rsidR="00FD55B9" w:rsidRPr="00FE0922" w:rsidRDefault="00FD55B9" w:rsidP="002462D3">
      <w:pPr>
        <w:spacing w:after="0" w:line="240" w:lineRule="auto"/>
        <w:ind w:firstLine="720"/>
        <w:rPr>
          <w:rFonts w:eastAsia="Times New Roman" w:cs="Times New Roman"/>
          <w:szCs w:val="28"/>
        </w:rPr>
      </w:pPr>
      <w:r w:rsidRPr="00FE0922">
        <w:rPr>
          <w:rFonts w:eastAsia="Times New Roman" w:cs="Times New Roman"/>
          <w:szCs w:val="28"/>
        </w:rPr>
        <w:t xml:space="preserve">- Xếp loại phẩm chất: có </w:t>
      </w:r>
      <w:r w:rsidR="00FD4601" w:rsidRPr="00FE0922">
        <w:rPr>
          <w:rFonts w:eastAsia="Times New Roman" w:cs="Times New Roman"/>
          <w:szCs w:val="28"/>
        </w:rPr>
        <w:t>8</w:t>
      </w:r>
      <w:r w:rsidR="001A7DD9" w:rsidRPr="00FE0922">
        <w:rPr>
          <w:rFonts w:eastAsia="Times New Roman" w:cs="Times New Roman"/>
          <w:szCs w:val="28"/>
        </w:rPr>
        <w:t>62</w:t>
      </w:r>
      <w:r w:rsidRPr="00FE0922">
        <w:rPr>
          <w:rFonts w:eastAsia="Times New Roman" w:cs="Times New Roman"/>
          <w:szCs w:val="28"/>
        </w:rPr>
        <w:t>/</w:t>
      </w:r>
      <w:r w:rsidR="00FD4601" w:rsidRPr="00FE0922">
        <w:rPr>
          <w:rFonts w:eastAsia="Times New Roman" w:cs="Times New Roman"/>
          <w:szCs w:val="28"/>
        </w:rPr>
        <w:t>8</w:t>
      </w:r>
      <w:r w:rsidR="001A7DD9" w:rsidRPr="00FE0922">
        <w:rPr>
          <w:rFonts w:eastAsia="Times New Roman" w:cs="Times New Roman"/>
          <w:szCs w:val="28"/>
        </w:rPr>
        <w:t>62</w:t>
      </w:r>
      <w:r w:rsidRPr="00FE0922">
        <w:rPr>
          <w:rFonts w:eastAsia="Times New Roman" w:cs="Times New Roman"/>
          <w:szCs w:val="28"/>
        </w:rPr>
        <w:t xml:space="preserve"> em = 100%  được đánh giá Đạt.</w:t>
      </w:r>
    </w:p>
    <w:p w:rsidR="00C06C31" w:rsidRPr="00FE0922" w:rsidRDefault="00FD55B9" w:rsidP="002462D3">
      <w:pPr>
        <w:spacing w:after="0" w:line="240" w:lineRule="auto"/>
        <w:ind w:firstLine="720"/>
        <w:rPr>
          <w:rFonts w:eastAsia="Times New Roman" w:cs="Times New Roman"/>
          <w:color w:val="000000"/>
          <w:szCs w:val="28"/>
        </w:rPr>
      </w:pPr>
      <w:r w:rsidRPr="00FE0922">
        <w:rPr>
          <w:rFonts w:eastAsia="Times New Roman" w:cs="Times New Roman"/>
          <w:color w:val="000000"/>
          <w:szCs w:val="28"/>
        </w:rPr>
        <w:t xml:space="preserve">- </w:t>
      </w:r>
      <w:r w:rsidR="00C06C31" w:rsidRPr="00FE0922">
        <w:rPr>
          <w:rFonts w:eastAsia="Times New Roman" w:cs="Times New Roman"/>
          <w:color w:val="000000"/>
          <w:szCs w:val="28"/>
        </w:rPr>
        <w:t xml:space="preserve">Chất lượng học sinh đạt giải qua các kì thi </w:t>
      </w:r>
      <w:r w:rsidRPr="00FE0922">
        <w:rPr>
          <w:rFonts w:eastAsia="Times New Roman" w:cs="Times New Roman"/>
          <w:color w:val="000000"/>
          <w:szCs w:val="28"/>
        </w:rPr>
        <w:t>giao lưu</w:t>
      </w:r>
      <w:r w:rsidR="00C06C31" w:rsidRPr="00FE0922">
        <w:rPr>
          <w:rFonts w:eastAsia="Times New Roman" w:cs="Times New Roman"/>
          <w:color w:val="000000"/>
          <w:szCs w:val="28"/>
        </w:rPr>
        <w:t>:</w:t>
      </w:r>
    </w:p>
    <w:p w:rsidR="00C06C31" w:rsidRPr="00FE0922" w:rsidRDefault="00FD55B9" w:rsidP="002462D3">
      <w:pPr>
        <w:spacing w:after="0" w:line="240" w:lineRule="auto"/>
        <w:ind w:firstLine="720"/>
        <w:rPr>
          <w:rFonts w:eastAsia="Times New Roman" w:cs="Times New Roman"/>
          <w:color w:val="000000" w:themeColor="text1"/>
          <w:szCs w:val="28"/>
        </w:rPr>
      </w:pPr>
      <w:r w:rsidRPr="00FE0922">
        <w:rPr>
          <w:rFonts w:eastAsia="Times New Roman" w:cs="Times New Roman"/>
          <w:color w:val="000000"/>
          <w:szCs w:val="28"/>
        </w:rPr>
        <w:t xml:space="preserve">+ </w:t>
      </w:r>
      <w:r w:rsidR="00C06C31" w:rsidRPr="00FE0922">
        <w:rPr>
          <w:rFonts w:eastAsia="Times New Roman" w:cs="Times New Roman"/>
          <w:color w:val="000000"/>
          <w:szCs w:val="28"/>
        </w:rPr>
        <w:t xml:space="preserve">Cấp </w:t>
      </w:r>
      <w:r w:rsidR="00F94826" w:rsidRPr="00FE0922">
        <w:rPr>
          <w:rFonts w:eastAsia="Times New Roman" w:cs="Times New Roman"/>
          <w:color w:val="000000" w:themeColor="text1"/>
          <w:szCs w:val="28"/>
        </w:rPr>
        <w:t>Tỉnh: 01</w:t>
      </w:r>
      <w:r w:rsidR="00C06C31" w:rsidRPr="00FE0922">
        <w:rPr>
          <w:rFonts w:eastAsia="Times New Roman" w:cs="Times New Roman"/>
          <w:color w:val="000000" w:themeColor="text1"/>
          <w:szCs w:val="28"/>
        </w:rPr>
        <w:t xml:space="preserve"> giải</w:t>
      </w:r>
    </w:p>
    <w:p w:rsidR="00C06C31" w:rsidRPr="00FE0922" w:rsidRDefault="00FD55B9" w:rsidP="002462D3">
      <w:pPr>
        <w:spacing w:after="0" w:line="240" w:lineRule="auto"/>
        <w:ind w:firstLine="720"/>
        <w:rPr>
          <w:rFonts w:eastAsia="Times New Roman" w:cs="Times New Roman"/>
          <w:color w:val="000000"/>
          <w:szCs w:val="28"/>
        </w:rPr>
      </w:pPr>
      <w:r w:rsidRPr="00FE0922">
        <w:rPr>
          <w:rFonts w:eastAsia="Times New Roman" w:cs="Times New Roman"/>
          <w:color w:val="000000"/>
          <w:szCs w:val="28"/>
        </w:rPr>
        <w:lastRenderedPageBreak/>
        <w:t xml:space="preserve">+ </w:t>
      </w:r>
      <w:r w:rsidR="00F94826" w:rsidRPr="00FE0922">
        <w:rPr>
          <w:rFonts w:eastAsia="Times New Roman" w:cs="Times New Roman"/>
          <w:color w:val="000000"/>
          <w:szCs w:val="28"/>
        </w:rPr>
        <w:t>Cấp Huyện:</w:t>
      </w:r>
      <w:r w:rsidR="00C06C31" w:rsidRPr="00FE0922">
        <w:rPr>
          <w:rFonts w:eastAsia="Times New Roman" w:cs="Times New Roman"/>
          <w:color w:val="000000"/>
          <w:szCs w:val="28"/>
        </w:rPr>
        <w:t xml:space="preserve"> </w:t>
      </w:r>
      <w:r w:rsidR="00F94826" w:rsidRPr="00FE0922">
        <w:rPr>
          <w:rFonts w:eastAsia="Times New Roman" w:cs="Times New Roman"/>
          <w:color w:val="000000"/>
          <w:szCs w:val="28"/>
        </w:rPr>
        <w:t>6</w:t>
      </w:r>
      <w:r w:rsidR="00B31424" w:rsidRPr="00FE0922">
        <w:rPr>
          <w:rFonts w:eastAsia="Times New Roman" w:cs="Times New Roman"/>
          <w:color w:val="000000"/>
          <w:szCs w:val="28"/>
        </w:rPr>
        <w:t>4</w:t>
      </w:r>
      <w:r w:rsidR="00C06C31" w:rsidRPr="00FE0922">
        <w:rPr>
          <w:rFonts w:eastAsia="Times New Roman" w:cs="Times New Roman"/>
          <w:color w:val="000000"/>
          <w:szCs w:val="28"/>
        </w:rPr>
        <w:t xml:space="preserve"> giải </w:t>
      </w:r>
      <w:r w:rsidR="00C06C31" w:rsidRPr="00FE0922">
        <w:rPr>
          <w:rFonts w:eastAsia="Times New Roman" w:cs="Times New Roman"/>
          <w:szCs w:val="28"/>
        </w:rPr>
        <w:t xml:space="preserve">                             </w:t>
      </w:r>
    </w:p>
    <w:p w:rsidR="00C06C31" w:rsidRPr="00FE0922" w:rsidRDefault="00D831B4" w:rsidP="002462D3">
      <w:pPr>
        <w:spacing w:after="0" w:line="240" w:lineRule="auto"/>
        <w:ind w:firstLine="720"/>
        <w:rPr>
          <w:rFonts w:eastAsia="Times New Roman" w:cs="Times New Roman"/>
          <w:b/>
          <w:color w:val="000000"/>
          <w:szCs w:val="28"/>
        </w:rPr>
      </w:pPr>
      <w:r w:rsidRPr="00FE0922">
        <w:rPr>
          <w:rFonts w:eastAsia="Times New Roman" w:cs="Times New Roman"/>
          <w:b/>
          <w:color w:val="000000"/>
          <w:szCs w:val="28"/>
        </w:rPr>
        <w:t>Phần II. Kế hoạch năm học 201</w:t>
      </w:r>
      <w:r w:rsidR="008A7CCD" w:rsidRPr="00FE0922">
        <w:rPr>
          <w:rFonts w:eastAsia="Times New Roman" w:cs="Times New Roman"/>
          <w:b/>
          <w:color w:val="000000"/>
          <w:szCs w:val="28"/>
        </w:rPr>
        <w:t>6</w:t>
      </w:r>
      <w:r w:rsidRPr="00FE0922">
        <w:rPr>
          <w:rFonts w:eastAsia="Times New Roman" w:cs="Times New Roman"/>
          <w:b/>
          <w:color w:val="000000"/>
          <w:szCs w:val="28"/>
        </w:rPr>
        <w:t>- 201</w:t>
      </w:r>
      <w:r w:rsidR="008A7CCD" w:rsidRPr="00FE0922">
        <w:rPr>
          <w:rFonts w:eastAsia="Times New Roman" w:cs="Times New Roman"/>
          <w:b/>
          <w:color w:val="000000"/>
          <w:szCs w:val="28"/>
        </w:rPr>
        <w:t>7</w:t>
      </w:r>
    </w:p>
    <w:p w:rsidR="00DA61AE" w:rsidRPr="00FE0922" w:rsidRDefault="00DA61AE" w:rsidP="00DA61AE">
      <w:pPr>
        <w:pStyle w:val="BodyTextIndent3"/>
        <w:widowControl w:val="0"/>
        <w:spacing w:after="0" w:line="340" w:lineRule="exact"/>
        <w:ind w:left="0" w:firstLine="720"/>
        <w:jc w:val="both"/>
        <w:rPr>
          <w:rFonts w:ascii="Times New Roman" w:hAnsi="Times New Roman"/>
          <w:bCs/>
          <w:color w:val="000000"/>
          <w:spacing w:val="-4"/>
          <w:sz w:val="28"/>
          <w:szCs w:val="28"/>
        </w:rPr>
      </w:pPr>
      <w:r w:rsidRPr="00FE0922">
        <w:rPr>
          <w:rFonts w:ascii="Times New Roman" w:hAnsi="Times New Roman"/>
          <w:color w:val="000000"/>
          <w:spacing w:val="-4"/>
          <w:sz w:val="28"/>
          <w:szCs w:val="28"/>
          <w:lang w:val="nl-NL"/>
        </w:rPr>
        <w:t xml:space="preserve">1. Tiếp tục thực hiện Kế hoạch </w:t>
      </w:r>
      <w:r w:rsidRPr="00FE0922">
        <w:rPr>
          <w:rFonts w:ascii="Times New Roman" w:hAnsi="Times New Roman"/>
          <w:color w:val="000000"/>
          <w:spacing w:val="-4"/>
          <w:sz w:val="28"/>
          <w:szCs w:val="28"/>
          <w:lang w:val="de-DE"/>
        </w:rPr>
        <w:t xml:space="preserve">4664/KH-UBND ngày 27/8/2014 của UBND tỉnh Vĩnh Phúc về </w:t>
      </w:r>
      <w:r w:rsidRPr="00FE0922">
        <w:rPr>
          <w:rFonts w:ascii="Times New Roman" w:hAnsi="Times New Roman"/>
          <w:color w:val="000000"/>
          <w:spacing w:val="-4"/>
          <w:sz w:val="28"/>
          <w:szCs w:val="28"/>
        </w:rPr>
        <w:t xml:space="preserve">thực hiện Chương trình hành động </w:t>
      </w:r>
      <w:r w:rsidRPr="00FE0922">
        <w:rPr>
          <w:rFonts w:ascii="Times New Roman" w:hAnsi="Times New Roman"/>
          <w:bCs/>
          <w:color w:val="000000"/>
          <w:spacing w:val="-4"/>
          <w:sz w:val="28"/>
          <w:szCs w:val="28"/>
          <w:lang w:val="nl-NL"/>
        </w:rPr>
        <w:t>số 66/CTr/TU</w:t>
      </w:r>
      <w:r w:rsidRPr="00FE0922">
        <w:rPr>
          <w:rFonts w:ascii="Times New Roman" w:hAnsi="Times New Roman"/>
          <w:color w:val="000000"/>
          <w:spacing w:val="-4"/>
          <w:sz w:val="28"/>
          <w:szCs w:val="28"/>
          <w:lang w:val="nl-NL"/>
        </w:rPr>
        <w:t xml:space="preserve"> </w:t>
      </w:r>
      <w:r w:rsidRPr="00FE0922">
        <w:rPr>
          <w:rFonts w:ascii="Times New Roman" w:hAnsi="Times New Roman"/>
          <w:bCs/>
          <w:color w:val="000000"/>
          <w:spacing w:val="-4"/>
          <w:sz w:val="28"/>
          <w:szCs w:val="28"/>
          <w:lang w:val="nl-NL"/>
        </w:rPr>
        <w:t xml:space="preserve">ngày 27/1/2014 </w:t>
      </w:r>
      <w:r w:rsidRPr="00FE0922">
        <w:rPr>
          <w:rFonts w:ascii="Times New Roman" w:hAnsi="Times New Roman"/>
          <w:color w:val="000000"/>
          <w:spacing w:val="-4"/>
          <w:sz w:val="28"/>
          <w:szCs w:val="28"/>
        </w:rPr>
        <w:t xml:space="preserve">của BCH Đảng bộ tỉnh và Chương trình hành động số 20/CTr/HU ngày 23/01/2014 của Huyện ủy Tam Dương thực hiện Nghị quyết số 29-NQ/TW </w:t>
      </w:r>
      <w:r w:rsidRPr="00FE0922">
        <w:rPr>
          <w:rFonts w:ascii="Times New Roman" w:hAnsi="Times New Roman"/>
          <w:color w:val="000000"/>
          <w:spacing w:val="-4"/>
          <w:sz w:val="28"/>
          <w:szCs w:val="28"/>
          <w:lang w:val="de-DE"/>
        </w:rPr>
        <w:t>“</w:t>
      </w:r>
      <w:r w:rsidRPr="00FE0922">
        <w:rPr>
          <w:rFonts w:ascii="Times New Roman" w:hAnsi="Times New Roman"/>
          <w:color w:val="000000"/>
          <w:spacing w:val="-4"/>
          <w:sz w:val="28"/>
          <w:szCs w:val="28"/>
        </w:rPr>
        <w:t xml:space="preserve">về </w:t>
      </w:r>
      <w:r w:rsidRPr="00FE0922">
        <w:rPr>
          <w:rFonts w:ascii="Times New Roman" w:hAnsi="Times New Roman"/>
          <w:color w:val="000000"/>
          <w:spacing w:val="-4"/>
          <w:sz w:val="28"/>
          <w:szCs w:val="28"/>
          <w:lang w:val="de-DE"/>
        </w:rPr>
        <w:t>đ</w:t>
      </w:r>
      <w:r w:rsidRPr="00FE0922">
        <w:rPr>
          <w:rFonts w:ascii="Times New Roman" w:hAnsi="Times New Roman"/>
          <w:color w:val="000000"/>
          <w:spacing w:val="-4"/>
          <w:sz w:val="28"/>
          <w:szCs w:val="28"/>
          <w:lang w:val="af-ZA"/>
        </w:rPr>
        <w:t xml:space="preserve">ổi mới căn bản, toàn diện giáo dục và đào tạo, đáp ứng yêu cầu công nghiệp hóa, hiện đại hóa trong điều kiện kinh tế thị trường định hướng xã hội chủ nghĩa và hội nhập quốc tế”; </w:t>
      </w:r>
      <w:r w:rsidRPr="00FE0922">
        <w:rPr>
          <w:rFonts w:ascii="Times New Roman" w:hAnsi="Times New Roman"/>
          <w:bCs/>
          <w:color w:val="000000"/>
          <w:spacing w:val="-4"/>
          <w:sz w:val="28"/>
          <w:szCs w:val="28"/>
        </w:rPr>
        <w:t xml:space="preserve">Đề án </w:t>
      </w:r>
      <w:r w:rsidRPr="00FE0922">
        <w:rPr>
          <w:rFonts w:ascii="Times New Roman" w:hAnsi="Times New Roman"/>
          <w:color w:val="000000"/>
          <w:spacing w:val="-4"/>
          <w:sz w:val="28"/>
          <w:szCs w:val="28"/>
          <w:lang w:val="nl-NL"/>
        </w:rPr>
        <w:t xml:space="preserve">số 6584/ĐA-UBND ngày 30/10/2014 của UBND tỉnh về dạy và học ngoại ngữ trong hệ thống giáo dục và đào tạo tỉnh Vĩnh Phúc giai đoạn 2014-2020; Kế hoạch số 2430/KH-BCD ngày 21/4/2016 của Ban Chỉ đạo thực hiện Đề án dạy và học Ngoại ngữ tỉnh Vĩnh Phúc về việc thực hiện đề án "Dạy và học ngoại ngữ trong hệ thống Giáo dục và Đào tạo tỉnh Vĩnh Phúc giai đoạn 2014-2020" năm 2016; </w:t>
      </w:r>
      <w:r w:rsidRPr="00FE0922">
        <w:rPr>
          <w:rFonts w:ascii="Times New Roman" w:hAnsi="Times New Roman"/>
          <w:bCs/>
          <w:color w:val="000000"/>
          <w:spacing w:val="-4"/>
          <w:sz w:val="28"/>
          <w:szCs w:val="28"/>
        </w:rPr>
        <w:t>Đề án 2484/ĐA-UBND ngày 01/8/2016 của UBND tỉnh về đào tạo, bồi dưỡng đội ngũ nhà giáo và cán bộ quản lý đáp ứng yêu cầu đổi mới căn bản, toàn diện giáo dục phổ thông giai đoạn 2016-2020.</w:t>
      </w:r>
    </w:p>
    <w:p w:rsidR="00DA61AE" w:rsidRPr="00FE0922" w:rsidRDefault="00DA61AE" w:rsidP="00DA61AE">
      <w:pPr>
        <w:pStyle w:val="BodyTextIndent3"/>
        <w:widowControl w:val="0"/>
        <w:spacing w:after="0" w:line="340" w:lineRule="exact"/>
        <w:ind w:left="0" w:firstLine="720"/>
        <w:jc w:val="both"/>
        <w:rPr>
          <w:rFonts w:ascii="Times New Roman" w:hAnsi="Times New Roman"/>
          <w:color w:val="000000"/>
          <w:spacing w:val="-2"/>
          <w:sz w:val="28"/>
          <w:szCs w:val="28"/>
          <w:lang w:val="de-DE"/>
        </w:rPr>
      </w:pPr>
      <w:r w:rsidRPr="00FE0922">
        <w:rPr>
          <w:rFonts w:ascii="Times New Roman" w:hAnsi="Times New Roman"/>
          <w:bCs/>
          <w:color w:val="000000"/>
          <w:sz w:val="28"/>
          <w:szCs w:val="28"/>
        </w:rPr>
        <w:t xml:space="preserve">2. </w:t>
      </w:r>
      <w:r w:rsidRPr="00FE0922">
        <w:rPr>
          <w:rFonts w:ascii="Times New Roman" w:hAnsi="Times New Roman"/>
          <w:color w:val="000000"/>
          <w:sz w:val="28"/>
          <w:szCs w:val="28"/>
          <w:lang w:val="nb-NO"/>
        </w:rPr>
        <w:t>Chỉ đạo việc quản lý, tổ chức dạy học theo chuẩn kiến thức, kỹ năng và định hướng phát triển năng lực học sinh; điều chỉnh nội dung dạy học phù hợp đặc điểm tâm sinh lí học sinh tiểu học</w:t>
      </w:r>
      <w:r w:rsidRPr="00FE0922">
        <w:rPr>
          <w:rFonts w:ascii="Times New Roman" w:hAnsi="Times New Roman"/>
          <w:bCs/>
          <w:color w:val="000000"/>
          <w:sz w:val="28"/>
          <w:szCs w:val="28"/>
        </w:rPr>
        <w:t xml:space="preserve">. Rút kinh nghiệm để thực hiện tốt các nội dung mới: Thông tư 30/2014/TT-BGDĐT về đánh giá học sinh tiểu học, mô hình trường học mới, dạy học Tiếng Việt 1-công nghệ giáo dục, dạy học Mĩ thuật theo phương pháp mới, phương pháp Bàn tay nặn bột, đổi mới phương pháp dạy học, ứng dụng công nghệ thông tin trong dạy học và quản lý, điều hành. </w:t>
      </w:r>
      <w:r w:rsidRPr="00FE0922">
        <w:rPr>
          <w:rFonts w:ascii="Times New Roman" w:hAnsi="Times New Roman"/>
          <w:color w:val="000000"/>
          <w:sz w:val="28"/>
          <w:szCs w:val="28"/>
          <w:lang w:val="nb-NO"/>
        </w:rPr>
        <w:t>Khuyến khích sự sáng tạo và đề cao trách nhiệm của giáo viên và cán bộ quản lý giáo dục.</w:t>
      </w:r>
    </w:p>
    <w:p w:rsidR="00DA61AE" w:rsidRPr="00FE0922" w:rsidRDefault="00DA61AE" w:rsidP="00DA61AE">
      <w:pPr>
        <w:spacing w:line="340" w:lineRule="exact"/>
        <w:ind w:firstLine="720"/>
        <w:jc w:val="both"/>
        <w:rPr>
          <w:color w:val="000000"/>
          <w:szCs w:val="28"/>
        </w:rPr>
      </w:pPr>
      <w:r w:rsidRPr="00FE0922">
        <w:rPr>
          <w:color w:val="000000"/>
          <w:szCs w:val="28"/>
          <w:highlight w:val="white"/>
        </w:rPr>
        <w:t>3. Tăng cường kỷ cương nền nếp, chất lượng, hiệu quả công tác trong các trường tiểu học</w:t>
      </w:r>
      <w:r w:rsidRPr="00FE0922">
        <w:rPr>
          <w:color w:val="000000"/>
          <w:szCs w:val="28"/>
        </w:rPr>
        <w:t>; thực hiện tốt các</w:t>
      </w:r>
      <w:r w:rsidRPr="00FE0922">
        <w:rPr>
          <w:color w:val="000000"/>
          <w:szCs w:val="28"/>
          <w:lang w:val="nb-NO"/>
        </w:rPr>
        <w:t xml:space="preserve"> cuộc vận động, các phong trào thi đua</w:t>
      </w:r>
      <w:r w:rsidRPr="00FE0922">
        <w:rPr>
          <w:color w:val="000000"/>
          <w:szCs w:val="28"/>
        </w:rPr>
        <w:t xml:space="preserve">; chú trọng giáo dục đạo đức, kỹ năng sống, giáo dục thể chất. </w:t>
      </w:r>
    </w:p>
    <w:p w:rsidR="00DA61AE" w:rsidRPr="00FE0922" w:rsidRDefault="00DA61AE" w:rsidP="00DA61AE">
      <w:pPr>
        <w:spacing w:line="340" w:lineRule="exact"/>
        <w:ind w:firstLine="720"/>
        <w:jc w:val="both"/>
        <w:rPr>
          <w:b/>
          <w:bCs/>
          <w:color w:val="000000"/>
          <w:szCs w:val="28"/>
          <w:lang w:val="nb-NO"/>
        </w:rPr>
      </w:pPr>
      <w:r w:rsidRPr="00FE0922">
        <w:rPr>
          <w:color w:val="000000"/>
          <w:szCs w:val="28"/>
          <w:lang w:val="nb-NO"/>
        </w:rPr>
        <w:t>4. Duy trì, củng cố và nâng cao chất lượng phổ cập giáo dục tiểu học đúng độ tuổi; đẩy mạnh xây dựng trường chuẩn quốc gia và tổ chức dạy học 2 buổi/ngày, bán trú chất lượng, hiệu quả.</w:t>
      </w:r>
    </w:p>
    <w:p w:rsidR="00994391" w:rsidRPr="00FE0922" w:rsidRDefault="00C06C31" w:rsidP="00944089">
      <w:pPr>
        <w:spacing w:after="0" w:line="240" w:lineRule="auto"/>
        <w:rPr>
          <w:rFonts w:eastAsia="Times New Roman" w:cs="Times New Roman"/>
          <w:b/>
          <w:spacing w:val="-4"/>
          <w:szCs w:val="28"/>
          <w:lang w:val="pt-BR"/>
        </w:rPr>
      </w:pPr>
      <w:r w:rsidRPr="00FE0922">
        <w:rPr>
          <w:rFonts w:eastAsia="Times New Roman" w:cs="Times New Roman"/>
          <w:b/>
          <w:color w:val="000000" w:themeColor="text1"/>
          <w:szCs w:val="28"/>
        </w:rPr>
        <w:t xml:space="preserve">         </w:t>
      </w:r>
      <w:r w:rsidR="00994391" w:rsidRPr="00FE0922">
        <w:rPr>
          <w:rFonts w:eastAsia="Times New Roman" w:cs="Times New Roman"/>
          <w:b/>
          <w:spacing w:val="-4"/>
          <w:szCs w:val="28"/>
          <w:lang w:val="pt-BR"/>
        </w:rPr>
        <w:t>I. Những căn cứ xây dựng kế hoạch</w:t>
      </w:r>
    </w:p>
    <w:p w:rsidR="00994391" w:rsidRPr="00FE0922" w:rsidRDefault="00994391" w:rsidP="002462D3">
      <w:pPr>
        <w:spacing w:after="0" w:line="240" w:lineRule="auto"/>
        <w:ind w:firstLine="720"/>
        <w:jc w:val="both"/>
        <w:rPr>
          <w:szCs w:val="28"/>
        </w:rPr>
      </w:pPr>
      <w:r w:rsidRPr="00FE0922">
        <w:rPr>
          <w:szCs w:val="28"/>
        </w:rPr>
        <w:t xml:space="preserve">Căn cứ Chỉ thị số </w:t>
      </w:r>
      <w:r w:rsidR="00CC6C06" w:rsidRPr="00FE0922">
        <w:rPr>
          <w:szCs w:val="28"/>
        </w:rPr>
        <w:t>3</w:t>
      </w:r>
      <w:r w:rsidR="00990A89" w:rsidRPr="00FE0922">
        <w:rPr>
          <w:szCs w:val="28"/>
        </w:rPr>
        <w:t>0</w:t>
      </w:r>
      <w:r w:rsidR="00CC6C06" w:rsidRPr="00FE0922">
        <w:rPr>
          <w:szCs w:val="28"/>
        </w:rPr>
        <w:t>31</w:t>
      </w:r>
      <w:r w:rsidRPr="00FE0922">
        <w:rPr>
          <w:szCs w:val="28"/>
        </w:rPr>
        <w:t xml:space="preserve">/CT-BGDĐT ngày </w:t>
      </w:r>
      <w:r w:rsidR="00990A89" w:rsidRPr="00FE0922">
        <w:rPr>
          <w:szCs w:val="28"/>
        </w:rPr>
        <w:t>26</w:t>
      </w:r>
      <w:r w:rsidR="00CC6C06" w:rsidRPr="00FE0922">
        <w:rPr>
          <w:szCs w:val="28"/>
        </w:rPr>
        <w:t>/8/201</w:t>
      </w:r>
      <w:r w:rsidR="00990A89" w:rsidRPr="00FE0922">
        <w:rPr>
          <w:szCs w:val="28"/>
        </w:rPr>
        <w:t>6</w:t>
      </w:r>
      <w:r w:rsidRPr="00FE0922">
        <w:rPr>
          <w:szCs w:val="28"/>
        </w:rPr>
        <w:t xml:space="preserve"> của Bộ Giáo dục và Đào tạo về nhiệm vụ </w:t>
      </w:r>
      <w:r w:rsidR="00990A89" w:rsidRPr="00FE0922">
        <w:rPr>
          <w:szCs w:val="28"/>
        </w:rPr>
        <w:t>chủ yếu</w:t>
      </w:r>
      <w:r w:rsidRPr="00FE0922">
        <w:rPr>
          <w:szCs w:val="28"/>
        </w:rPr>
        <w:t xml:space="preserve"> năm họ</w:t>
      </w:r>
      <w:r w:rsidR="00CC6C06" w:rsidRPr="00FE0922">
        <w:rPr>
          <w:szCs w:val="28"/>
        </w:rPr>
        <w:t>c 201</w:t>
      </w:r>
      <w:r w:rsidR="00990A89" w:rsidRPr="00FE0922">
        <w:rPr>
          <w:szCs w:val="28"/>
        </w:rPr>
        <w:t>6</w:t>
      </w:r>
      <w:r w:rsidRPr="00FE0922">
        <w:rPr>
          <w:szCs w:val="28"/>
        </w:rPr>
        <w:t>-</w:t>
      </w:r>
      <w:r w:rsidR="00CC6C06" w:rsidRPr="00FE0922">
        <w:rPr>
          <w:szCs w:val="28"/>
        </w:rPr>
        <w:t>201</w:t>
      </w:r>
      <w:r w:rsidR="00990A89" w:rsidRPr="00FE0922">
        <w:rPr>
          <w:szCs w:val="28"/>
        </w:rPr>
        <w:t>7 của ngành giáo dục</w:t>
      </w:r>
      <w:r w:rsidR="002A3AE4" w:rsidRPr="00FE0922">
        <w:rPr>
          <w:szCs w:val="28"/>
        </w:rPr>
        <w:t>; V</w:t>
      </w:r>
      <w:r w:rsidRPr="00FE0922">
        <w:rPr>
          <w:szCs w:val="28"/>
        </w:rPr>
        <w:t xml:space="preserve">ăn bản số </w:t>
      </w:r>
      <w:r w:rsidR="00CC6C06" w:rsidRPr="00FE0922">
        <w:rPr>
          <w:szCs w:val="28"/>
        </w:rPr>
        <w:t>43</w:t>
      </w:r>
      <w:r w:rsidR="00990A89" w:rsidRPr="00FE0922">
        <w:rPr>
          <w:szCs w:val="28"/>
        </w:rPr>
        <w:t>04</w:t>
      </w:r>
      <w:r w:rsidRPr="00FE0922">
        <w:rPr>
          <w:szCs w:val="28"/>
        </w:rPr>
        <w:t xml:space="preserve">/BGDĐT-GDTH ngày </w:t>
      </w:r>
      <w:r w:rsidR="00990A89" w:rsidRPr="00FE0922">
        <w:rPr>
          <w:szCs w:val="28"/>
        </w:rPr>
        <w:t>31</w:t>
      </w:r>
      <w:r w:rsidR="00CC6C06" w:rsidRPr="00FE0922">
        <w:rPr>
          <w:szCs w:val="28"/>
        </w:rPr>
        <w:t>/8/201</w:t>
      </w:r>
      <w:r w:rsidR="00990A89" w:rsidRPr="00FE0922">
        <w:rPr>
          <w:szCs w:val="28"/>
        </w:rPr>
        <w:t>6</w:t>
      </w:r>
      <w:r w:rsidRPr="00FE0922">
        <w:rPr>
          <w:szCs w:val="28"/>
        </w:rPr>
        <w:t xml:space="preserve"> về việc Hướng dẫn thực hiện nhiệm vụ giáo dục tiểu học năm họ</w:t>
      </w:r>
      <w:r w:rsidR="00CC6C06" w:rsidRPr="00FE0922">
        <w:rPr>
          <w:szCs w:val="28"/>
        </w:rPr>
        <w:t>c 201</w:t>
      </w:r>
      <w:r w:rsidR="00990A89" w:rsidRPr="00FE0922">
        <w:rPr>
          <w:szCs w:val="28"/>
        </w:rPr>
        <w:t>6</w:t>
      </w:r>
      <w:r w:rsidRPr="00FE0922">
        <w:rPr>
          <w:szCs w:val="28"/>
          <w:lang w:val="vi-VN"/>
        </w:rPr>
        <w:t>-</w:t>
      </w:r>
      <w:r w:rsidR="00CC6C06" w:rsidRPr="00FE0922">
        <w:rPr>
          <w:szCs w:val="28"/>
        </w:rPr>
        <w:t>201</w:t>
      </w:r>
      <w:r w:rsidR="00990A89" w:rsidRPr="00FE0922">
        <w:rPr>
          <w:szCs w:val="28"/>
        </w:rPr>
        <w:t>7</w:t>
      </w:r>
      <w:r w:rsidRPr="00FE0922">
        <w:rPr>
          <w:szCs w:val="28"/>
        </w:rPr>
        <w:t>;</w:t>
      </w:r>
    </w:p>
    <w:p w:rsidR="00994391" w:rsidRPr="00FE0922" w:rsidRDefault="00994391" w:rsidP="002462D3">
      <w:pPr>
        <w:spacing w:after="0" w:line="240" w:lineRule="auto"/>
        <w:ind w:firstLine="720"/>
        <w:jc w:val="both"/>
        <w:rPr>
          <w:szCs w:val="28"/>
        </w:rPr>
      </w:pPr>
      <w:r w:rsidRPr="00FE0922">
        <w:rPr>
          <w:szCs w:val="28"/>
        </w:rPr>
        <w:t xml:space="preserve">Quyết định số </w:t>
      </w:r>
      <w:r w:rsidR="0068476D" w:rsidRPr="00FE0922">
        <w:rPr>
          <w:szCs w:val="28"/>
        </w:rPr>
        <w:t>2</w:t>
      </w:r>
      <w:r w:rsidR="00990A89" w:rsidRPr="00FE0922">
        <w:rPr>
          <w:szCs w:val="28"/>
        </w:rPr>
        <w:t>421</w:t>
      </w:r>
      <w:r w:rsidRPr="00FE0922">
        <w:rPr>
          <w:szCs w:val="28"/>
        </w:rPr>
        <w:t xml:space="preserve">/QĐ-CT ngày </w:t>
      </w:r>
      <w:r w:rsidR="00990A89" w:rsidRPr="00FE0922">
        <w:rPr>
          <w:szCs w:val="28"/>
        </w:rPr>
        <w:t>26/7/2016</w:t>
      </w:r>
      <w:r w:rsidRPr="00FE0922">
        <w:rPr>
          <w:szCs w:val="28"/>
        </w:rPr>
        <w:t xml:space="preserve"> của Chủ tịch UBND tỉnh về việc ban hành Kế hoạch thời gian năm học 201</w:t>
      </w:r>
      <w:r w:rsidR="00990A89" w:rsidRPr="00FE0922">
        <w:rPr>
          <w:szCs w:val="28"/>
        </w:rPr>
        <w:t>6</w:t>
      </w:r>
      <w:r w:rsidRPr="00FE0922">
        <w:rPr>
          <w:szCs w:val="28"/>
        </w:rPr>
        <w:t xml:space="preserve"> -201</w:t>
      </w:r>
      <w:r w:rsidR="00990A89" w:rsidRPr="00FE0922">
        <w:rPr>
          <w:szCs w:val="28"/>
        </w:rPr>
        <w:t>7</w:t>
      </w:r>
      <w:r w:rsidRPr="00FE0922">
        <w:rPr>
          <w:szCs w:val="28"/>
        </w:rPr>
        <w:t xml:space="preserve">;  </w:t>
      </w:r>
    </w:p>
    <w:p w:rsidR="00994391" w:rsidRPr="00FE0922" w:rsidRDefault="00007303" w:rsidP="002462D3">
      <w:pPr>
        <w:spacing w:after="0" w:line="240" w:lineRule="auto"/>
        <w:ind w:firstLine="720"/>
        <w:jc w:val="both"/>
        <w:rPr>
          <w:szCs w:val="28"/>
        </w:rPr>
      </w:pPr>
      <w:r w:rsidRPr="00FE0922">
        <w:rPr>
          <w:szCs w:val="28"/>
        </w:rPr>
        <w:lastRenderedPageBreak/>
        <w:t>Hướng dẫn</w:t>
      </w:r>
      <w:r w:rsidR="00994391" w:rsidRPr="00FE0922">
        <w:rPr>
          <w:szCs w:val="28"/>
        </w:rPr>
        <w:t xml:space="preserve"> số </w:t>
      </w:r>
      <w:r w:rsidR="00990A89" w:rsidRPr="00FE0922">
        <w:rPr>
          <w:szCs w:val="28"/>
        </w:rPr>
        <w:t>1286</w:t>
      </w:r>
      <w:r w:rsidR="00994391" w:rsidRPr="00FE0922">
        <w:rPr>
          <w:szCs w:val="28"/>
        </w:rPr>
        <w:t xml:space="preserve">/SGDĐT-GDTH ngày </w:t>
      </w:r>
      <w:r w:rsidR="00990A89" w:rsidRPr="00FE0922">
        <w:rPr>
          <w:szCs w:val="28"/>
        </w:rPr>
        <w:t>14</w:t>
      </w:r>
      <w:r w:rsidR="00994391" w:rsidRPr="00FE0922">
        <w:rPr>
          <w:szCs w:val="28"/>
        </w:rPr>
        <w:t>/9/201</w:t>
      </w:r>
      <w:r w:rsidR="005F18BD" w:rsidRPr="00FE0922">
        <w:rPr>
          <w:szCs w:val="28"/>
        </w:rPr>
        <w:t>5</w:t>
      </w:r>
      <w:r w:rsidR="00994391" w:rsidRPr="00FE0922">
        <w:rPr>
          <w:szCs w:val="28"/>
        </w:rPr>
        <w:t xml:space="preserve"> của Sở GD&amp;ĐT </w:t>
      </w:r>
      <w:r w:rsidR="005F18BD" w:rsidRPr="00FE0922">
        <w:rPr>
          <w:szCs w:val="28"/>
        </w:rPr>
        <w:t xml:space="preserve">Vĩnh Phúc </w:t>
      </w:r>
      <w:r w:rsidR="00994391" w:rsidRPr="00FE0922">
        <w:rPr>
          <w:szCs w:val="28"/>
        </w:rPr>
        <w:t>về việc hướng dẫn thực hiện nhiệm vụ giáo dục tiểu học năm học 201</w:t>
      </w:r>
      <w:r w:rsidR="00990A89" w:rsidRPr="00FE0922">
        <w:rPr>
          <w:szCs w:val="28"/>
        </w:rPr>
        <w:t>6</w:t>
      </w:r>
      <w:r w:rsidR="00994391" w:rsidRPr="00FE0922">
        <w:rPr>
          <w:szCs w:val="28"/>
        </w:rPr>
        <w:t>-201</w:t>
      </w:r>
      <w:r w:rsidR="00990A89" w:rsidRPr="00FE0922">
        <w:rPr>
          <w:szCs w:val="28"/>
        </w:rPr>
        <w:t>7</w:t>
      </w:r>
      <w:r w:rsidR="00994391" w:rsidRPr="00FE0922">
        <w:rPr>
          <w:szCs w:val="28"/>
        </w:rPr>
        <w:t xml:space="preserve">; </w:t>
      </w:r>
    </w:p>
    <w:p w:rsidR="00994391" w:rsidRPr="00FE0922" w:rsidRDefault="00007303" w:rsidP="002462D3">
      <w:pPr>
        <w:spacing w:after="0" w:line="240" w:lineRule="auto"/>
        <w:ind w:firstLine="720"/>
        <w:jc w:val="both"/>
        <w:rPr>
          <w:rFonts w:eastAsia="Times New Roman" w:cs="Times New Roman"/>
          <w:szCs w:val="28"/>
          <w:lang w:val="pt-BR"/>
        </w:rPr>
      </w:pPr>
      <w:r w:rsidRPr="00FE0922">
        <w:rPr>
          <w:szCs w:val="28"/>
        </w:rPr>
        <w:t>Hướng dẫn số</w:t>
      </w:r>
      <w:r w:rsidR="00994391" w:rsidRPr="00FE0922">
        <w:rPr>
          <w:color w:val="FF0000"/>
          <w:szCs w:val="28"/>
        </w:rPr>
        <w:t xml:space="preserve"> </w:t>
      </w:r>
      <w:r w:rsidR="00DD3AC7" w:rsidRPr="00FE0922">
        <w:rPr>
          <w:szCs w:val="28"/>
        </w:rPr>
        <w:t>394</w:t>
      </w:r>
      <w:r w:rsidR="00994391" w:rsidRPr="00FE0922">
        <w:rPr>
          <w:szCs w:val="28"/>
        </w:rPr>
        <w:t xml:space="preserve">/HD-PGD&amp;ĐT ngày </w:t>
      </w:r>
      <w:r w:rsidR="003B09AA" w:rsidRPr="00FE0922">
        <w:rPr>
          <w:szCs w:val="28"/>
        </w:rPr>
        <w:t>2</w:t>
      </w:r>
      <w:r w:rsidR="00DD3AC7" w:rsidRPr="00FE0922">
        <w:rPr>
          <w:szCs w:val="28"/>
        </w:rPr>
        <w:t>6</w:t>
      </w:r>
      <w:r w:rsidR="003B09AA" w:rsidRPr="00FE0922">
        <w:rPr>
          <w:szCs w:val="28"/>
        </w:rPr>
        <w:t>/9/201</w:t>
      </w:r>
      <w:r w:rsidR="00DD3AC7" w:rsidRPr="00FE0922">
        <w:rPr>
          <w:szCs w:val="28"/>
        </w:rPr>
        <w:t>6</w:t>
      </w:r>
      <w:r w:rsidR="003B09AA" w:rsidRPr="00FE0922">
        <w:rPr>
          <w:szCs w:val="28"/>
        </w:rPr>
        <w:t xml:space="preserve"> </w:t>
      </w:r>
      <w:r w:rsidR="00994391" w:rsidRPr="00FE0922">
        <w:rPr>
          <w:szCs w:val="28"/>
        </w:rPr>
        <w:t>của Phòng GD&amp;ĐT về việc hướng dẫn thực hiện nhiệm vụ giáo dục tiểu học năm học 201</w:t>
      </w:r>
      <w:r w:rsidR="00DD3AC7" w:rsidRPr="00FE0922">
        <w:rPr>
          <w:szCs w:val="28"/>
        </w:rPr>
        <w:t>6</w:t>
      </w:r>
      <w:r w:rsidR="00994391" w:rsidRPr="00FE0922">
        <w:rPr>
          <w:szCs w:val="28"/>
        </w:rPr>
        <w:t>-201</w:t>
      </w:r>
      <w:r w:rsidR="00DD3AC7" w:rsidRPr="00FE0922">
        <w:rPr>
          <w:szCs w:val="28"/>
        </w:rPr>
        <w:t>7</w:t>
      </w:r>
      <w:r w:rsidR="00994391" w:rsidRPr="00FE0922">
        <w:rPr>
          <w:szCs w:val="28"/>
        </w:rPr>
        <w:t>;</w:t>
      </w:r>
    </w:p>
    <w:p w:rsidR="00C06C31" w:rsidRPr="00FE0922" w:rsidRDefault="00C06C31" w:rsidP="002462D3">
      <w:pPr>
        <w:spacing w:after="0" w:line="240" w:lineRule="auto"/>
        <w:ind w:firstLine="720"/>
        <w:jc w:val="both"/>
        <w:rPr>
          <w:rFonts w:eastAsia="Times New Roman" w:cs="Times New Roman"/>
          <w:szCs w:val="28"/>
          <w:lang w:val="pt-BR"/>
        </w:rPr>
      </w:pPr>
      <w:r w:rsidRPr="00FE0922">
        <w:rPr>
          <w:rFonts w:eastAsia="Times New Roman" w:cs="Times New Roman"/>
          <w:szCs w:val="28"/>
          <w:lang w:val="pt-BR"/>
        </w:rPr>
        <w:t xml:space="preserve">Căn cứ kết quả </w:t>
      </w:r>
      <w:r w:rsidR="00994391" w:rsidRPr="00FE0922">
        <w:rPr>
          <w:rFonts w:eastAsia="Times New Roman" w:cs="Times New Roman"/>
          <w:szCs w:val="28"/>
          <w:lang w:val="pt-BR"/>
        </w:rPr>
        <w:t>giáo dục toàn diện</w:t>
      </w:r>
      <w:r w:rsidRPr="00FE0922">
        <w:rPr>
          <w:rFonts w:eastAsia="Times New Roman" w:cs="Times New Roman"/>
          <w:szCs w:val="28"/>
          <w:lang w:val="pt-BR"/>
        </w:rPr>
        <w:t xml:space="preserve"> năm</w:t>
      </w:r>
      <w:r w:rsidR="00994391" w:rsidRPr="00FE0922">
        <w:rPr>
          <w:rFonts w:eastAsia="Times New Roman" w:cs="Times New Roman"/>
          <w:szCs w:val="28"/>
          <w:lang w:val="pt-BR"/>
        </w:rPr>
        <w:t xml:space="preserve"> học 201</w:t>
      </w:r>
      <w:r w:rsidR="00F270FF" w:rsidRPr="00FE0922">
        <w:rPr>
          <w:rFonts w:eastAsia="Times New Roman" w:cs="Times New Roman"/>
          <w:szCs w:val="28"/>
          <w:lang w:val="pt-BR"/>
        </w:rPr>
        <w:t>5</w:t>
      </w:r>
      <w:r w:rsidR="00994391" w:rsidRPr="00FE0922">
        <w:rPr>
          <w:rFonts w:eastAsia="Times New Roman" w:cs="Times New Roman"/>
          <w:szCs w:val="28"/>
          <w:lang w:val="pt-BR"/>
        </w:rPr>
        <w:t>-201</w:t>
      </w:r>
      <w:r w:rsidR="00F270FF" w:rsidRPr="00FE0922">
        <w:rPr>
          <w:rFonts w:eastAsia="Times New Roman" w:cs="Times New Roman"/>
          <w:szCs w:val="28"/>
          <w:lang w:val="pt-BR"/>
        </w:rPr>
        <w:t>6</w:t>
      </w:r>
      <w:r w:rsidRPr="00FE0922">
        <w:rPr>
          <w:rFonts w:eastAsia="Times New Roman" w:cs="Times New Roman"/>
          <w:szCs w:val="28"/>
          <w:lang w:val="pt-BR"/>
        </w:rPr>
        <w:t>;</w:t>
      </w:r>
    </w:p>
    <w:p w:rsidR="00C06C31" w:rsidRPr="00FE0922" w:rsidRDefault="00994391" w:rsidP="002462D3">
      <w:pPr>
        <w:spacing w:after="0" w:line="240" w:lineRule="auto"/>
        <w:ind w:firstLine="720"/>
        <w:jc w:val="both"/>
        <w:rPr>
          <w:rFonts w:eastAsia="Times New Roman" w:cs="Times New Roman"/>
          <w:szCs w:val="28"/>
          <w:lang w:val="pt-BR"/>
        </w:rPr>
      </w:pPr>
      <w:r w:rsidRPr="00FE0922">
        <w:rPr>
          <w:rFonts w:eastAsia="Times New Roman" w:cs="Times New Roman"/>
          <w:szCs w:val="28"/>
          <w:lang w:val="pt-BR"/>
        </w:rPr>
        <w:t>Căn cứ</w:t>
      </w:r>
      <w:r w:rsidR="00C06C31" w:rsidRPr="00FE0922">
        <w:rPr>
          <w:rFonts w:eastAsia="Times New Roman" w:cs="Times New Roman"/>
          <w:szCs w:val="28"/>
          <w:lang w:val="pt-BR"/>
        </w:rPr>
        <w:t xml:space="preserve"> điều kiện cụ thể</w:t>
      </w:r>
      <w:r w:rsidRPr="00FE0922">
        <w:rPr>
          <w:rFonts w:eastAsia="Times New Roman" w:cs="Times New Roman"/>
          <w:szCs w:val="28"/>
          <w:lang w:val="pt-BR"/>
        </w:rPr>
        <w:t xml:space="preserve"> của địa ph</w:t>
      </w:r>
      <w:r w:rsidRPr="00FE0922">
        <w:rPr>
          <w:rFonts w:eastAsia="Times New Roman" w:cs="Times New Roman"/>
          <w:szCs w:val="28"/>
          <w:lang w:val="pt-BR"/>
        </w:rPr>
        <w:softHyphen/>
        <w:t>ương và nhà trư</w:t>
      </w:r>
      <w:r w:rsidRPr="00FE0922">
        <w:rPr>
          <w:rFonts w:eastAsia="Times New Roman" w:cs="Times New Roman"/>
          <w:szCs w:val="28"/>
          <w:lang w:val="pt-BR"/>
        </w:rPr>
        <w:softHyphen/>
        <w:t xml:space="preserve">ờng, </w:t>
      </w:r>
      <w:r w:rsidR="003456E9" w:rsidRPr="00FE0922">
        <w:rPr>
          <w:rFonts w:eastAsia="Times New Roman" w:cs="Times New Roman"/>
          <w:szCs w:val="28"/>
          <w:lang w:val="pt-BR"/>
        </w:rPr>
        <w:t xml:space="preserve">trường tiểu học Thanh Vân xây dựng </w:t>
      </w:r>
      <w:r w:rsidR="00D41F0B" w:rsidRPr="00FE0922">
        <w:rPr>
          <w:rFonts w:eastAsia="Times New Roman" w:cs="Times New Roman"/>
          <w:szCs w:val="28"/>
          <w:lang w:val="pt-BR"/>
        </w:rPr>
        <w:t>K</w:t>
      </w:r>
      <w:r w:rsidR="003456E9" w:rsidRPr="00FE0922">
        <w:rPr>
          <w:rFonts w:eastAsia="Times New Roman" w:cs="Times New Roman"/>
          <w:szCs w:val="28"/>
          <w:lang w:val="pt-BR"/>
        </w:rPr>
        <w:t>ế hoạch chỉ đạo tổ khối chuyên môn</w:t>
      </w:r>
      <w:r w:rsidR="00D41F0B" w:rsidRPr="00FE0922">
        <w:rPr>
          <w:rFonts w:eastAsia="Times New Roman" w:cs="Times New Roman"/>
          <w:szCs w:val="28"/>
          <w:lang w:val="pt-BR"/>
        </w:rPr>
        <w:t xml:space="preserve"> khối 4,5 </w:t>
      </w:r>
      <w:r w:rsidR="00F270FF" w:rsidRPr="00FE0922">
        <w:rPr>
          <w:rFonts w:eastAsia="Times New Roman" w:cs="Times New Roman"/>
          <w:szCs w:val="28"/>
          <w:lang w:val="pt-BR"/>
        </w:rPr>
        <w:t>như sau:</w:t>
      </w:r>
    </w:p>
    <w:p w:rsidR="00C06C31" w:rsidRPr="00FE0922" w:rsidRDefault="00C06C31" w:rsidP="002462D3">
      <w:pPr>
        <w:spacing w:after="0" w:line="240" w:lineRule="auto"/>
        <w:ind w:firstLine="720"/>
        <w:rPr>
          <w:rFonts w:eastAsia="Times New Roman" w:cs="Times New Roman"/>
          <w:b/>
          <w:color w:val="000000" w:themeColor="text1"/>
          <w:szCs w:val="28"/>
          <w:lang w:val="pt-BR"/>
        </w:rPr>
      </w:pPr>
      <w:r w:rsidRPr="00FE0922">
        <w:rPr>
          <w:rFonts w:eastAsia="Times New Roman" w:cs="Times New Roman"/>
          <w:b/>
          <w:color w:val="000000" w:themeColor="text1"/>
          <w:szCs w:val="28"/>
          <w:lang w:val="pt-BR"/>
        </w:rPr>
        <w:t>II.  Biên chế năm học và phân công nhiệm vụ</w:t>
      </w:r>
    </w:p>
    <w:p w:rsidR="00995EB8" w:rsidRPr="00FE0922" w:rsidRDefault="00995EB8" w:rsidP="002462D3">
      <w:pPr>
        <w:pStyle w:val="ListParagraph"/>
        <w:numPr>
          <w:ilvl w:val="0"/>
          <w:numId w:val="3"/>
        </w:numPr>
        <w:spacing w:after="0" w:line="240" w:lineRule="auto"/>
        <w:rPr>
          <w:rFonts w:eastAsia="Times New Roman" w:cs="Times New Roman"/>
          <w:b/>
          <w:color w:val="000000" w:themeColor="text1"/>
          <w:szCs w:val="28"/>
        </w:rPr>
      </w:pPr>
      <w:r w:rsidRPr="00FE0922">
        <w:rPr>
          <w:rFonts w:eastAsia="Times New Roman" w:cs="Times New Roman"/>
          <w:b/>
          <w:color w:val="000000" w:themeColor="text1"/>
          <w:szCs w:val="28"/>
        </w:rPr>
        <w:t>Biên chế</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xml:space="preserve">Tổng số học sinh toàn trường là </w:t>
      </w:r>
      <w:r w:rsidR="00B83197" w:rsidRPr="00FE0922">
        <w:rPr>
          <w:rFonts w:eastAsia="Times New Roman" w:cs="Times New Roman"/>
          <w:szCs w:val="28"/>
        </w:rPr>
        <w:t>883</w:t>
      </w:r>
      <w:r w:rsidR="00E60425" w:rsidRPr="00FE0922">
        <w:rPr>
          <w:rFonts w:eastAsia="Times New Roman" w:cs="Times New Roman"/>
          <w:szCs w:val="28"/>
        </w:rPr>
        <w:t xml:space="preserve"> </w:t>
      </w:r>
      <w:r w:rsidR="00995EB8" w:rsidRPr="00FE0922">
        <w:rPr>
          <w:rFonts w:eastAsia="Times New Roman" w:cs="Times New Roman"/>
          <w:szCs w:val="28"/>
        </w:rPr>
        <w:t>em</w:t>
      </w:r>
      <w:r w:rsidR="0061038E" w:rsidRPr="00FE0922">
        <w:rPr>
          <w:rFonts w:eastAsia="Times New Roman" w:cs="Times New Roman"/>
          <w:szCs w:val="28"/>
        </w:rPr>
        <w:t xml:space="preserve"> </w:t>
      </w:r>
      <w:r w:rsidR="00E60425" w:rsidRPr="00FE0922">
        <w:rPr>
          <w:rFonts w:eastAsia="Times New Roman" w:cs="Times New Roman"/>
          <w:szCs w:val="28"/>
        </w:rPr>
        <w:t xml:space="preserve"> với 2</w:t>
      </w:r>
      <w:r w:rsidR="00B83197" w:rsidRPr="00FE0922">
        <w:rPr>
          <w:rFonts w:eastAsia="Times New Roman" w:cs="Times New Roman"/>
          <w:szCs w:val="28"/>
        </w:rPr>
        <w:t>3</w:t>
      </w:r>
      <w:r w:rsidR="00995EB8" w:rsidRPr="00FE0922">
        <w:rPr>
          <w:rFonts w:eastAsia="Times New Roman" w:cs="Times New Roman"/>
          <w:szCs w:val="28"/>
        </w:rPr>
        <w:t xml:space="preserve"> lớp, đạt tỉ lệ </w:t>
      </w:r>
      <w:r w:rsidR="00B83197" w:rsidRPr="00FE0922">
        <w:rPr>
          <w:rFonts w:eastAsia="Times New Roman" w:cs="Times New Roman"/>
          <w:szCs w:val="28"/>
        </w:rPr>
        <w:t xml:space="preserve">38,3 </w:t>
      </w:r>
      <w:r w:rsidRPr="00FE0922">
        <w:rPr>
          <w:rFonts w:eastAsia="Times New Roman" w:cs="Times New Roman"/>
          <w:szCs w:val="28"/>
        </w:rPr>
        <w:t>hs/lớp</w:t>
      </w:r>
    </w:p>
    <w:p w:rsidR="00C06C31" w:rsidRPr="00FE0922" w:rsidRDefault="00C00490" w:rsidP="002462D3">
      <w:pPr>
        <w:spacing w:after="0" w:line="240" w:lineRule="auto"/>
        <w:ind w:firstLine="720"/>
        <w:rPr>
          <w:rFonts w:eastAsia="Times New Roman" w:cs="Times New Roman"/>
          <w:color w:val="000000"/>
          <w:szCs w:val="28"/>
        </w:rPr>
      </w:pPr>
      <w:r w:rsidRPr="00FE0922">
        <w:rPr>
          <w:rFonts w:eastAsia="Times New Roman" w:cs="Times New Roman"/>
          <w:b/>
          <w:color w:val="000000"/>
          <w:szCs w:val="28"/>
        </w:rPr>
        <w:t xml:space="preserve">2. </w:t>
      </w:r>
      <w:r w:rsidR="00C06C31" w:rsidRPr="00FE0922">
        <w:rPr>
          <w:rFonts w:eastAsia="Times New Roman" w:cs="Times New Roman"/>
          <w:b/>
          <w:color w:val="000000"/>
          <w:szCs w:val="28"/>
        </w:rPr>
        <w:t>Phân công chuyên môn đối với phó hiệu trưởng</w:t>
      </w:r>
    </w:p>
    <w:p w:rsidR="00C06C31"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xml:space="preserve">* Phụ trách chuyên môn khối 1,2,3: đ/c </w:t>
      </w:r>
      <w:r w:rsidR="00E60425" w:rsidRPr="00FE0922">
        <w:rPr>
          <w:rFonts w:eastAsia="Times New Roman" w:cs="Times New Roman"/>
          <w:szCs w:val="28"/>
        </w:rPr>
        <w:t>Nguyễn Thị Thanh Hương</w:t>
      </w:r>
    </w:p>
    <w:p w:rsidR="001619BF" w:rsidRPr="00FE0922" w:rsidRDefault="00C06C31" w:rsidP="002462D3">
      <w:pPr>
        <w:spacing w:after="0" w:line="240" w:lineRule="auto"/>
        <w:ind w:firstLine="720"/>
        <w:rPr>
          <w:rFonts w:eastAsia="Times New Roman" w:cs="Times New Roman"/>
          <w:szCs w:val="28"/>
        </w:rPr>
      </w:pPr>
      <w:r w:rsidRPr="00FE0922">
        <w:rPr>
          <w:rFonts w:eastAsia="Times New Roman" w:cs="Times New Roman"/>
          <w:szCs w:val="28"/>
        </w:rPr>
        <w:t>* Ph</w:t>
      </w:r>
      <w:r w:rsidR="00E60425" w:rsidRPr="00FE0922">
        <w:rPr>
          <w:rFonts w:eastAsia="Times New Roman" w:cs="Times New Roman"/>
          <w:szCs w:val="28"/>
        </w:rPr>
        <w:t xml:space="preserve">ụ trách chuyên môn khối 4,5: </w:t>
      </w:r>
      <w:r w:rsidRPr="00FE0922">
        <w:rPr>
          <w:rFonts w:eastAsia="Times New Roman" w:cs="Times New Roman"/>
          <w:szCs w:val="28"/>
        </w:rPr>
        <w:t xml:space="preserve">đ/c </w:t>
      </w:r>
      <w:r w:rsidR="00E60425" w:rsidRPr="00FE0922">
        <w:rPr>
          <w:rFonts w:eastAsia="Times New Roman" w:cs="Times New Roman"/>
          <w:szCs w:val="28"/>
        </w:rPr>
        <w:t>Lê Thị Thúy Hằng</w:t>
      </w:r>
      <w:r w:rsidRPr="00FE0922">
        <w:rPr>
          <w:rFonts w:eastAsia="Times New Roman" w:cs="Times New Roman"/>
          <w:szCs w:val="28"/>
        </w:rPr>
        <w:t>.</w:t>
      </w:r>
    </w:p>
    <w:p w:rsidR="00C06C31" w:rsidRPr="00FE0922" w:rsidRDefault="00280E4A" w:rsidP="002462D3">
      <w:pPr>
        <w:spacing w:line="240" w:lineRule="auto"/>
        <w:ind w:firstLine="720"/>
        <w:rPr>
          <w:rFonts w:eastAsia="Times New Roman" w:cs="Times New Roman"/>
          <w:b/>
          <w:szCs w:val="28"/>
          <w:lang w:val="fr-FR"/>
        </w:rPr>
      </w:pPr>
      <w:r w:rsidRPr="00FE0922">
        <w:rPr>
          <w:rFonts w:eastAsia="Times New Roman" w:cs="Times New Roman"/>
          <w:b/>
          <w:szCs w:val="28"/>
          <w:lang w:val="fr-FR"/>
        </w:rPr>
        <w:t>3. Phân cô</w:t>
      </w:r>
      <w:r w:rsidR="00C06C31" w:rsidRPr="00FE0922">
        <w:rPr>
          <w:rFonts w:eastAsia="Times New Roman" w:cs="Times New Roman"/>
          <w:b/>
          <w:szCs w:val="28"/>
          <w:lang w:val="fr-FR"/>
        </w:rPr>
        <w:t>ng giảng dạy</w:t>
      </w:r>
      <w:r w:rsidR="00046C63" w:rsidRPr="00FE0922">
        <w:rPr>
          <w:rFonts w:eastAsia="Times New Roman" w:cs="Times New Roman"/>
          <w:b/>
          <w:szCs w:val="28"/>
          <w:lang w:val="fr-FR"/>
        </w:rPr>
        <w:t xml:space="preserve"> </w:t>
      </w:r>
    </w:p>
    <w:p w:rsidR="00810106" w:rsidRPr="00FE0922" w:rsidRDefault="00810106" w:rsidP="002462D3">
      <w:pPr>
        <w:spacing w:line="240" w:lineRule="auto"/>
        <w:jc w:val="center"/>
        <w:rPr>
          <w:rFonts w:eastAsia="Times New Roman" w:cs="Times New Roman"/>
          <w:b/>
          <w:bCs/>
          <w:szCs w:val="28"/>
        </w:rPr>
      </w:pPr>
      <w:r w:rsidRPr="00FE0922">
        <w:rPr>
          <w:rFonts w:eastAsia="Times New Roman" w:cs="Times New Roman"/>
          <w:bCs/>
          <w:i/>
          <w:szCs w:val="28"/>
        </w:rPr>
        <w:t>(</w:t>
      </w:r>
      <w:r w:rsidR="008A5C5E" w:rsidRPr="00FE0922">
        <w:rPr>
          <w:rFonts w:eastAsia="Times New Roman" w:cs="Times New Roman"/>
          <w:i/>
          <w:iCs/>
          <w:szCs w:val="28"/>
        </w:rPr>
        <w:t>Kèm theo QĐ số:1</w:t>
      </w:r>
      <w:r w:rsidR="00BB248D" w:rsidRPr="00FE0922">
        <w:rPr>
          <w:rFonts w:eastAsia="Times New Roman" w:cs="Times New Roman"/>
          <w:i/>
          <w:iCs/>
          <w:szCs w:val="28"/>
        </w:rPr>
        <w:t>6</w:t>
      </w:r>
      <w:r w:rsidR="008A5C5E" w:rsidRPr="00FE0922">
        <w:rPr>
          <w:rFonts w:eastAsia="Times New Roman" w:cs="Times New Roman"/>
          <w:i/>
          <w:iCs/>
          <w:szCs w:val="28"/>
        </w:rPr>
        <w:t>/QĐ-</w:t>
      </w:r>
      <w:r w:rsidR="00BB248D" w:rsidRPr="00FE0922">
        <w:rPr>
          <w:rFonts w:eastAsia="Times New Roman" w:cs="Times New Roman"/>
          <w:i/>
          <w:iCs/>
          <w:szCs w:val="28"/>
        </w:rPr>
        <w:t>TH</w:t>
      </w:r>
      <w:r w:rsidRPr="00FE0922">
        <w:rPr>
          <w:rFonts w:eastAsia="Times New Roman" w:cs="Times New Roman"/>
          <w:i/>
          <w:iCs/>
          <w:szCs w:val="28"/>
        </w:rPr>
        <w:t xml:space="preserve">, ngày </w:t>
      </w:r>
      <w:r w:rsidR="00BB248D" w:rsidRPr="00FE0922">
        <w:rPr>
          <w:rFonts w:eastAsia="Times New Roman" w:cs="Times New Roman"/>
          <w:i/>
          <w:iCs/>
          <w:szCs w:val="28"/>
        </w:rPr>
        <w:t>26</w:t>
      </w:r>
      <w:r w:rsidRPr="00FE0922">
        <w:rPr>
          <w:rFonts w:eastAsia="Times New Roman" w:cs="Times New Roman"/>
          <w:i/>
          <w:iCs/>
          <w:szCs w:val="28"/>
        </w:rPr>
        <w:t xml:space="preserve"> tháng </w:t>
      </w:r>
      <w:r w:rsidR="00BB248D" w:rsidRPr="00FE0922">
        <w:rPr>
          <w:rFonts w:eastAsia="Times New Roman" w:cs="Times New Roman"/>
          <w:i/>
          <w:iCs/>
          <w:szCs w:val="28"/>
        </w:rPr>
        <w:t>7</w:t>
      </w:r>
      <w:r w:rsidRPr="00FE0922">
        <w:rPr>
          <w:rFonts w:eastAsia="Times New Roman" w:cs="Times New Roman"/>
          <w:i/>
          <w:iCs/>
          <w:szCs w:val="28"/>
        </w:rPr>
        <w:t xml:space="preserve"> năm 201</w:t>
      </w:r>
      <w:r w:rsidR="00BB248D" w:rsidRPr="00FE0922">
        <w:rPr>
          <w:rFonts w:eastAsia="Times New Roman" w:cs="Times New Roman"/>
          <w:i/>
          <w:iCs/>
          <w:szCs w:val="28"/>
        </w:rPr>
        <w:t>6</w:t>
      </w:r>
      <w:r w:rsidRPr="00FE0922">
        <w:rPr>
          <w:rFonts w:eastAsia="Times New Roman" w:cs="Times New Roman"/>
          <w:bCs/>
          <w:i/>
          <w:szCs w:val="28"/>
        </w:rPr>
        <w:t>)</w:t>
      </w:r>
    </w:p>
    <w:tbl>
      <w:tblPr>
        <w:tblW w:w="9497" w:type="dxa"/>
        <w:tblInd w:w="-34" w:type="dxa"/>
        <w:tblLook w:val="04A0" w:firstRow="1" w:lastRow="0" w:firstColumn="1" w:lastColumn="0" w:noHBand="0" w:noVBand="1"/>
      </w:tblPr>
      <w:tblGrid>
        <w:gridCol w:w="746"/>
        <w:gridCol w:w="2798"/>
        <w:gridCol w:w="875"/>
        <w:gridCol w:w="917"/>
        <w:gridCol w:w="1326"/>
        <w:gridCol w:w="1417"/>
        <w:gridCol w:w="1418"/>
      </w:tblGrid>
      <w:tr w:rsidR="00087847" w:rsidRPr="00766572" w:rsidTr="00BA7176">
        <w:trPr>
          <w:trHeight w:val="80"/>
        </w:trPr>
        <w:tc>
          <w:tcPr>
            <w:tcW w:w="746"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c>
          <w:tcPr>
            <w:tcW w:w="2798"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c>
          <w:tcPr>
            <w:tcW w:w="875"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c>
          <w:tcPr>
            <w:tcW w:w="917"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c>
          <w:tcPr>
            <w:tcW w:w="1326"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c>
          <w:tcPr>
            <w:tcW w:w="1417"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c>
          <w:tcPr>
            <w:tcW w:w="1418" w:type="dxa"/>
            <w:tcBorders>
              <w:top w:val="nil"/>
              <w:left w:val="nil"/>
              <w:bottom w:val="nil"/>
              <w:right w:val="nil"/>
            </w:tcBorders>
            <w:shd w:val="clear" w:color="auto" w:fill="auto"/>
            <w:noWrap/>
            <w:vAlign w:val="bottom"/>
            <w:hideMark/>
          </w:tcPr>
          <w:p w:rsidR="00087847" w:rsidRPr="00766572" w:rsidRDefault="00087847" w:rsidP="002462D3">
            <w:pPr>
              <w:spacing w:after="0" w:line="240" w:lineRule="auto"/>
              <w:jc w:val="center"/>
              <w:rPr>
                <w:rFonts w:eastAsia="Times New Roman" w:cs="Times New Roman"/>
                <w:b/>
                <w:bCs/>
                <w:szCs w:val="28"/>
              </w:rPr>
            </w:pPr>
          </w:p>
        </w:tc>
      </w:tr>
      <w:tr w:rsidR="00087847" w:rsidRPr="00766572" w:rsidTr="00BA7176">
        <w:trPr>
          <w:trHeight w:val="72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STT</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Họ và tên</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 xml:space="preserve">Năm </w:t>
            </w:r>
            <w:r w:rsidRPr="00FE0922">
              <w:rPr>
                <w:rFonts w:eastAsia="Times New Roman" w:cs="Times New Roman"/>
                <w:b/>
                <w:bCs/>
                <w:sz w:val="26"/>
                <w:szCs w:val="26"/>
              </w:rPr>
              <w:br/>
              <w:t>sinh</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Trình</w:t>
            </w:r>
            <w:r w:rsidRPr="00FE0922">
              <w:rPr>
                <w:rFonts w:eastAsia="Times New Roman" w:cs="Times New Roman"/>
                <w:b/>
                <w:bCs/>
                <w:sz w:val="26"/>
                <w:szCs w:val="26"/>
              </w:rPr>
              <w:br/>
              <w:t xml:space="preserve"> độ</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 xml:space="preserve">Chức </w:t>
            </w:r>
            <w:r w:rsidRPr="00FE0922">
              <w:rPr>
                <w:rFonts w:eastAsia="Times New Roman" w:cs="Times New Roman"/>
                <w:b/>
                <w:bCs/>
                <w:sz w:val="26"/>
                <w:szCs w:val="26"/>
              </w:rPr>
              <w:br/>
              <w:t>vụ</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Phân công</w:t>
            </w:r>
            <w:r w:rsidRPr="00FE0922">
              <w:rPr>
                <w:rFonts w:eastAsia="Times New Roman" w:cs="Times New Roman"/>
                <w:b/>
                <w:bCs/>
                <w:sz w:val="26"/>
                <w:szCs w:val="26"/>
              </w:rPr>
              <w:br/>
              <w:t xml:space="preserve"> nhiệm vụ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87847" w:rsidRPr="00FE0922" w:rsidRDefault="00087847" w:rsidP="002462D3">
            <w:pPr>
              <w:spacing w:after="0" w:line="240" w:lineRule="auto"/>
              <w:jc w:val="center"/>
              <w:rPr>
                <w:rFonts w:eastAsia="Times New Roman" w:cs="Times New Roman"/>
                <w:b/>
                <w:bCs/>
                <w:sz w:val="26"/>
                <w:szCs w:val="26"/>
              </w:rPr>
            </w:pPr>
            <w:r w:rsidRPr="00FE0922">
              <w:rPr>
                <w:rFonts w:eastAsia="Times New Roman" w:cs="Times New Roman"/>
                <w:b/>
                <w:bCs/>
                <w:sz w:val="26"/>
                <w:szCs w:val="26"/>
              </w:rPr>
              <w:t>Tổ</w:t>
            </w:r>
          </w:p>
        </w:tc>
      </w:tr>
      <w:tr w:rsidR="00087847"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w:t>
            </w:r>
          </w:p>
        </w:tc>
        <w:tc>
          <w:tcPr>
            <w:tcW w:w="279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1A4B26">
            <w:pPr>
              <w:spacing w:after="0" w:line="240" w:lineRule="auto"/>
              <w:ind w:hanging="145"/>
              <w:rPr>
                <w:rFonts w:eastAsia="Times New Roman" w:cs="Times New Roman"/>
                <w:sz w:val="26"/>
                <w:szCs w:val="26"/>
              </w:rPr>
            </w:pPr>
            <w:r w:rsidRPr="00FE0922">
              <w:rPr>
                <w:rFonts w:eastAsia="Times New Roman" w:cs="Times New Roman"/>
                <w:sz w:val="26"/>
                <w:szCs w:val="26"/>
              </w:rPr>
              <w:t>Nguyễn Thị Lệ Hương</w:t>
            </w:r>
          </w:p>
        </w:tc>
        <w:tc>
          <w:tcPr>
            <w:tcW w:w="875"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1971</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HT</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Phụ trách chung</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1</w:t>
            </w:r>
          </w:p>
        </w:tc>
      </w:tr>
      <w:tr w:rsidR="00087847"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2</w:t>
            </w:r>
          </w:p>
        </w:tc>
        <w:tc>
          <w:tcPr>
            <w:tcW w:w="2798" w:type="dxa"/>
            <w:tcBorders>
              <w:top w:val="nil"/>
              <w:left w:val="nil"/>
              <w:bottom w:val="single" w:sz="4" w:space="0" w:color="auto"/>
              <w:right w:val="single" w:sz="4" w:space="0" w:color="auto"/>
            </w:tcBorders>
            <w:shd w:val="clear" w:color="auto" w:fill="auto"/>
            <w:hideMark/>
          </w:tcPr>
          <w:p w:rsidR="00087847" w:rsidRPr="00FE0922" w:rsidRDefault="00FC43F6" w:rsidP="002462D3">
            <w:pPr>
              <w:spacing w:after="0" w:line="240" w:lineRule="auto"/>
              <w:rPr>
                <w:rFonts w:eastAsia="Times New Roman" w:cs="Times New Roman"/>
                <w:sz w:val="26"/>
                <w:szCs w:val="26"/>
              </w:rPr>
            </w:pPr>
            <w:r w:rsidRPr="00FE0922">
              <w:rPr>
                <w:rFonts w:eastAsia="Times New Roman" w:cs="Times New Roman"/>
                <w:sz w:val="26"/>
                <w:szCs w:val="26"/>
              </w:rPr>
              <w:t>Nguyễn T.</w:t>
            </w:r>
            <w:r w:rsidR="00087847" w:rsidRPr="00FE0922">
              <w:rPr>
                <w:rFonts w:eastAsia="Times New Roman" w:cs="Times New Roman"/>
                <w:sz w:val="26"/>
                <w:szCs w:val="26"/>
              </w:rPr>
              <w:t>Thanh Hương</w:t>
            </w:r>
          </w:p>
        </w:tc>
        <w:tc>
          <w:tcPr>
            <w:tcW w:w="875" w:type="dxa"/>
            <w:tcBorders>
              <w:top w:val="nil"/>
              <w:left w:val="nil"/>
              <w:bottom w:val="single" w:sz="4" w:space="0" w:color="auto"/>
              <w:right w:val="single" w:sz="4" w:space="0" w:color="auto"/>
            </w:tcBorders>
            <w:shd w:val="clear" w:color="auto" w:fill="auto"/>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1974</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PHT</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Phụ trách Khối 1,2,3</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087847" w:rsidRPr="00766572" w:rsidTr="00BA7176">
        <w:trPr>
          <w:trHeight w:val="351"/>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3</w:t>
            </w:r>
          </w:p>
        </w:tc>
        <w:tc>
          <w:tcPr>
            <w:tcW w:w="2798" w:type="dxa"/>
            <w:tcBorders>
              <w:top w:val="nil"/>
              <w:left w:val="nil"/>
              <w:bottom w:val="single" w:sz="4" w:space="0" w:color="auto"/>
              <w:right w:val="single" w:sz="4" w:space="0" w:color="auto"/>
            </w:tcBorders>
            <w:shd w:val="clear" w:color="auto" w:fill="auto"/>
            <w:hideMark/>
          </w:tcPr>
          <w:p w:rsidR="00087847" w:rsidRPr="00FE0922" w:rsidRDefault="00087847" w:rsidP="002462D3">
            <w:pPr>
              <w:spacing w:after="0" w:line="240" w:lineRule="auto"/>
              <w:rPr>
                <w:rFonts w:eastAsia="Times New Roman" w:cs="Times New Roman"/>
                <w:sz w:val="26"/>
                <w:szCs w:val="26"/>
              </w:rPr>
            </w:pPr>
            <w:r w:rsidRPr="00FE0922">
              <w:rPr>
                <w:rFonts w:eastAsia="Times New Roman" w:cs="Times New Roman"/>
                <w:sz w:val="26"/>
                <w:szCs w:val="26"/>
              </w:rPr>
              <w:t>Lê Thị Thúy Hằng</w:t>
            </w:r>
          </w:p>
        </w:tc>
        <w:tc>
          <w:tcPr>
            <w:tcW w:w="875"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PHT</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Phụ trách Khối 4,5</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087847"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4</w:t>
            </w:r>
          </w:p>
        </w:tc>
        <w:tc>
          <w:tcPr>
            <w:tcW w:w="2798" w:type="dxa"/>
            <w:tcBorders>
              <w:top w:val="nil"/>
              <w:left w:val="nil"/>
              <w:bottom w:val="single" w:sz="4" w:space="0" w:color="auto"/>
              <w:right w:val="single" w:sz="4" w:space="0" w:color="auto"/>
            </w:tcBorders>
            <w:shd w:val="clear" w:color="auto" w:fill="auto"/>
            <w:noWrap/>
            <w:vAlign w:val="bottom"/>
            <w:hideMark/>
          </w:tcPr>
          <w:p w:rsidR="00087847" w:rsidRPr="00FE0922" w:rsidRDefault="00FC43F6" w:rsidP="002462D3">
            <w:pPr>
              <w:spacing w:after="0" w:line="240" w:lineRule="auto"/>
              <w:rPr>
                <w:rFonts w:eastAsia="Times New Roman" w:cs="Times New Roman"/>
                <w:sz w:val="26"/>
                <w:szCs w:val="26"/>
              </w:rPr>
            </w:pPr>
            <w:r w:rsidRPr="00FE0922">
              <w:rPr>
                <w:rFonts w:eastAsia="Times New Roman" w:cs="Times New Roman"/>
                <w:sz w:val="26"/>
                <w:szCs w:val="26"/>
              </w:rPr>
              <w:t>Nguyễn  T.</w:t>
            </w:r>
            <w:r w:rsidR="00087847" w:rsidRPr="00FE0922">
              <w:rPr>
                <w:rFonts w:eastAsia="Times New Roman" w:cs="Times New Roman"/>
                <w:sz w:val="26"/>
                <w:szCs w:val="26"/>
              </w:rPr>
              <w:t xml:space="preserve"> Thu Phương</w:t>
            </w:r>
          </w:p>
        </w:tc>
        <w:tc>
          <w:tcPr>
            <w:tcW w:w="875"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1A</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1</w:t>
            </w:r>
            <w:r w:rsidR="00AD023C" w:rsidRPr="00FE0922">
              <w:rPr>
                <w:rFonts w:eastAsia="Times New Roman" w:cs="Times New Roman"/>
                <w:sz w:val="26"/>
                <w:szCs w:val="26"/>
              </w:rPr>
              <w:t>-TT</w:t>
            </w:r>
          </w:p>
        </w:tc>
      </w:tr>
      <w:tr w:rsidR="00087847"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5</w:t>
            </w:r>
          </w:p>
        </w:tc>
        <w:tc>
          <w:tcPr>
            <w:tcW w:w="279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rPr>
                <w:rFonts w:eastAsia="Times New Roman" w:cs="Times New Roman"/>
                <w:sz w:val="26"/>
                <w:szCs w:val="26"/>
              </w:rPr>
            </w:pPr>
            <w:r w:rsidRPr="00FE0922">
              <w:rPr>
                <w:rFonts w:eastAsia="Times New Roman" w:cs="Times New Roman"/>
                <w:sz w:val="26"/>
                <w:szCs w:val="26"/>
              </w:rPr>
              <w:t>Phạm Thị Hiền</w:t>
            </w:r>
          </w:p>
        </w:tc>
        <w:tc>
          <w:tcPr>
            <w:tcW w:w="875"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1962</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THSP</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1B</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1</w:t>
            </w:r>
          </w:p>
        </w:tc>
      </w:tr>
      <w:tr w:rsidR="00087847"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6</w:t>
            </w:r>
          </w:p>
        </w:tc>
        <w:tc>
          <w:tcPr>
            <w:tcW w:w="279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rPr>
                <w:rFonts w:eastAsia="Times New Roman" w:cs="Times New Roman"/>
                <w:sz w:val="26"/>
                <w:szCs w:val="26"/>
              </w:rPr>
            </w:pPr>
            <w:r w:rsidRPr="00FE0922">
              <w:rPr>
                <w:rFonts w:eastAsia="Times New Roman" w:cs="Times New Roman"/>
                <w:sz w:val="26"/>
                <w:szCs w:val="26"/>
              </w:rPr>
              <w:t>Bùi Thị Vân</w:t>
            </w:r>
          </w:p>
        </w:tc>
        <w:tc>
          <w:tcPr>
            <w:tcW w:w="875"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1C</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1</w:t>
            </w:r>
          </w:p>
        </w:tc>
      </w:tr>
      <w:tr w:rsidR="00087847"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7</w:t>
            </w:r>
          </w:p>
        </w:tc>
        <w:tc>
          <w:tcPr>
            <w:tcW w:w="279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rPr>
                <w:rFonts w:eastAsia="Times New Roman" w:cs="Times New Roman"/>
                <w:sz w:val="26"/>
                <w:szCs w:val="26"/>
              </w:rPr>
            </w:pPr>
            <w:r w:rsidRPr="00FE0922">
              <w:rPr>
                <w:rFonts w:eastAsia="Times New Roman" w:cs="Times New Roman"/>
                <w:sz w:val="26"/>
                <w:szCs w:val="26"/>
              </w:rPr>
              <w:t>Nguyễn Thị Bích Thủy</w:t>
            </w:r>
          </w:p>
        </w:tc>
        <w:tc>
          <w:tcPr>
            <w:tcW w:w="875"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1975</w:t>
            </w:r>
          </w:p>
        </w:tc>
        <w:tc>
          <w:tcPr>
            <w:tcW w:w="9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1D</w:t>
            </w:r>
          </w:p>
        </w:tc>
        <w:tc>
          <w:tcPr>
            <w:tcW w:w="1418" w:type="dxa"/>
            <w:tcBorders>
              <w:top w:val="nil"/>
              <w:left w:val="nil"/>
              <w:bottom w:val="single" w:sz="4" w:space="0" w:color="auto"/>
              <w:right w:val="single" w:sz="4" w:space="0" w:color="auto"/>
            </w:tcBorders>
            <w:shd w:val="clear" w:color="auto" w:fill="auto"/>
            <w:noWrap/>
            <w:vAlign w:val="bottom"/>
            <w:hideMark/>
          </w:tcPr>
          <w:p w:rsidR="00087847" w:rsidRPr="00FE0922" w:rsidRDefault="00087847"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1</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D43DA6">
            <w:pPr>
              <w:spacing w:after="0" w:line="240" w:lineRule="auto"/>
              <w:jc w:val="center"/>
              <w:rPr>
                <w:rFonts w:eastAsia="Times New Roman" w:cs="Times New Roman"/>
                <w:sz w:val="26"/>
                <w:szCs w:val="26"/>
              </w:rPr>
            </w:pPr>
            <w:r w:rsidRPr="00FE0922">
              <w:rPr>
                <w:rFonts w:eastAsia="Times New Roman" w:cs="Times New Roman"/>
                <w:sz w:val="26"/>
                <w:szCs w:val="26"/>
              </w:rPr>
              <w:t>8</w:t>
            </w:r>
          </w:p>
        </w:tc>
        <w:tc>
          <w:tcPr>
            <w:tcW w:w="2798"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rPr>
                <w:rFonts w:eastAsia="Times New Roman" w:cs="Times New Roman"/>
                <w:sz w:val="26"/>
                <w:szCs w:val="26"/>
              </w:rPr>
            </w:pPr>
            <w:r w:rsidRPr="00FE0922">
              <w:rPr>
                <w:rFonts w:eastAsia="Times New Roman" w:cs="Times New Roman"/>
                <w:sz w:val="26"/>
                <w:szCs w:val="26"/>
              </w:rPr>
              <w:t>Phan Thị Kim Anh</w:t>
            </w:r>
          </w:p>
        </w:tc>
        <w:tc>
          <w:tcPr>
            <w:tcW w:w="875"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1978</w:t>
            </w:r>
          </w:p>
        </w:tc>
        <w:tc>
          <w:tcPr>
            <w:tcW w:w="9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center"/>
          </w:tcPr>
          <w:p w:rsidR="00AD023C" w:rsidRPr="00FE0922" w:rsidRDefault="00AD023C" w:rsidP="00AD023C">
            <w:pPr>
              <w:spacing w:after="0" w:line="240" w:lineRule="auto"/>
              <w:jc w:val="center"/>
              <w:rPr>
                <w:rFonts w:eastAsia="Times New Roman" w:cs="Times New Roman"/>
                <w:sz w:val="26"/>
                <w:szCs w:val="26"/>
              </w:rPr>
            </w:pPr>
            <w:r w:rsidRPr="00FE0922">
              <w:rPr>
                <w:rFonts w:eastAsia="Times New Roman" w:cs="Times New Roman"/>
                <w:sz w:val="26"/>
                <w:szCs w:val="26"/>
              </w:rPr>
              <w:t>Lớp 2A</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9</w:t>
            </w:r>
          </w:p>
        </w:tc>
        <w:tc>
          <w:tcPr>
            <w:tcW w:w="2798"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Nguyễn Thị Thúy</w:t>
            </w:r>
          </w:p>
        </w:tc>
        <w:tc>
          <w:tcPr>
            <w:tcW w:w="875"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1993</w:t>
            </w:r>
          </w:p>
        </w:tc>
        <w:tc>
          <w:tcPr>
            <w:tcW w:w="9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GVHĐ</w:t>
            </w:r>
          </w:p>
        </w:tc>
        <w:tc>
          <w:tcPr>
            <w:tcW w:w="14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2B</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10</w:t>
            </w:r>
          </w:p>
        </w:tc>
        <w:tc>
          <w:tcPr>
            <w:tcW w:w="2798"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Đỗ T.Thanh Huyên</w:t>
            </w:r>
          </w:p>
        </w:tc>
        <w:tc>
          <w:tcPr>
            <w:tcW w:w="875"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2C</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11</w:t>
            </w:r>
          </w:p>
        </w:tc>
        <w:tc>
          <w:tcPr>
            <w:tcW w:w="2798"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Trần Thị Phương Thúy</w:t>
            </w:r>
          </w:p>
        </w:tc>
        <w:tc>
          <w:tcPr>
            <w:tcW w:w="875"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2D</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12</w:t>
            </w:r>
          </w:p>
        </w:tc>
        <w:tc>
          <w:tcPr>
            <w:tcW w:w="2798"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Vũ Thị Lâm</w:t>
            </w:r>
          </w:p>
        </w:tc>
        <w:tc>
          <w:tcPr>
            <w:tcW w:w="875"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1965</w:t>
            </w:r>
          </w:p>
        </w:tc>
        <w:tc>
          <w:tcPr>
            <w:tcW w:w="9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TC</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2E</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13</w:t>
            </w:r>
          </w:p>
        </w:tc>
        <w:tc>
          <w:tcPr>
            <w:tcW w:w="2798"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Nguyễn Thị Thu Hồng</w:t>
            </w:r>
          </w:p>
        </w:tc>
        <w:tc>
          <w:tcPr>
            <w:tcW w:w="875"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1968</w:t>
            </w:r>
          </w:p>
        </w:tc>
        <w:tc>
          <w:tcPr>
            <w:tcW w:w="917"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AD023C">
            <w:pPr>
              <w:spacing w:after="0" w:line="240" w:lineRule="auto"/>
              <w:jc w:val="center"/>
              <w:rPr>
                <w:rFonts w:eastAsia="Times New Roman" w:cs="Times New Roman"/>
                <w:sz w:val="26"/>
                <w:szCs w:val="26"/>
              </w:rPr>
            </w:pPr>
            <w:r w:rsidRPr="00FE0922">
              <w:rPr>
                <w:rFonts w:eastAsia="Times New Roman" w:cs="Times New Roman"/>
                <w:sz w:val="26"/>
                <w:szCs w:val="26"/>
              </w:rPr>
              <w:t>Lớp 3A</w:t>
            </w:r>
          </w:p>
        </w:tc>
        <w:tc>
          <w:tcPr>
            <w:tcW w:w="1418"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2+3-TT</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14</w:t>
            </w:r>
          </w:p>
        </w:tc>
        <w:tc>
          <w:tcPr>
            <w:tcW w:w="2798"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Đoàn Thanh Mai</w:t>
            </w:r>
          </w:p>
        </w:tc>
        <w:tc>
          <w:tcPr>
            <w:tcW w:w="875"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1993</w:t>
            </w:r>
          </w:p>
        </w:tc>
        <w:tc>
          <w:tcPr>
            <w:tcW w:w="9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GVHĐ</w:t>
            </w:r>
          </w:p>
        </w:tc>
        <w:tc>
          <w:tcPr>
            <w:tcW w:w="1417" w:type="dxa"/>
            <w:tcBorders>
              <w:top w:val="nil"/>
              <w:left w:val="nil"/>
              <w:bottom w:val="single" w:sz="4" w:space="0" w:color="auto"/>
              <w:right w:val="single" w:sz="4" w:space="0" w:color="auto"/>
            </w:tcBorders>
            <w:shd w:val="clear" w:color="auto" w:fill="auto"/>
            <w:noWrap/>
            <w:vAlign w:val="center"/>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3B</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15</w:t>
            </w:r>
          </w:p>
        </w:tc>
        <w:tc>
          <w:tcPr>
            <w:tcW w:w="2798"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Nguyễn Thị Yên</w:t>
            </w:r>
          </w:p>
        </w:tc>
        <w:tc>
          <w:tcPr>
            <w:tcW w:w="875"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1974</w:t>
            </w:r>
          </w:p>
        </w:tc>
        <w:tc>
          <w:tcPr>
            <w:tcW w:w="917"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center"/>
            <w:hideMark/>
          </w:tcPr>
          <w:p w:rsidR="00AD023C" w:rsidRPr="00FE0922" w:rsidRDefault="00AD023C" w:rsidP="0076083F">
            <w:pPr>
              <w:spacing w:after="0" w:line="240" w:lineRule="auto"/>
              <w:jc w:val="center"/>
              <w:rPr>
                <w:rFonts w:eastAsia="Times New Roman" w:cs="Times New Roman"/>
                <w:sz w:val="26"/>
                <w:szCs w:val="26"/>
              </w:rPr>
            </w:pPr>
            <w:r w:rsidRPr="00FE0922">
              <w:rPr>
                <w:rFonts w:eastAsia="Times New Roman" w:cs="Times New Roman"/>
                <w:sz w:val="26"/>
                <w:szCs w:val="26"/>
              </w:rPr>
              <w:t xml:space="preserve">Lớp </w:t>
            </w:r>
            <w:r w:rsidR="0076083F" w:rsidRPr="00FE0922">
              <w:rPr>
                <w:rFonts w:eastAsia="Times New Roman" w:cs="Times New Roman"/>
                <w:sz w:val="26"/>
                <w:szCs w:val="26"/>
              </w:rPr>
              <w:t>3</w:t>
            </w:r>
            <w:r w:rsidRPr="00FE0922">
              <w:rPr>
                <w:rFonts w:eastAsia="Times New Roman" w:cs="Times New Roman"/>
                <w:sz w:val="26"/>
                <w:szCs w:val="26"/>
              </w:rPr>
              <w:t>C</w:t>
            </w:r>
          </w:p>
        </w:tc>
        <w:tc>
          <w:tcPr>
            <w:tcW w:w="1418"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lastRenderedPageBreak/>
              <w:t>16</w:t>
            </w:r>
          </w:p>
        </w:tc>
        <w:tc>
          <w:tcPr>
            <w:tcW w:w="2798"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Phùng T Thúy Hằng</w:t>
            </w:r>
          </w:p>
        </w:tc>
        <w:tc>
          <w:tcPr>
            <w:tcW w:w="875"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76083F">
            <w:pPr>
              <w:spacing w:after="0" w:line="240" w:lineRule="auto"/>
              <w:jc w:val="center"/>
              <w:rPr>
                <w:rFonts w:eastAsia="Times New Roman" w:cs="Times New Roman"/>
                <w:sz w:val="26"/>
                <w:szCs w:val="26"/>
              </w:rPr>
            </w:pPr>
            <w:r w:rsidRPr="00FE0922">
              <w:rPr>
                <w:rFonts w:eastAsia="Times New Roman" w:cs="Times New Roman"/>
                <w:sz w:val="26"/>
                <w:szCs w:val="26"/>
              </w:rPr>
              <w:t xml:space="preserve">Lớp </w:t>
            </w:r>
            <w:r w:rsidR="0076083F" w:rsidRPr="00FE0922">
              <w:rPr>
                <w:rFonts w:eastAsia="Times New Roman" w:cs="Times New Roman"/>
                <w:sz w:val="26"/>
                <w:szCs w:val="26"/>
              </w:rPr>
              <w:t>3</w:t>
            </w:r>
            <w:r w:rsidRPr="00FE0922">
              <w:rPr>
                <w:rFonts w:eastAsia="Times New Roman" w:cs="Times New Roman"/>
                <w:sz w:val="26"/>
                <w:szCs w:val="26"/>
              </w:rPr>
              <w:t>D</w:t>
            </w:r>
          </w:p>
        </w:tc>
        <w:tc>
          <w:tcPr>
            <w:tcW w:w="1418"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17</w:t>
            </w:r>
          </w:p>
        </w:tc>
        <w:tc>
          <w:tcPr>
            <w:tcW w:w="2798" w:type="dxa"/>
            <w:tcBorders>
              <w:top w:val="nil"/>
              <w:left w:val="nil"/>
              <w:bottom w:val="single" w:sz="4" w:space="0" w:color="auto"/>
              <w:right w:val="single" w:sz="4" w:space="0" w:color="auto"/>
            </w:tcBorders>
            <w:shd w:val="clear" w:color="auto" w:fill="auto"/>
          </w:tcPr>
          <w:p w:rsidR="00AD023C" w:rsidRPr="00FE0922" w:rsidRDefault="00AD023C" w:rsidP="00D43DA6">
            <w:pPr>
              <w:spacing w:after="0" w:line="240" w:lineRule="auto"/>
              <w:rPr>
                <w:rFonts w:eastAsia="Times New Roman" w:cs="Times New Roman"/>
                <w:sz w:val="26"/>
                <w:szCs w:val="26"/>
              </w:rPr>
            </w:pPr>
            <w:r w:rsidRPr="00FE0922">
              <w:rPr>
                <w:rFonts w:eastAsia="Times New Roman" w:cs="Times New Roman"/>
                <w:sz w:val="26"/>
                <w:szCs w:val="26"/>
              </w:rPr>
              <w:t>Bùi T Lan Oanh</w:t>
            </w:r>
          </w:p>
        </w:tc>
        <w:tc>
          <w:tcPr>
            <w:tcW w:w="875" w:type="dxa"/>
            <w:tcBorders>
              <w:top w:val="nil"/>
              <w:left w:val="nil"/>
              <w:bottom w:val="single" w:sz="4" w:space="0" w:color="auto"/>
              <w:right w:val="single" w:sz="4" w:space="0" w:color="auto"/>
            </w:tcBorders>
            <w:shd w:val="clear" w:color="auto" w:fill="auto"/>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1975</w:t>
            </w:r>
          </w:p>
        </w:tc>
        <w:tc>
          <w:tcPr>
            <w:tcW w:w="917" w:type="dxa"/>
            <w:tcBorders>
              <w:top w:val="nil"/>
              <w:left w:val="nil"/>
              <w:bottom w:val="single" w:sz="4" w:space="0" w:color="auto"/>
              <w:right w:val="single" w:sz="4" w:space="0" w:color="auto"/>
            </w:tcBorders>
            <w:shd w:val="clear" w:color="auto" w:fill="auto"/>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AD023C" w:rsidRPr="00FE0922" w:rsidRDefault="00AD023C" w:rsidP="00AD023C">
            <w:pPr>
              <w:spacing w:after="0" w:line="240" w:lineRule="auto"/>
              <w:jc w:val="center"/>
              <w:rPr>
                <w:rFonts w:eastAsia="Times New Roman" w:cs="Times New Roman"/>
                <w:sz w:val="26"/>
                <w:szCs w:val="26"/>
              </w:rPr>
            </w:pPr>
            <w:r w:rsidRPr="00FE0922">
              <w:rPr>
                <w:rFonts w:eastAsia="Times New Roman" w:cs="Times New Roman"/>
                <w:sz w:val="26"/>
                <w:szCs w:val="26"/>
              </w:rPr>
              <w:t>Lớp 4A</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AD023C" w:rsidP="00D43DA6">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18</w:t>
            </w:r>
          </w:p>
        </w:tc>
        <w:tc>
          <w:tcPr>
            <w:tcW w:w="2798"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rPr>
                <w:rFonts w:eastAsia="Times New Roman" w:cs="Times New Roman"/>
                <w:sz w:val="26"/>
                <w:szCs w:val="26"/>
              </w:rPr>
            </w:pPr>
            <w:r w:rsidRPr="00FE0922">
              <w:rPr>
                <w:rFonts w:eastAsia="Times New Roman" w:cs="Times New Roman"/>
                <w:sz w:val="26"/>
                <w:szCs w:val="26"/>
              </w:rPr>
              <w:t>Phùng Thị Thanh Sơn</w:t>
            </w:r>
          </w:p>
        </w:tc>
        <w:tc>
          <w:tcPr>
            <w:tcW w:w="875"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1992</w:t>
            </w:r>
          </w:p>
        </w:tc>
        <w:tc>
          <w:tcPr>
            <w:tcW w:w="917" w:type="dxa"/>
            <w:tcBorders>
              <w:top w:val="nil"/>
              <w:left w:val="nil"/>
              <w:bottom w:val="single" w:sz="4" w:space="0" w:color="auto"/>
              <w:right w:val="single" w:sz="4" w:space="0" w:color="auto"/>
            </w:tcBorders>
            <w:shd w:val="clear" w:color="auto" w:fill="auto"/>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AD023C">
            <w:pPr>
              <w:spacing w:after="0" w:line="240" w:lineRule="auto"/>
              <w:jc w:val="center"/>
              <w:rPr>
                <w:rFonts w:eastAsia="Times New Roman" w:cs="Times New Roman"/>
                <w:sz w:val="26"/>
                <w:szCs w:val="26"/>
              </w:rPr>
            </w:pPr>
            <w:r w:rsidRPr="00FE0922">
              <w:rPr>
                <w:rFonts w:eastAsia="Times New Roman" w:cs="Times New Roman"/>
                <w:sz w:val="26"/>
                <w:szCs w:val="26"/>
              </w:rPr>
              <w:t>Lớp 4B</w:t>
            </w:r>
          </w:p>
        </w:tc>
        <w:tc>
          <w:tcPr>
            <w:tcW w:w="1418" w:type="dxa"/>
            <w:tcBorders>
              <w:top w:val="nil"/>
              <w:left w:val="nil"/>
              <w:bottom w:val="single" w:sz="4" w:space="0" w:color="auto"/>
              <w:right w:val="single" w:sz="4" w:space="0" w:color="auto"/>
            </w:tcBorders>
            <w:shd w:val="clear" w:color="auto" w:fill="auto"/>
            <w:noWrap/>
            <w:vAlign w:val="bottom"/>
            <w:hideMark/>
          </w:tcPr>
          <w:p w:rsidR="00AD023C" w:rsidRPr="00FE0922" w:rsidRDefault="00AD023C" w:rsidP="00AD023C">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AD023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AD023C"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19</w:t>
            </w:r>
          </w:p>
        </w:tc>
        <w:tc>
          <w:tcPr>
            <w:tcW w:w="2798" w:type="dxa"/>
            <w:tcBorders>
              <w:top w:val="nil"/>
              <w:left w:val="nil"/>
              <w:bottom w:val="single" w:sz="4" w:space="0" w:color="auto"/>
              <w:right w:val="single" w:sz="4" w:space="0" w:color="auto"/>
            </w:tcBorders>
            <w:shd w:val="clear" w:color="auto" w:fill="auto"/>
          </w:tcPr>
          <w:p w:rsidR="00AD023C" w:rsidRPr="00FE0922" w:rsidRDefault="007949C4" w:rsidP="002462D3">
            <w:pPr>
              <w:spacing w:after="0" w:line="240" w:lineRule="auto"/>
              <w:rPr>
                <w:rFonts w:eastAsia="Times New Roman" w:cs="Times New Roman"/>
                <w:sz w:val="26"/>
                <w:szCs w:val="26"/>
              </w:rPr>
            </w:pPr>
            <w:r w:rsidRPr="00FE0922">
              <w:rPr>
                <w:rFonts w:eastAsia="Times New Roman" w:cs="Times New Roman"/>
                <w:sz w:val="26"/>
                <w:szCs w:val="26"/>
              </w:rPr>
              <w:t>Dương Thị Thanh Vân</w:t>
            </w:r>
          </w:p>
        </w:tc>
        <w:tc>
          <w:tcPr>
            <w:tcW w:w="875" w:type="dxa"/>
            <w:tcBorders>
              <w:top w:val="nil"/>
              <w:left w:val="nil"/>
              <w:bottom w:val="single" w:sz="4" w:space="0" w:color="auto"/>
              <w:right w:val="single" w:sz="4" w:space="0" w:color="auto"/>
            </w:tcBorders>
            <w:shd w:val="clear" w:color="auto" w:fill="auto"/>
          </w:tcPr>
          <w:p w:rsidR="00AD023C"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1974</w:t>
            </w:r>
          </w:p>
        </w:tc>
        <w:tc>
          <w:tcPr>
            <w:tcW w:w="917" w:type="dxa"/>
            <w:tcBorders>
              <w:top w:val="nil"/>
              <w:left w:val="nil"/>
              <w:bottom w:val="single" w:sz="4" w:space="0" w:color="auto"/>
              <w:right w:val="single" w:sz="4" w:space="0" w:color="auto"/>
            </w:tcBorders>
            <w:shd w:val="clear" w:color="auto" w:fill="auto"/>
          </w:tcPr>
          <w:p w:rsidR="00AD023C" w:rsidRPr="00FE0922" w:rsidRDefault="007D3229" w:rsidP="002462D3">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vAlign w:val="bottom"/>
          </w:tcPr>
          <w:p w:rsidR="00AD023C"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AD023C"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4C</w:t>
            </w:r>
          </w:p>
        </w:tc>
        <w:tc>
          <w:tcPr>
            <w:tcW w:w="1418" w:type="dxa"/>
            <w:tcBorders>
              <w:top w:val="nil"/>
              <w:left w:val="nil"/>
              <w:bottom w:val="single" w:sz="4" w:space="0" w:color="auto"/>
              <w:right w:val="single" w:sz="4" w:space="0" w:color="auto"/>
            </w:tcBorders>
            <w:shd w:val="clear" w:color="auto" w:fill="auto"/>
            <w:noWrap/>
            <w:vAlign w:val="bottom"/>
          </w:tcPr>
          <w:p w:rsidR="00AD023C"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7949C4"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7949C4"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20</w:t>
            </w:r>
          </w:p>
        </w:tc>
        <w:tc>
          <w:tcPr>
            <w:tcW w:w="2798" w:type="dxa"/>
            <w:tcBorders>
              <w:top w:val="nil"/>
              <w:left w:val="nil"/>
              <w:bottom w:val="single" w:sz="4" w:space="0" w:color="auto"/>
              <w:right w:val="single" w:sz="4" w:space="0" w:color="auto"/>
            </w:tcBorders>
            <w:shd w:val="clear" w:color="auto" w:fill="auto"/>
          </w:tcPr>
          <w:p w:rsidR="007949C4" w:rsidRPr="00FE0922" w:rsidRDefault="007949C4" w:rsidP="00D43DA6">
            <w:pPr>
              <w:spacing w:after="0" w:line="240" w:lineRule="auto"/>
              <w:rPr>
                <w:rFonts w:eastAsia="Times New Roman" w:cs="Times New Roman"/>
                <w:sz w:val="26"/>
                <w:szCs w:val="26"/>
              </w:rPr>
            </w:pPr>
            <w:r w:rsidRPr="00FE0922">
              <w:rPr>
                <w:rFonts w:eastAsia="Times New Roman" w:cs="Times New Roman"/>
                <w:sz w:val="26"/>
                <w:szCs w:val="26"/>
              </w:rPr>
              <w:t>Nguyễn Thị Mai</w:t>
            </w:r>
          </w:p>
        </w:tc>
        <w:tc>
          <w:tcPr>
            <w:tcW w:w="875" w:type="dxa"/>
            <w:tcBorders>
              <w:top w:val="nil"/>
              <w:left w:val="nil"/>
              <w:bottom w:val="single" w:sz="4" w:space="0" w:color="auto"/>
              <w:right w:val="single" w:sz="4" w:space="0" w:color="auto"/>
            </w:tcBorders>
            <w:shd w:val="clear" w:color="auto" w:fill="auto"/>
          </w:tcPr>
          <w:p w:rsidR="007949C4" w:rsidRPr="00FE0922" w:rsidRDefault="007949C4" w:rsidP="00D43DA6">
            <w:pPr>
              <w:spacing w:after="0" w:line="240" w:lineRule="auto"/>
              <w:jc w:val="center"/>
              <w:rPr>
                <w:rFonts w:eastAsia="Times New Roman" w:cs="Times New Roman"/>
                <w:sz w:val="26"/>
                <w:szCs w:val="26"/>
              </w:rPr>
            </w:pPr>
            <w:r w:rsidRPr="00FE0922">
              <w:rPr>
                <w:rFonts w:eastAsia="Times New Roman" w:cs="Times New Roman"/>
                <w:sz w:val="26"/>
                <w:szCs w:val="26"/>
              </w:rPr>
              <w:t>1970</w:t>
            </w:r>
          </w:p>
        </w:tc>
        <w:tc>
          <w:tcPr>
            <w:tcW w:w="917" w:type="dxa"/>
            <w:tcBorders>
              <w:top w:val="nil"/>
              <w:left w:val="nil"/>
              <w:bottom w:val="single" w:sz="4" w:space="0" w:color="auto"/>
              <w:right w:val="single" w:sz="4" w:space="0" w:color="auto"/>
            </w:tcBorders>
            <w:shd w:val="clear" w:color="auto" w:fill="auto"/>
          </w:tcPr>
          <w:p w:rsidR="007949C4" w:rsidRPr="00FE0922" w:rsidRDefault="007949C4" w:rsidP="00D43DA6">
            <w:pPr>
              <w:spacing w:after="0" w:line="240" w:lineRule="auto"/>
              <w:jc w:val="center"/>
              <w:rPr>
                <w:rFonts w:eastAsia="Times New Roman" w:cs="Times New Roman"/>
                <w:sz w:val="26"/>
                <w:szCs w:val="26"/>
              </w:rPr>
            </w:pPr>
            <w:r w:rsidRPr="00FE0922">
              <w:rPr>
                <w:rFonts w:eastAsia="Times New Roman" w:cs="Times New Roman"/>
                <w:sz w:val="26"/>
                <w:szCs w:val="26"/>
              </w:rPr>
              <w:t>THSP</w:t>
            </w:r>
          </w:p>
        </w:tc>
        <w:tc>
          <w:tcPr>
            <w:tcW w:w="1326" w:type="dxa"/>
            <w:tcBorders>
              <w:top w:val="nil"/>
              <w:left w:val="nil"/>
              <w:bottom w:val="single" w:sz="4" w:space="0" w:color="auto"/>
              <w:right w:val="single" w:sz="4" w:space="0" w:color="auto"/>
            </w:tcBorders>
            <w:shd w:val="clear" w:color="auto" w:fill="auto"/>
            <w:noWrap/>
            <w:vAlign w:val="bottom"/>
          </w:tcPr>
          <w:p w:rsidR="007949C4" w:rsidRPr="00FE0922" w:rsidRDefault="007949C4" w:rsidP="00D43DA6">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7949C4" w:rsidRPr="00FE0922" w:rsidRDefault="007949C4" w:rsidP="00E56A31">
            <w:pPr>
              <w:spacing w:after="0" w:line="240" w:lineRule="auto"/>
              <w:jc w:val="center"/>
              <w:rPr>
                <w:rFonts w:eastAsia="Times New Roman" w:cs="Times New Roman"/>
                <w:sz w:val="26"/>
                <w:szCs w:val="26"/>
              </w:rPr>
            </w:pPr>
            <w:r w:rsidRPr="00FE0922">
              <w:rPr>
                <w:rFonts w:eastAsia="Times New Roman" w:cs="Times New Roman"/>
                <w:sz w:val="26"/>
                <w:szCs w:val="26"/>
              </w:rPr>
              <w:t xml:space="preserve">Lớp </w:t>
            </w:r>
            <w:r w:rsidR="00E56A31" w:rsidRPr="00FE0922">
              <w:rPr>
                <w:rFonts w:eastAsia="Times New Roman" w:cs="Times New Roman"/>
                <w:sz w:val="26"/>
                <w:szCs w:val="26"/>
              </w:rPr>
              <w:t>4D</w:t>
            </w:r>
          </w:p>
        </w:tc>
        <w:tc>
          <w:tcPr>
            <w:tcW w:w="1418" w:type="dxa"/>
            <w:tcBorders>
              <w:top w:val="nil"/>
              <w:left w:val="nil"/>
              <w:bottom w:val="single" w:sz="4" w:space="0" w:color="auto"/>
              <w:right w:val="single" w:sz="4" w:space="0" w:color="auto"/>
            </w:tcBorders>
            <w:shd w:val="clear" w:color="auto" w:fill="auto"/>
            <w:noWrap/>
            <w:vAlign w:val="bottom"/>
          </w:tcPr>
          <w:p w:rsidR="007949C4" w:rsidRPr="00FE0922" w:rsidRDefault="007949C4" w:rsidP="00D43DA6">
            <w:pPr>
              <w:spacing w:after="0" w:line="240" w:lineRule="auto"/>
              <w:jc w:val="center"/>
              <w:rPr>
                <w:rFonts w:eastAsia="Times New Roman" w:cs="Times New Roman"/>
                <w:sz w:val="26"/>
                <w:szCs w:val="26"/>
              </w:rPr>
            </w:pPr>
            <w:r w:rsidRPr="00FE0922">
              <w:rPr>
                <w:rFonts w:eastAsia="Times New Roman" w:cs="Times New Roman"/>
                <w:sz w:val="26"/>
                <w:szCs w:val="26"/>
              </w:rPr>
              <w:t>Tổ 4+5-TP</w:t>
            </w:r>
          </w:p>
        </w:tc>
      </w:tr>
      <w:tr w:rsidR="007949C4"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7949C4"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21</w:t>
            </w:r>
          </w:p>
        </w:tc>
        <w:tc>
          <w:tcPr>
            <w:tcW w:w="2798" w:type="dxa"/>
            <w:tcBorders>
              <w:top w:val="nil"/>
              <w:left w:val="nil"/>
              <w:bottom w:val="single" w:sz="4" w:space="0" w:color="auto"/>
              <w:right w:val="single" w:sz="4" w:space="0" w:color="auto"/>
            </w:tcBorders>
            <w:shd w:val="clear" w:color="auto" w:fill="auto"/>
          </w:tcPr>
          <w:p w:rsidR="007949C4" w:rsidRPr="00FE0922" w:rsidRDefault="00D43DA6" w:rsidP="00D43DA6">
            <w:pPr>
              <w:spacing w:after="0" w:line="240" w:lineRule="auto"/>
              <w:rPr>
                <w:rFonts w:eastAsia="Times New Roman" w:cs="Times New Roman"/>
                <w:sz w:val="26"/>
                <w:szCs w:val="26"/>
              </w:rPr>
            </w:pPr>
            <w:r w:rsidRPr="00FE0922">
              <w:rPr>
                <w:rFonts w:eastAsia="Times New Roman" w:cs="Times New Roman"/>
                <w:sz w:val="26"/>
                <w:szCs w:val="26"/>
              </w:rPr>
              <w:t>Trần Thị Mai Hồng</w:t>
            </w:r>
          </w:p>
        </w:tc>
        <w:tc>
          <w:tcPr>
            <w:tcW w:w="875" w:type="dxa"/>
            <w:tcBorders>
              <w:top w:val="nil"/>
              <w:left w:val="nil"/>
              <w:bottom w:val="single" w:sz="4" w:space="0" w:color="auto"/>
              <w:right w:val="single" w:sz="4" w:space="0" w:color="auto"/>
            </w:tcBorders>
            <w:shd w:val="clear" w:color="auto" w:fill="auto"/>
          </w:tcPr>
          <w:p w:rsidR="007949C4" w:rsidRPr="00FE0922" w:rsidRDefault="00E56A31" w:rsidP="002462D3">
            <w:pPr>
              <w:spacing w:after="0" w:line="240" w:lineRule="auto"/>
              <w:jc w:val="center"/>
              <w:rPr>
                <w:rFonts w:eastAsia="Times New Roman" w:cs="Times New Roman"/>
                <w:sz w:val="26"/>
                <w:szCs w:val="26"/>
              </w:rPr>
            </w:pPr>
            <w:r w:rsidRPr="00FE0922">
              <w:rPr>
                <w:rFonts w:eastAsia="Times New Roman" w:cs="Times New Roman"/>
                <w:sz w:val="26"/>
                <w:szCs w:val="26"/>
              </w:rPr>
              <w:t>1968</w:t>
            </w:r>
          </w:p>
        </w:tc>
        <w:tc>
          <w:tcPr>
            <w:tcW w:w="917" w:type="dxa"/>
            <w:tcBorders>
              <w:top w:val="nil"/>
              <w:left w:val="nil"/>
              <w:bottom w:val="single" w:sz="4" w:space="0" w:color="auto"/>
              <w:right w:val="single" w:sz="4" w:space="0" w:color="auto"/>
            </w:tcBorders>
            <w:shd w:val="clear" w:color="auto" w:fill="auto"/>
          </w:tcPr>
          <w:p w:rsidR="007949C4" w:rsidRPr="00FE0922" w:rsidRDefault="00E56A31"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7949C4" w:rsidRPr="00FE0922" w:rsidRDefault="00E56A31"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tcPr>
          <w:p w:rsidR="007949C4" w:rsidRPr="00FE0922" w:rsidRDefault="00E56A31" w:rsidP="002462D3">
            <w:pPr>
              <w:spacing w:after="0" w:line="240" w:lineRule="auto"/>
              <w:jc w:val="center"/>
              <w:rPr>
                <w:rFonts w:eastAsia="Times New Roman" w:cs="Times New Roman"/>
                <w:sz w:val="26"/>
                <w:szCs w:val="26"/>
              </w:rPr>
            </w:pPr>
            <w:r w:rsidRPr="00FE0922">
              <w:rPr>
                <w:rFonts w:eastAsia="Times New Roman" w:cs="Times New Roman"/>
                <w:sz w:val="26"/>
                <w:szCs w:val="26"/>
              </w:rPr>
              <w:t>Lớp 4E</w:t>
            </w:r>
          </w:p>
        </w:tc>
        <w:tc>
          <w:tcPr>
            <w:tcW w:w="1418" w:type="dxa"/>
            <w:tcBorders>
              <w:top w:val="nil"/>
              <w:left w:val="nil"/>
              <w:bottom w:val="single" w:sz="4" w:space="0" w:color="auto"/>
              <w:right w:val="single" w:sz="4" w:space="0" w:color="auto"/>
            </w:tcBorders>
            <w:shd w:val="clear" w:color="auto" w:fill="auto"/>
            <w:noWrap/>
            <w:vAlign w:val="bottom"/>
          </w:tcPr>
          <w:p w:rsidR="007949C4"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7949C4"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7949C4" w:rsidRPr="00FE0922" w:rsidRDefault="00D43DA6" w:rsidP="002462D3">
            <w:pPr>
              <w:spacing w:after="0" w:line="240" w:lineRule="auto"/>
              <w:jc w:val="center"/>
              <w:rPr>
                <w:rFonts w:eastAsia="Times New Roman" w:cs="Times New Roman"/>
                <w:sz w:val="26"/>
                <w:szCs w:val="26"/>
              </w:rPr>
            </w:pPr>
            <w:r w:rsidRPr="00FE0922">
              <w:rPr>
                <w:rFonts w:eastAsia="Times New Roman" w:cs="Times New Roman"/>
                <w:sz w:val="26"/>
                <w:szCs w:val="26"/>
              </w:rPr>
              <w:t>22</w:t>
            </w:r>
          </w:p>
        </w:tc>
        <w:tc>
          <w:tcPr>
            <w:tcW w:w="2798" w:type="dxa"/>
            <w:tcBorders>
              <w:top w:val="nil"/>
              <w:left w:val="nil"/>
              <w:bottom w:val="single" w:sz="4" w:space="0" w:color="auto"/>
              <w:right w:val="single" w:sz="4" w:space="0" w:color="auto"/>
            </w:tcBorders>
            <w:shd w:val="clear" w:color="auto" w:fill="auto"/>
            <w:hideMark/>
          </w:tcPr>
          <w:p w:rsidR="007949C4" w:rsidRPr="00FE0922" w:rsidRDefault="007949C4" w:rsidP="002462D3">
            <w:pPr>
              <w:spacing w:after="0" w:line="240" w:lineRule="auto"/>
              <w:rPr>
                <w:rFonts w:eastAsia="Times New Roman" w:cs="Times New Roman"/>
                <w:sz w:val="26"/>
                <w:szCs w:val="26"/>
              </w:rPr>
            </w:pPr>
            <w:r w:rsidRPr="00FE0922">
              <w:rPr>
                <w:rFonts w:eastAsia="Times New Roman" w:cs="Times New Roman"/>
                <w:sz w:val="26"/>
                <w:szCs w:val="26"/>
              </w:rPr>
              <w:t>Lê Thị Thu</w:t>
            </w:r>
          </w:p>
        </w:tc>
        <w:tc>
          <w:tcPr>
            <w:tcW w:w="875" w:type="dxa"/>
            <w:tcBorders>
              <w:top w:val="nil"/>
              <w:left w:val="nil"/>
              <w:bottom w:val="single" w:sz="4" w:space="0" w:color="auto"/>
              <w:right w:val="single" w:sz="4" w:space="0" w:color="auto"/>
            </w:tcBorders>
            <w:shd w:val="clear" w:color="auto" w:fill="auto"/>
            <w:hideMark/>
          </w:tcPr>
          <w:p w:rsidR="007949C4"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1976</w:t>
            </w:r>
          </w:p>
        </w:tc>
        <w:tc>
          <w:tcPr>
            <w:tcW w:w="917" w:type="dxa"/>
            <w:tcBorders>
              <w:top w:val="nil"/>
              <w:left w:val="nil"/>
              <w:bottom w:val="single" w:sz="4" w:space="0" w:color="auto"/>
              <w:right w:val="single" w:sz="4" w:space="0" w:color="auto"/>
            </w:tcBorders>
            <w:shd w:val="clear" w:color="auto" w:fill="auto"/>
            <w:hideMark/>
          </w:tcPr>
          <w:p w:rsidR="007949C4"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7949C4"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7949C4" w:rsidRPr="00FE0922" w:rsidRDefault="007949C4" w:rsidP="0076083F">
            <w:pPr>
              <w:spacing w:after="0" w:line="240" w:lineRule="auto"/>
              <w:jc w:val="center"/>
              <w:rPr>
                <w:rFonts w:eastAsia="Times New Roman" w:cs="Times New Roman"/>
                <w:sz w:val="26"/>
                <w:szCs w:val="26"/>
              </w:rPr>
            </w:pPr>
            <w:r w:rsidRPr="00FE0922">
              <w:rPr>
                <w:rFonts w:eastAsia="Times New Roman" w:cs="Times New Roman"/>
                <w:sz w:val="26"/>
                <w:szCs w:val="26"/>
              </w:rPr>
              <w:t xml:space="preserve">Lớp </w:t>
            </w:r>
            <w:r w:rsidR="0076083F" w:rsidRPr="00FE0922">
              <w:rPr>
                <w:rFonts w:eastAsia="Times New Roman" w:cs="Times New Roman"/>
                <w:sz w:val="26"/>
                <w:szCs w:val="26"/>
              </w:rPr>
              <w:t>5</w:t>
            </w:r>
            <w:r w:rsidRPr="00FE0922">
              <w:rPr>
                <w:rFonts w:eastAsia="Times New Roman" w:cs="Times New Roman"/>
                <w:sz w:val="26"/>
                <w:szCs w:val="26"/>
              </w:rPr>
              <w:t>A</w:t>
            </w:r>
          </w:p>
        </w:tc>
        <w:tc>
          <w:tcPr>
            <w:tcW w:w="1418" w:type="dxa"/>
            <w:tcBorders>
              <w:top w:val="nil"/>
              <w:left w:val="nil"/>
              <w:bottom w:val="single" w:sz="4" w:space="0" w:color="auto"/>
              <w:right w:val="single" w:sz="4" w:space="0" w:color="auto"/>
            </w:tcBorders>
            <w:shd w:val="clear" w:color="auto" w:fill="auto"/>
            <w:noWrap/>
            <w:vAlign w:val="bottom"/>
            <w:hideMark/>
          </w:tcPr>
          <w:p w:rsidR="007949C4"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4+5-TT</w:t>
            </w:r>
          </w:p>
        </w:tc>
      </w:tr>
      <w:tr w:rsidR="007949C4"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7949C4" w:rsidRPr="00FE0922" w:rsidRDefault="000A17F8" w:rsidP="002462D3">
            <w:pPr>
              <w:spacing w:after="0" w:line="240" w:lineRule="auto"/>
              <w:jc w:val="center"/>
              <w:rPr>
                <w:rFonts w:eastAsia="Times New Roman" w:cs="Times New Roman"/>
                <w:sz w:val="26"/>
                <w:szCs w:val="26"/>
              </w:rPr>
            </w:pPr>
            <w:r w:rsidRPr="00FE0922">
              <w:rPr>
                <w:rFonts w:eastAsia="Times New Roman" w:cs="Times New Roman"/>
                <w:sz w:val="26"/>
                <w:szCs w:val="26"/>
              </w:rPr>
              <w:t>23</w:t>
            </w:r>
          </w:p>
        </w:tc>
        <w:tc>
          <w:tcPr>
            <w:tcW w:w="2798" w:type="dxa"/>
            <w:tcBorders>
              <w:top w:val="nil"/>
              <w:left w:val="nil"/>
              <w:bottom w:val="single" w:sz="4" w:space="0" w:color="auto"/>
              <w:right w:val="single" w:sz="4" w:space="0" w:color="auto"/>
            </w:tcBorders>
            <w:shd w:val="clear" w:color="auto" w:fill="auto"/>
            <w:hideMark/>
          </w:tcPr>
          <w:p w:rsidR="007949C4" w:rsidRPr="00FE0922" w:rsidRDefault="000A17F8" w:rsidP="002462D3">
            <w:pPr>
              <w:spacing w:after="0" w:line="240" w:lineRule="auto"/>
              <w:rPr>
                <w:rFonts w:eastAsia="Times New Roman" w:cs="Times New Roman"/>
                <w:sz w:val="26"/>
                <w:szCs w:val="26"/>
              </w:rPr>
            </w:pPr>
            <w:r w:rsidRPr="00FE0922">
              <w:rPr>
                <w:rFonts w:eastAsia="Times New Roman" w:cs="Times New Roman"/>
                <w:sz w:val="26"/>
                <w:szCs w:val="26"/>
              </w:rPr>
              <w:t>Nguyễn Thanh   Nga</w:t>
            </w:r>
          </w:p>
        </w:tc>
        <w:tc>
          <w:tcPr>
            <w:tcW w:w="875" w:type="dxa"/>
            <w:tcBorders>
              <w:top w:val="nil"/>
              <w:left w:val="nil"/>
              <w:bottom w:val="single" w:sz="4" w:space="0" w:color="auto"/>
              <w:right w:val="single" w:sz="4" w:space="0" w:color="auto"/>
            </w:tcBorders>
            <w:shd w:val="clear" w:color="auto" w:fill="auto"/>
            <w:hideMark/>
          </w:tcPr>
          <w:p w:rsidR="007949C4" w:rsidRPr="00FE0922" w:rsidRDefault="007949C4" w:rsidP="000A17F8">
            <w:pPr>
              <w:spacing w:after="0" w:line="240" w:lineRule="auto"/>
              <w:jc w:val="center"/>
              <w:rPr>
                <w:rFonts w:eastAsia="Times New Roman" w:cs="Times New Roman"/>
                <w:sz w:val="26"/>
                <w:szCs w:val="26"/>
              </w:rPr>
            </w:pPr>
            <w:r w:rsidRPr="00FE0922">
              <w:rPr>
                <w:rFonts w:eastAsia="Times New Roman" w:cs="Times New Roman"/>
                <w:sz w:val="26"/>
                <w:szCs w:val="26"/>
              </w:rPr>
              <w:t>19</w:t>
            </w:r>
            <w:r w:rsidR="000A17F8" w:rsidRPr="00FE0922">
              <w:rPr>
                <w:rFonts w:eastAsia="Times New Roman" w:cs="Times New Roman"/>
                <w:sz w:val="26"/>
                <w:szCs w:val="26"/>
              </w:rPr>
              <w:t>93</w:t>
            </w:r>
          </w:p>
        </w:tc>
        <w:tc>
          <w:tcPr>
            <w:tcW w:w="917" w:type="dxa"/>
            <w:tcBorders>
              <w:top w:val="nil"/>
              <w:left w:val="nil"/>
              <w:bottom w:val="single" w:sz="4" w:space="0" w:color="auto"/>
              <w:right w:val="single" w:sz="4" w:space="0" w:color="auto"/>
            </w:tcBorders>
            <w:shd w:val="clear" w:color="auto" w:fill="auto"/>
            <w:hideMark/>
          </w:tcPr>
          <w:p w:rsidR="007949C4" w:rsidRPr="00FE0922" w:rsidRDefault="000A17F8" w:rsidP="002462D3">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vAlign w:val="bottom"/>
            <w:hideMark/>
          </w:tcPr>
          <w:p w:rsidR="007949C4"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7949C4" w:rsidRPr="00FE0922" w:rsidRDefault="007949C4" w:rsidP="0076083F">
            <w:pPr>
              <w:spacing w:after="0" w:line="240" w:lineRule="auto"/>
              <w:jc w:val="center"/>
              <w:rPr>
                <w:rFonts w:eastAsia="Times New Roman" w:cs="Times New Roman"/>
                <w:sz w:val="26"/>
                <w:szCs w:val="26"/>
              </w:rPr>
            </w:pPr>
            <w:r w:rsidRPr="00FE0922">
              <w:rPr>
                <w:rFonts w:eastAsia="Times New Roman" w:cs="Times New Roman"/>
                <w:sz w:val="26"/>
                <w:szCs w:val="26"/>
              </w:rPr>
              <w:t xml:space="preserve">Lớp </w:t>
            </w:r>
            <w:r w:rsidR="0076083F" w:rsidRPr="00FE0922">
              <w:rPr>
                <w:rFonts w:eastAsia="Times New Roman" w:cs="Times New Roman"/>
                <w:sz w:val="26"/>
                <w:szCs w:val="26"/>
              </w:rPr>
              <w:t>5</w:t>
            </w:r>
            <w:r w:rsidRPr="00FE0922">
              <w:rPr>
                <w:rFonts w:eastAsia="Times New Roman" w:cs="Times New Roman"/>
                <w:sz w:val="26"/>
                <w:szCs w:val="26"/>
              </w:rPr>
              <w:t>B</w:t>
            </w:r>
          </w:p>
        </w:tc>
        <w:tc>
          <w:tcPr>
            <w:tcW w:w="1418" w:type="dxa"/>
            <w:tcBorders>
              <w:top w:val="nil"/>
              <w:left w:val="nil"/>
              <w:bottom w:val="single" w:sz="4" w:space="0" w:color="auto"/>
              <w:right w:val="single" w:sz="4" w:space="0" w:color="auto"/>
            </w:tcBorders>
            <w:shd w:val="clear" w:color="auto" w:fill="auto"/>
            <w:noWrap/>
            <w:vAlign w:val="bottom"/>
            <w:hideMark/>
          </w:tcPr>
          <w:p w:rsidR="007949C4" w:rsidRPr="00FE0922" w:rsidRDefault="007949C4"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76083F" w:rsidRPr="00766572" w:rsidTr="00BA7176">
        <w:trPr>
          <w:trHeight w:val="415"/>
        </w:trPr>
        <w:tc>
          <w:tcPr>
            <w:tcW w:w="746" w:type="dxa"/>
            <w:tcBorders>
              <w:top w:val="nil"/>
              <w:left w:val="single" w:sz="4" w:space="0" w:color="auto"/>
              <w:bottom w:val="single" w:sz="4" w:space="0" w:color="auto"/>
              <w:right w:val="single" w:sz="4" w:space="0" w:color="auto"/>
            </w:tcBorders>
            <w:shd w:val="clear" w:color="auto" w:fill="auto"/>
            <w:noWrap/>
            <w:vAlign w:val="bottom"/>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24</w:t>
            </w:r>
          </w:p>
        </w:tc>
        <w:tc>
          <w:tcPr>
            <w:tcW w:w="2798" w:type="dxa"/>
            <w:tcBorders>
              <w:top w:val="nil"/>
              <w:left w:val="nil"/>
              <w:bottom w:val="single" w:sz="4" w:space="0" w:color="auto"/>
              <w:right w:val="single" w:sz="4" w:space="0" w:color="auto"/>
            </w:tcBorders>
            <w:shd w:val="clear" w:color="auto" w:fill="auto"/>
          </w:tcPr>
          <w:p w:rsidR="0076083F" w:rsidRPr="00FE0922" w:rsidRDefault="0076083F" w:rsidP="00097E2C">
            <w:pPr>
              <w:spacing w:after="0" w:line="240" w:lineRule="auto"/>
              <w:rPr>
                <w:rFonts w:eastAsia="Times New Roman" w:cs="Times New Roman"/>
                <w:sz w:val="26"/>
                <w:szCs w:val="26"/>
              </w:rPr>
            </w:pPr>
            <w:r w:rsidRPr="00FE0922">
              <w:rPr>
                <w:rFonts w:eastAsia="Times New Roman" w:cs="Times New Roman"/>
                <w:sz w:val="26"/>
                <w:szCs w:val="26"/>
              </w:rPr>
              <w:t>Nguyễn Anh Tú</w:t>
            </w:r>
          </w:p>
        </w:tc>
        <w:tc>
          <w:tcPr>
            <w:tcW w:w="875" w:type="dxa"/>
            <w:tcBorders>
              <w:top w:val="nil"/>
              <w:left w:val="nil"/>
              <w:bottom w:val="single" w:sz="4" w:space="0" w:color="auto"/>
              <w:right w:val="single" w:sz="4" w:space="0" w:color="auto"/>
            </w:tcBorders>
            <w:shd w:val="clear" w:color="auto" w:fill="auto"/>
          </w:tcPr>
          <w:p w:rsidR="0076083F" w:rsidRPr="00FE0922" w:rsidRDefault="0076083F" w:rsidP="00097E2C">
            <w:pPr>
              <w:spacing w:after="0" w:line="240" w:lineRule="auto"/>
              <w:jc w:val="center"/>
              <w:rPr>
                <w:rFonts w:eastAsia="Times New Roman" w:cs="Times New Roman"/>
                <w:sz w:val="26"/>
                <w:szCs w:val="26"/>
              </w:rPr>
            </w:pPr>
            <w:r w:rsidRPr="00FE0922">
              <w:rPr>
                <w:rFonts w:eastAsia="Times New Roman" w:cs="Times New Roman"/>
                <w:sz w:val="26"/>
                <w:szCs w:val="26"/>
              </w:rPr>
              <w:t>1974</w:t>
            </w:r>
          </w:p>
        </w:tc>
        <w:tc>
          <w:tcPr>
            <w:tcW w:w="917" w:type="dxa"/>
            <w:tcBorders>
              <w:top w:val="nil"/>
              <w:left w:val="nil"/>
              <w:bottom w:val="single" w:sz="4" w:space="0" w:color="auto"/>
              <w:right w:val="single" w:sz="4" w:space="0" w:color="auto"/>
            </w:tcBorders>
            <w:shd w:val="clear" w:color="auto" w:fill="auto"/>
          </w:tcPr>
          <w:p w:rsidR="0076083F" w:rsidRPr="00FE0922" w:rsidRDefault="0076083F"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hideMark/>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76083F" w:rsidRPr="00FE0922" w:rsidRDefault="0076083F" w:rsidP="0076083F">
            <w:pPr>
              <w:spacing w:after="0" w:line="240" w:lineRule="auto"/>
              <w:jc w:val="center"/>
              <w:rPr>
                <w:rFonts w:eastAsia="Times New Roman" w:cs="Times New Roman"/>
                <w:sz w:val="26"/>
                <w:szCs w:val="26"/>
              </w:rPr>
            </w:pPr>
            <w:r w:rsidRPr="00FE0922">
              <w:rPr>
                <w:rFonts w:eastAsia="Times New Roman" w:cs="Times New Roman"/>
                <w:sz w:val="26"/>
                <w:szCs w:val="26"/>
              </w:rPr>
              <w:t>Lớp 5C</w:t>
            </w:r>
          </w:p>
        </w:tc>
        <w:tc>
          <w:tcPr>
            <w:tcW w:w="1418" w:type="dxa"/>
            <w:tcBorders>
              <w:top w:val="nil"/>
              <w:left w:val="nil"/>
              <w:bottom w:val="single" w:sz="4" w:space="0" w:color="auto"/>
              <w:right w:val="single" w:sz="4" w:space="0" w:color="auto"/>
            </w:tcBorders>
            <w:shd w:val="clear" w:color="auto" w:fill="auto"/>
            <w:noWrap/>
            <w:vAlign w:val="bottom"/>
            <w:hideMark/>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76083F"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25</w:t>
            </w:r>
          </w:p>
        </w:tc>
        <w:tc>
          <w:tcPr>
            <w:tcW w:w="2798" w:type="dxa"/>
            <w:tcBorders>
              <w:top w:val="nil"/>
              <w:left w:val="nil"/>
              <w:bottom w:val="single" w:sz="4" w:space="0" w:color="auto"/>
              <w:right w:val="single" w:sz="4" w:space="0" w:color="auto"/>
            </w:tcBorders>
            <w:shd w:val="clear" w:color="auto" w:fill="auto"/>
          </w:tcPr>
          <w:p w:rsidR="0076083F" w:rsidRPr="00FE0922" w:rsidRDefault="0076083F" w:rsidP="002462D3">
            <w:pPr>
              <w:spacing w:after="0" w:line="240" w:lineRule="auto"/>
              <w:rPr>
                <w:rFonts w:eastAsia="Times New Roman" w:cs="Times New Roman"/>
                <w:sz w:val="26"/>
                <w:szCs w:val="26"/>
              </w:rPr>
            </w:pPr>
            <w:r w:rsidRPr="00FE0922">
              <w:rPr>
                <w:rFonts w:eastAsia="Times New Roman" w:cs="Times New Roman"/>
                <w:sz w:val="26"/>
                <w:szCs w:val="26"/>
              </w:rPr>
              <w:t>Trần Thị Vinh</w:t>
            </w:r>
          </w:p>
        </w:tc>
        <w:tc>
          <w:tcPr>
            <w:tcW w:w="875" w:type="dxa"/>
            <w:tcBorders>
              <w:top w:val="nil"/>
              <w:left w:val="nil"/>
              <w:bottom w:val="single" w:sz="4" w:space="0" w:color="auto"/>
              <w:right w:val="single" w:sz="4" w:space="0" w:color="auto"/>
            </w:tcBorders>
            <w:shd w:val="clear" w:color="auto" w:fill="auto"/>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1967</w:t>
            </w:r>
          </w:p>
        </w:tc>
        <w:tc>
          <w:tcPr>
            <w:tcW w:w="917" w:type="dxa"/>
            <w:tcBorders>
              <w:top w:val="nil"/>
              <w:left w:val="nil"/>
              <w:bottom w:val="single" w:sz="4" w:space="0" w:color="auto"/>
              <w:right w:val="single" w:sz="4" w:space="0" w:color="auto"/>
            </w:tcBorders>
            <w:shd w:val="clear" w:color="auto" w:fill="auto"/>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vAlign w:val="bottom"/>
            <w:hideMark/>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76083F" w:rsidRPr="00FE0922" w:rsidRDefault="0076083F" w:rsidP="007D3229">
            <w:pPr>
              <w:spacing w:after="0" w:line="240" w:lineRule="auto"/>
              <w:jc w:val="center"/>
              <w:rPr>
                <w:rFonts w:eastAsia="Times New Roman" w:cs="Times New Roman"/>
                <w:sz w:val="26"/>
                <w:szCs w:val="26"/>
              </w:rPr>
            </w:pPr>
            <w:r w:rsidRPr="00FE0922">
              <w:rPr>
                <w:rFonts w:eastAsia="Times New Roman" w:cs="Times New Roman"/>
                <w:sz w:val="26"/>
                <w:szCs w:val="26"/>
              </w:rPr>
              <w:t xml:space="preserve">Lớp </w:t>
            </w:r>
            <w:r w:rsidR="007D3229" w:rsidRPr="00FE0922">
              <w:rPr>
                <w:rFonts w:eastAsia="Times New Roman" w:cs="Times New Roman"/>
                <w:sz w:val="26"/>
                <w:szCs w:val="26"/>
              </w:rPr>
              <w:t>5</w:t>
            </w:r>
            <w:r w:rsidRPr="00FE0922">
              <w:rPr>
                <w:rFonts w:eastAsia="Times New Roman" w:cs="Times New Roman"/>
                <w:sz w:val="26"/>
                <w:szCs w:val="26"/>
              </w:rPr>
              <w:t>D</w:t>
            </w:r>
          </w:p>
        </w:tc>
        <w:tc>
          <w:tcPr>
            <w:tcW w:w="1418" w:type="dxa"/>
            <w:tcBorders>
              <w:top w:val="nil"/>
              <w:left w:val="nil"/>
              <w:bottom w:val="single" w:sz="4" w:space="0" w:color="auto"/>
              <w:right w:val="single" w:sz="4" w:space="0" w:color="auto"/>
            </w:tcBorders>
            <w:shd w:val="clear" w:color="auto" w:fill="auto"/>
            <w:noWrap/>
            <w:vAlign w:val="bottom"/>
            <w:hideMark/>
          </w:tcPr>
          <w:p w:rsidR="0076083F" w:rsidRPr="00FE0922" w:rsidRDefault="0076083F"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7D3229"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7D3229" w:rsidRPr="00FE0922" w:rsidRDefault="007D3229" w:rsidP="002462D3">
            <w:pPr>
              <w:spacing w:after="0" w:line="240" w:lineRule="auto"/>
              <w:jc w:val="center"/>
              <w:rPr>
                <w:rFonts w:eastAsia="Times New Roman" w:cs="Times New Roman"/>
                <w:sz w:val="26"/>
                <w:szCs w:val="26"/>
              </w:rPr>
            </w:pPr>
            <w:r w:rsidRPr="00FE0922">
              <w:rPr>
                <w:rFonts w:eastAsia="Times New Roman" w:cs="Times New Roman"/>
                <w:sz w:val="26"/>
                <w:szCs w:val="26"/>
              </w:rPr>
              <w:t>26</w:t>
            </w:r>
          </w:p>
        </w:tc>
        <w:tc>
          <w:tcPr>
            <w:tcW w:w="2798" w:type="dxa"/>
            <w:tcBorders>
              <w:top w:val="nil"/>
              <w:left w:val="nil"/>
              <w:bottom w:val="single" w:sz="4" w:space="0" w:color="auto"/>
              <w:right w:val="single" w:sz="4" w:space="0" w:color="auto"/>
            </w:tcBorders>
            <w:shd w:val="clear" w:color="auto" w:fill="auto"/>
          </w:tcPr>
          <w:p w:rsidR="007D3229" w:rsidRPr="00FE0922" w:rsidRDefault="007D3229" w:rsidP="00097E2C">
            <w:pPr>
              <w:spacing w:after="0" w:line="240" w:lineRule="auto"/>
              <w:rPr>
                <w:rFonts w:eastAsia="Times New Roman" w:cs="Times New Roman"/>
                <w:sz w:val="26"/>
                <w:szCs w:val="26"/>
              </w:rPr>
            </w:pPr>
            <w:r w:rsidRPr="00FE0922">
              <w:rPr>
                <w:rFonts w:eastAsia="Times New Roman" w:cs="Times New Roman"/>
                <w:sz w:val="26"/>
                <w:szCs w:val="26"/>
              </w:rPr>
              <w:t>Nguyễn Hoàng Yến</w:t>
            </w:r>
          </w:p>
        </w:tc>
        <w:tc>
          <w:tcPr>
            <w:tcW w:w="875" w:type="dxa"/>
            <w:tcBorders>
              <w:top w:val="nil"/>
              <w:left w:val="nil"/>
              <w:bottom w:val="single" w:sz="4" w:space="0" w:color="auto"/>
              <w:right w:val="single" w:sz="4" w:space="0" w:color="auto"/>
            </w:tcBorders>
            <w:shd w:val="clear" w:color="auto" w:fill="auto"/>
          </w:tcPr>
          <w:p w:rsidR="007D3229" w:rsidRPr="00FE0922" w:rsidRDefault="007D3229" w:rsidP="00097E2C">
            <w:pPr>
              <w:spacing w:after="0" w:line="240" w:lineRule="auto"/>
              <w:jc w:val="center"/>
              <w:rPr>
                <w:rFonts w:eastAsia="Times New Roman" w:cs="Times New Roman"/>
                <w:sz w:val="26"/>
                <w:szCs w:val="26"/>
              </w:rPr>
            </w:pPr>
            <w:r w:rsidRPr="00FE0922">
              <w:rPr>
                <w:rFonts w:eastAsia="Times New Roman" w:cs="Times New Roman"/>
                <w:sz w:val="26"/>
                <w:szCs w:val="26"/>
              </w:rPr>
              <w:t>1970</w:t>
            </w:r>
          </w:p>
        </w:tc>
        <w:tc>
          <w:tcPr>
            <w:tcW w:w="917" w:type="dxa"/>
            <w:tcBorders>
              <w:top w:val="nil"/>
              <w:left w:val="nil"/>
              <w:bottom w:val="single" w:sz="4" w:space="0" w:color="auto"/>
              <w:right w:val="single" w:sz="4" w:space="0" w:color="auto"/>
            </w:tcBorders>
            <w:shd w:val="clear" w:color="auto" w:fill="auto"/>
          </w:tcPr>
          <w:p w:rsidR="007D3229" w:rsidRPr="00FE0922" w:rsidRDefault="007D3229"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7D3229" w:rsidRPr="00FE0922" w:rsidRDefault="007D3229" w:rsidP="00097E2C">
            <w:pPr>
              <w:spacing w:after="0" w:line="240" w:lineRule="auto"/>
              <w:jc w:val="center"/>
              <w:rPr>
                <w:rFonts w:eastAsia="Times New Roman" w:cs="Times New Roman"/>
                <w:sz w:val="26"/>
                <w:szCs w:val="26"/>
              </w:rPr>
            </w:pPr>
            <w:r w:rsidRPr="00FE0922">
              <w:rPr>
                <w:rFonts w:eastAsia="Times New Roman" w:cs="Times New Roman"/>
                <w:sz w:val="26"/>
                <w:szCs w:val="26"/>
              </w:rPr>
              <w:t>GV</w:t>
            </w:r>
          </w:p>
        </w:tc>
        <w:tc>
          <w:tcPr>
            <w:tcW w:w="1417" w:type="dxa"/>
            <w:tcBorders>
              <w:top w:val="nil"/>
              <w:left w:val="nil"/>
              <w:bottom w:val="single" w:sz="4" w:space="0" w:color="auto"/>
              <w:right w:val="single" w:sz="4" w:space="0" w:color="auto"/>
            </w:tcBorders>
            <w:shd w:val="clear" w:color="auto" w:fill="auto"/>
            <w:noWrap/>
            <w:vAlign w:val="bottom"/>
            <w:hideMark/>
          </w:tcPr>
          <w:p w:rsidR="007D3229" w:rsidRPr="00FE0922" w:rsidRDefault="007D3229" w:rsidP="007D3229">
            <w:pPr>
              <w:spacing w:after="0" w:line="240" w:lineRule="auto"/>
              <w:jc w:val="center"/>
              <w:rPr>
                <w:rFonts w:eastAsia="Times New Roman" w:cs="Times New Roman"/>
                <w:sz w:val="26"/>
                <w:szCs w:val="26"/>
              </w:rPr>
            </w:pPr>
            <w:r w:rsidRPr="00FE0922">
              <w:rPr>
                <w:rFonts w:eastAsia="Times New Roman" w:cs="Times New Roman"/>
                <w:sz w:val="26"/>
                <w:szCs w:val="26"/>
              </w:rPr>
              <w:t>Lớp 5E</w:t>
            </w:r>
          </w:p>
        </w:tc>
        <w:tc>
          <w:tcPr>
            <w:tcW w:w="1418" w:type="dxa"/>
            <w:tcBorders>
              <w:top w:val="nil"/>
              <w:left w:val="nil"/>
              <w:bottom w:val="single" w:sz="4" w:space="0" w:color="auto"/>
              <w:right w:val="single" w:sz="4" w:space="0" w:color="auto"/>
            </w:tcBorders>
            <w:shd w:val="clear" w:color="auto" w:fill="auto"/>
            <w:noWrap/>
            <w:vAlign w:val="bottom"/>
            <w:hideMark/>
          </w:tcPr>
          <w:p w:rsidR="007D3229" w:rsidRPr="00FE0922" w:rsidRDefault="007D3229" w:rsidP="002462D3">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27</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Nguyễn Thị Tuyết</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1972</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CĐSP</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nhạc</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Khối 1,</w:t>
            </w:r>
            <w:r w:rsidR="00840D8A" w:rsidRPr="00FE0922">
              <w:rPr>
                <w:rFonts w:eastAsia="Times New Roman" w:cs="Times New Roman"/>
                <w:sz w:val="26"/>
                <w:szCs w:val="26"/>
              </w:rPr>
              <w:t>4</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Tổ 1</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28</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Kim Thị Hồng Hạnh</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1971</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nhạc</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Khối 4,5</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29</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FE1EF9">
            <w:pPr>
              <w:spacing w:after="0" w:line="240" w:lineRule="auto"/>
              <w:rPr>
                <w:rFonts w:eastAsia="Times New Roman" w:cs="Times New Roman"/>
                <w:sz w:val="26"/>
                <w:szCs w:val="26"/>
              </w:rPr>
            </w:pPr>
            <w:r w:rsidRPr="00FE0922">
              <w:rPr>
                <w:rFonts w:eastAsia="Times New Roman" w:cs="Times New Roman"/>
                <w:sz w:val="26"/>
                <w:szCs w:val="26"/>
              </w:rPr>
              <w:t>Nguyễn Th</w:t>
            </w:r>
            <w:r w:rsidR="00FE1EF9" w:rsidRPr="00FE0922">
              <w:rPr>
                <w:rFonts w:eastAsia="Times New Roman" w:cs="Times New Roman"/>
                <w:sz w:val="26"/>
                <w:szCs w:val="26"/>
              </w:rPr>
              <w:t>ị</w:t>
            </w:r>
            <w:r w:rsidRPr="00FE0922">
              <w:rPr>
                <w:rFonts w:eastAsia="Times New Roman" w:cs="Times New Roman"/>
                <w:sz w:val="26"/>
                <w:szCs w:val="26"/>
              </w:rPr>
              <w:t xml:space="preserve"> Hường</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1972</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nhạc</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Khối 1,2,3</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 xml:space="preserve">Tổ </w:t>
            </w:r>
            <w:r w:rsidR="00840D8A" w:rsidRPr="00FE0922">
              <w:rPr>
                <w:rFonts w:eastAsia="Times New Roman" w:cs="Times New Roman"/>
                <w:sz w:val="26"/>
                <w:szCs w:val="26"/>
              </w:rPr>
              <w:t>2+3</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30</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Vũ Thị Thu Hương</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1975</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họa</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Khối 1,2,3</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 xml:space="preserve">Tổ </w:t>
            </w:r>
            <w:r w:rsidR="00840D8A" w:rsidRPr="00FE0922">
              <w:rPr>
                <w:rFonts w:eastAsia="Times New Roman" w:cs="Times New Roman"/>
                <w:sz w:val="26"/>
                <w:szCs w:val="26"/>
              </w:rPr>
              <w:t>1</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31</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Lưu Thị Quỳnh Lan</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1978</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họa</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Khối 4,5</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Tổ 4+5</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32</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Nguyễn Thị Bích Liên</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1982</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TA</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 xml:space="preserve">Khối </w:t>
            </w:r>
            <w:r w:rsidR="00840D8A" w:rsidRPr="00FE0922">
              <w:rPr>
                <w:rFonts w:eastAsia="Times New Roman" w:cs="Times New Roman"/>
                <w:sz w:val="26"/>
                <w:szCs w:val="26"/>
              </w:rPr>
              <w:t>5</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 xml:space="preserve">Tổ </w:t>
            </w:r>
            <w:r w:rsidR="00840D8A" w:rsidRPr="00FE0922">
              <w:rPr>
                <w:rFonts w:eastAsia="Times New Roman" w:cs="Times New Roman"/>
                <w:sz w:val="26"/>
                <w:szCs w:val="26"/>
              </w:rPr>
              <w:t>4+5</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33</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Lê Thị Hường</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1988</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Gv TA</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Khối 2,3</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Tổ 2+3</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34</w:t>
            </w:r>
          </w:p>
        </w:tc>
        <w:tc>
          <w:tcPr>
            <w:tcW w:w="2798" w:type="dxa"/>
            <w:tcBorders>
              <w:top w:val="nil"/>
              <w:left w:val="nil"/>
              <w:bottom w:val="single" w:sz="4" w:space="0" w:color="auto"/>
              <w:right w:val="single" w:sz="4" w:space="0" w:color="auto"/>
            </w:tcBorders>
            <w:shd w:val="clear" w:color="auto" w:fill="auto"/>
          </w:tcPr>
          <w:p w:rsidR="008C694C" w:rsidRPr="00FE0922" w:rsidRDefault="00840D8A" w:rsidP="00097E2C">
            <w:pPr>
              <w:spacing w:after="0" w:line="240" w:lineRule="auto"/>
              <w:rPr>
                <w:rFonts w:eastAsia="Times New Roman" w:cs="Times New Roman"/>
                <w:sz w:val="26"/>
                <w:szCs w:val="26"/>
              </w:rPr>
            </w:pPr>
            <w:r w:rsidRPr="00FE0922">
              <w:rPr>
                <w:rFonts w:eastAsia="Times New Roman" w:cs="Times New Roman"/>
                <w:sz w:val="26"/>
                <w:szCs w:val="26"/>
              </w:rPr>
              <w:t>Lê Thị Lan Anh</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198</w:t>
            </w:r>
            <w:r w:rsidR="00840D8A" w:rsidRPr="00FE0922">
              <w:rPr>
                <w:rFonts w:eastAsia="Times New Roman" w:cs="Times New Roman"/>
                <w:sz w:val="26"/>
                <w:szCs w:val="26"/>
              </w:rPr>
              <w:t>5</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40D8A" w:rsidP="00097E2C">
            <w:pPr>
              <w:spacing w:after="0" w:line="240" w:lineRule="auto"/>
              <w:jc w:val="center"/>
              <w:rPr>
                <w:rFonts w:eastAsia="Times New Roman" w:cs="Times New Roman"/>
                <w:sz w:val="26"/>
                <w:szCs w:val="26"/>
              </w:rPr>
            </w:pPr>
            <w:r w:rsidRPr="00FE0922">
              <w:rPr>
                <w:rFonts w:eastAsia="Times New Roman" w:cs="Times New Roman"/>
                <w:sz w:val="26"/>
                <w:szCs w:val="26"/>
              </w:rPr>
              <w:t>GV TA</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40D8A" w:rsidP="00097E2C">
            <w:pPr>
              <w:spacing w:after="0" w:line="240" w:lineRule="auto"/>
              <w:jc w:val="center"/>
              <w:rPr>
                <w:rFonts w:eastAsia="Times New Roman" w:cs="Times New Roman"/>
                <w:sz w:val="26"/>
                <w:szCs w:val="26"/>
              </w:rPr>
            </w:pPr>
            <w:r w:rsidRPr="00FE0922">
              <w:rPr>
                <w:rFonts w:eastAsia="Times New Roman" w:cs="Times New Roman"/>
                <w:sz w:val="26"/>
                <w:szCs w:val="26"/>
              </w:rPr>
              <w:t>K1,4</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 xml:space="preserve">Tổ </w:t>
            </w:r>
            <w:r w:rsidR="00840D8A" w:rsidRPr="00FE0922">
              <w:rPr>
                <w:rFonts w:eastAsia="Times New Roman" w:cs="Times New Roman"/>
                <w:sz w:val="26"/>
                <w:szCs w:val="26"/>
              </w:rPr>
              <w:t>4+5</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2462D3">
            <w:pPr>
              <w:spacing w:after="0" w:line="240" w:lineRule="auto"/>
              <w:jc w:val="center"/>
              <w:rPr>
                <w:rFonts w:eastAsia="Times New Roman" w:cs="Times New Roman"/>
                <w:sz w:val="26"/>
                <w:szCs w:val="26"/>
              </w:rPr>
            </w:pPr>
            <w:r w:rsidRPr="00FE0922">
              <w:rPr>
                <w:rFonts w:eastAsia="Times New Roman" w:cs="Times New Roman"/>
                <w:sz w:val="26"/>
                <w:szCs w:val="26"/>
              </w:rPr>
              <w:t>35</w:t>
            </w:r>
          </w:p>
        </w:tc>
        <w:tc>
          <w:tcPr>
            <w:tcW w:w="2798"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Nguyễn Thị Linh</w:t>
            </w:r>
          </w:p>
        </w:tc>
        <w:tc>
          <w:tcPr>
            <w:tcW w:w="875"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1986</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rPr>
                <w:rFonts w:eastAsia="Times New Roman" w:cs="Times New Roman"/>
                <w:sz w:val="26"/>
                <w:szCs w:val="26"/>
              </w:rPr>
            </w:pPr>
            <w:r w:rsidRPr="00FE0922">
              <w:rPr>
                <w:rFonts w:eastAsia="Times New Roman" w:cs="Times New Roman"/>
                <w:sz w:val="26"/>
                <w:szCs w:val="26"/>
              </w:rPr>
              <w:t xml:space="preserve">Gv </w:t>
            </w:r>
            <w:r w:rsidR="00840D8A" w:rsidRPr="00FE0922">
              <w:rPr>
                <w:rFonts w:eastAsia="Times New Roman" w:cs="Times New Roman"/>
                <w:sz w:val="26"/>
                <w:szCs w:val="26"/>
              </w:rPr>
              <w:t>Tin</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840D8A">
            <w:pPr>
              <w:spacing w:after="0" w:line="240" w:lineRule="auto"/>
              <w:jc w:val="center"/>
              <w:rPr>
                <w:rFonts w:eastAsia="Times New Roman" w:cs="Times New Roman"/>
                <w:sz w:val="26"/>
                <w:szCs w:val="26"/>
              </w:rPr>
            </w:pPr>
            <w:r w:rsidRPr="00FE0922">
              <w:rPr>
                <w:rFonts w:eastAsia="Times New Roman" w:cs="Times New Roman"/>
                <w:sz w:val="26"/>
                <w:szCs w:val="26"/>
              </w:rPr>
              <w:t xml:space="preserve">Tổ </w:t>
            </w:r>
            <w:r w:rsidR="00840D8A" w:rsidRPr="00FE0922">
              <w:rPr>
                <w:rFonts w:eastAsia="Times New Roman" w:cs="Times New Roman"/>
                <w:sz w:val="26"/>
                <w:szCs w:val="26"/>
              </w:rPr>
              <w:t>1</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7C1EBA">
            <w:pPr>
              <w:spacing w:after="0" w:line="240" w:lineRule="auto"/>
              <w:jc w:val="center"/>
              <w:rPr>
                <w:rFonts w:eastAsia="Times New Roman" w:cs="Times New Roman"/>
                <w:sz w:val="26"/>
                <w:szCs w:val="26"/>
              </w:rPr>
            </w:pPr>
            <w:r w:rsidRPr="00FE0922">
              <w:rPr>
                <w:rFonts w:eastAsia="Times New Roman" w:cs="Times New Roman"/>
                <w:sz w:val="26"/>
                <w:szCs w:val="26"/>
              </w:rPr>
              <w:t>36</w:t>
            </w:r>
          </w:p>
        </w:tc>
        <w:tc>
          <w:tcPr>
            <w:tcW w:w="2798" w:type="dxa"/>
            <w:tcBorders>
              <w:top w:val="nil"/>
              <w:left w:val="nil"/>
              <w:bottom w:val="single" w:sz="4" w:space="0" w:color="auto"/>
              <w:right w:val="single" w:sz="4" w:space="0" w:color="auto"/>
            </w:tcBorders>
            <w:shd w:val="clear" w:color="auto" w:fill="auto"/>
            <w:vAlign w:val="bottom"/>
          </w:tcPr>
          <w:p w:rsidR="008C694C" w:rsidRPr="00FE0922" w:rsidRDefault="008C694C" w:rsidP="00097E2C">
            <w:pPr>
              <w:spacing w:after="0" w:line="240" w:lineRule="auto"/>
              <w:rPr>
                <w:rFonts w:eastAsia="Times New Roman" w:cs="Times New Roman"/>
                <w:sz w:val="26"/>
                <w:szCs w:val="26"/>
              </w:rPr>
            </w:pPr>
            <w:r w:rsidRPr="00FE0922">
              <w:rPr>
                <w:rFonts w:eastAsia="Times New Roman" w:cs="Times New Roman"/>
                <w:sz w:val="26"/>
                <w:szCs w:val="26"/>
              </w:rPr>
              <w:t>Bùi Thị Tình</w:t>
            </w:r>
          </w:p>
        </w:tc>
        <w:tc>
          <w:tcPr>
            <w:tcW w:w="875" w:type="dxa"/>
            <w:tcBorders>
              <w:top w:val="nil"/>
              <w:left w:val="nil"/>
              <w:bottom w:val="single" w:sz="4" w:space="0" w:color="auto"/>
              <w:right w:val="single" w:sz="4" w:space="0" w:color="auto"/>
            </w:tcBorders>
            <w:shd w:val="clear" w:color="auto" w:fill="auto"/>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1980</w:t>
            </w:r>
          </w:p>
        </w:tc>
        <w:tc>
          <w:tcPr>
            <w:tcW w:w="917" w:type="dxa"/>
            <w:tcBorders>
              <w:top w:val="nil"/>
              <w:left w:val="nil"/>
              <w:bottom w:val="single" w:sz="4" w:space="0" w:color="auto"/>
              <w:right w:val="single" w:sz="4" w:space="0" w:color="auto"/>
            </w:tcBorders>
            <w:shd w:val="clear" w:color="auto" w:fill="auto"/>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40D8A" w:rsidP="00097E2C">
            <w:pPr>
              <w:spacing w:after="0" w:line="240" w:lineRule="auto"/>
              <w:jc w:val="center"/>
              <w:rPr>
                <w:rFonts w:eastAsia="Times New Roman" w:cs="Times New Roman"/>
                <w:sz w:val="26"/>
                <w:szCs w:val="26"/>
              </w:rPr>
            </w:pPr>
            <w:r w:rsidRPr="00FE0922">
              <w:rPr>
                <w:rFonts w:eastAsia="Times New Roman" w:cs="Times New Roman"/>
                <w:sz w:val="26"/>
                <w:szCs w:val="26"/>
              </w:rPr>
              <w:t>Gv Tin</w:t>
            </w: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370EC1" w:rsidP="00097E2C">
            <w:pPr>
              <w:spacing w:after="0" w:line="240" w:lineRule="auto"/>
              <w:jc w:val="center"/>
              <w:rPr>
                <w:rFonts w:eastAsia="Times New Roman" w:cs="Times New Roman"/>
                <w:sz w:val="26"/>
                <w:szCs w:val="26"/>
              </w:rPr>
            </w:pPr>
            <w:r w:rsidRPr="00FE0922">
              <w:rPr>
                <w:rFonts w:eastAsia="Times New Roman" w:cs="Times New Roman"/>
                <w:sz w:val="26"/>
                <w:szCs w:val="26"/>
              </w:rPr>
              <w:t>K3,4,5</w:t>
            </w: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097E2C">
            <w:pPr>
              <w:spacing w:after="0" w:line="240" w:lineRule="auto"/>
              <w:jc w:val="center"/>
              <w:rPr>
                <w:rFonts w:eastAsia="Times New Roman" w:cs="Times New Roman"/>
                <w:sz w:val="26"/>
                <w:szCs w:val="26"/>
              </w:rPr>
            </w:pPr>
            <w:r w:rsidRPr="00FE0922">
              <w:rPr>
                <w:rFonts w:eastAsia="Times New Roman" w:cs="Times New Roman"/>
                <w:sz w:val="26"/>
                <w:szCs w:val="26"/>
              </w:rPr>
              <w:t>Tổ 1</w:t>
            </w:r>
          </w:p>
        </w:tc>
      </w:tr>
      <w:tr w:rsidR="008C694C"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7C1EBA">
            <w:pPr>
              <w:spacing w:after="0" w:line="240" w:lineRule="auto"/>
              <w:jc w:val="center"/>
              <w:rPr>
                <w:rFonts w:eastAsia="Times New Roman" w:cs="Times New Roman"/>
                <w:sz w:val="26"/>
                <w:szCs w:val="26"/>
              </w:rPr>
            </w:pPr>
            <w:r w:rsidRPr="00FE0922">
              <w:rPr>
                <w:rFonts w:eastAsia="Times New Roman" w:cs="Times New Roman"/>
                <w:sz w:val="26"/>
                <w:szCs w:val="26"/>
              </w:rPr>
              <w:t>37</w:t>
            </w:r>
          </w:p>
        </w:tc>
        <w:tc>
          <w:tcPr>
            <w:tcW w:w="2798" w:type="dxa"/>
            <w:tcBorders>
              <w:top w:val="nil"/>
              <w:left w:val="nil"/>
              <w:bottom w:val="single" w:sz="4" w:space="0" w:color="auto"/>
              <w:right w:val="single" w:sz="4" w:space="0" w:color="auto"/>
            </w:tcBorders>
            <w:shd w:val="clear" w:color="auto" w:fill="auto"/>
          </w:tcPr>
          <w:p w:rsidR="008C694C" w:rsidRPr="00FE0922" w:rsidRDefault="00191960" w:rsidP="002462D3">
            <w:pPr>
              <w:spacing w:after="0" w:line="240" w:lineRule="auto"/>
              <w:rPr>
                <w:rFonts w:eastAsia="Times New Roman" w:cs="Times New Roman"/>
                <w:sz w:val="26"/>
                <w:szCs w:val="26"/>
              </w:rPr>
            </w:pPr>
            <w:r w:rsidRPr="00FE0922">
              <w:rPr>
                <w:rFonts w:eastAsia="Times New Roman" w:cs="Times New Roman"/>
                <w:sz w:val="26"/>
                <w:szCs w:val="26"/>
              </w:rPr>
              <w:t>Vũ Xuân Giang</w:t>
            </w:r>
          </w:p>
        </w:tc>
        <w:tc>
          <w:tcPr>
            <w:tcW w:w="875" w:type="dxa"/>
            <w:tcBorders>
              <w:top w:val="nil"/>
              <w:left w:val="nil"/>
              <w:bottom w:val="single" w:sz="4" w:space="0" w:color="auto"/>
              <w:right w:val="single" w:sz="4" w:space="0" w:color="auto"/>
            </w:tcBorders>
            <w:shd w:val="clear" w:color="auto" w:fill="auto"/>
          </w:tcPr>
          <w:p w:rsidR="008C694C"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1968</w:t>
            </w:r>
          </w:p>
        </w:tc>
        <w:tc>
          <w:tcPr>
            <w:tcW w:w="917" w:type="dxa"/>
            <w:tcBorders>
              <w:top w:val="nil"/>
              <w:left w:val="nil"/>
              <w:bottom w:val="single" w:sz="4" w:space="0" w:color="auto"/>
              <w:right w:val="single" w:sz="4" w:space="0" w:color="auto"/>
            </w:tcBorders>
            <w:shd w:val="clear" w:color="auto" w:fill="auto"/>
          </w:tcPr>
          <w:p w:rsidR="008C694C"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2462D3">
            <w:pPr>
              <w:spacing w:after="0" w:line="240" w:lineRule="auto"/>
              <w:jc w:val="center"/>
              <w:rPr>
                <w:rFonts w:eastAsia="Times New Roman" w:cs="Times New Roman"/>
                <w:sz w:val="26"/>
                <w:szCs w:val="26"/>
              </w:rPr>
            </w:pP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2462D3">
            <w:pPr>
              <w:spacing w:after="0" w:line="240" w:lineRule="auto"/>
              <w:jc w:val="center"/>
              <w:rPr>
                <w:rFonts w:eastAsia="Times New Roman" w:cs="Times New Roman"/>
                <w:sz w:val="26"/>
                <w:szCs w:val="26"/>
              </w:rPr>
            </w:pP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2462D3">
            <w:pPr>
              <w:spacing w:after="0" w:line="240" w:lineRule="auto"/>
              <w:jc w:val="center"/>
              <w:rPr>
                <w:rFonts w:eastAsia="Times New Roman" w:cs="Times New Roman"/>
                <w:sz w:val="26"/>
                <w:szCs w:val="26"/>
              </w:rPr>
            </w:pPr>
          </w:p>
        </w:tc>
      </w:tr>
      <w:tr w:rsidR="008C694C" w:rsidRPr="00766572" w:rsidTr="00BA7176">
        <w:trPr>
          <w:trHeight w:val="355"/>
        </w:trPr>
        <w:tc>
          <w:tcPr>
            <w:tcW w:w="746" w:type="dxa"/>
            <w:tcBorders>
              <w:top w:val="nil"/>
              <w:left w:val="single" w:sz="4" w:space="0" w:color="auto"/>
              <w:bottom w:val="single" w:sz="4" w:space="0" w:color="auto"/>
              <w:right w:val="single" w:sz="4" w:space="0" w:color="auto"/>
            </w:tcBorders>
            <w:shd w:val="clear" w:color="auto" w:fill="auto"/>
            <w:noWrap/>
            <w:vAlign w:val="bottom"/>
          </w:tcPr>
          <w:p w:rsidR="008C694C" w:rsidRPr="00FE0922" w:rsidRDefault="00840D8A" w:rsidP="007C1EBA">
            <w:pPr>
              <w:spacing w:after="0" w:line="240" w:lineRule="auto"/>
              <w:jc w:val="center"/>
              <w:rPr>
                <w:rFonts w:eastAsia="Times New Roman" w:cs="Times New Roman"/>
                <w:sz w:val="26"/>
                <w:szCs w:val="26"/>
              </w:rPr>
            </w:pPr>
            <w:r w:rsidRPr="00FE0922">
              <w:rPr>
                <w:rFonts w:eastAsia="Times New Roman" w:cs="Times New Roman"/>
                <w:sz w:val="26"/>
                <w:szCs w:val="26"/>
              </w:rPr>
              <w:t>38</w:t>
            </w:r>
          </w:p>
        </w:tc>
        <w:tc>
          <w:tcPr>
            <w:tcW w:w="2798" w:type="dxa"/>
            <w:tcBorders>
              <w:top w:val="nil"/>
              <w:left w:val="nil"/>
              <w:bottom w:val="single" w:sz="4" w:space="0" w:color="auto"/>
              <w:right w:val="single" w:sz="4" w:space="0" w:color="auto"/>
            </w:tcBorders>
            <w:shd w:val="clear" w:color="auto" w:fill="auto"/>
          </w:tcPr>
          <w:p w:rsidR="008C694C" w:rsidRPr="00FE0922" w:rsidRDefault="00191960" w:rsidP="002462D3">
            <w:pPr>
              <w:spacing w:after="0" w:line="240" w:lineRule="auto"/>
              <w:rPr>
                <w:rFonts w:eastAsia="Times New Roman" w:cs="Times New Roman"/>
                <w:sz w:val="26"/>
                <w:szCs w:val="26"/>
              </w:rPr>
            </w:pPr>
            <w:r w:rsidRPr="00FE0922">
              <w:rPr>
                <w:rFonts w:eastAsia="Times New Roman" w:cs="Times New Roman"/>
                <w:sz w:val="26"/>
                <w:szCs w:val="26"/>
              </w:rPr>
              <w:t>Đặng T.Hồng Thái</w:t>
            </w:r>
          </w:p>
        </w:tc>
        <w:tc>
          <w:tcPr>
            <w:tcW w:w="875" w:type="dxa"/>
            <w:tcBorders>
              <w:top w:val="nil"/>
              <w:left w:val="nil"/>
              <w:bottom w:val="single" w:sz="4" w:space="0" w:color="auto"/>
              <w:right w:val="single" w:sz="4" w:space="0" w:color="auto"/>
            </w:tcBorders>
            <w:shd w:val="clear" w:color="auto" w:fill="auto"/>
          </w:tcPr>
          <w:p w:rsidR="008C694C"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1962</w:t>
            </w:r>
          </w:p>
        </w:tc>
        <w:tc>
          <w:tcPr>
            <w:tcW w:w="917" w:type="dxa"/>
            <w:tcBorders>
              <w:top w:val="nil"/>
              <w:left w:val="nil"/>
              <w:bottom w:val="single" w:sz="4" w:space="0" w:color="auto"/>
              <w:right w:val="single" w:sz="4" w:space="0" w:color="auto"/>
            </w:tcBorders>
            <w:shd w:val="clear" w:color="auto" w:fill="auto"/>
          </w:tcPr>
          <w:p w:rsidR="008C694C"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TC</w:t>
            </w:r>
          </w:p>
        </w:tc>
        <w:tc>
          <w:tcPr>
            <w:tcW w:w="1326" w:type="dxa"/>
            <w:tcBorders>
              <w:top w:val="nil"/>
              <w:left w:val="nil"/>
              <w:bottom w:val="single" w:sz="4" w:space="0" w:color="auto"/>
              <w:right w:val="single" w:sz="4" w:space="0" w:color="auto"/>
            </w:tcBorders>
            <w:shd w:val="clear" w:color="auto" w:fill="auto"/>
            <w:noWrap/>
            <w:vAlign w:val="bottom"/>
          </w:tcPr>
          <w:p w:rsidR="008C694C" w:rsidRPr="00FE0922" w:rsidRDefault="008C694C" w:rsidP="002462D3">
            <w:pPr>
              <w:spacing w:after="0" w:line="240" w:lineRule="auto"/>
              <w:rPr>
                <w:rFonts w:eastAsia="Times New Roman" w:cs="Times New Roman"/>
                <w:sz w:val="26"/>
                <w:szCs w:val="26"/>
              </w:rPr>
            </w:pPr>
          </w:p>
        </w:tc>
        <w:tc>
          <w:tcPr>
            <w:tcW w:w="1417" w:type="dxa"/>
            <w:tcBorders>
              <w:top w:val="nil"/>
              <w:left w:val="nil"/>
              <w:bottom w:val="single" w:sz="4" w:space="0" w:color="auto"/>
              <w:right w:val="single" w:sz="4" w:space="0" w:color="auto"/>
            </w:tcBorders>
            <w:shd w:val="clear" w:color="auto" w:fill="auto"/>
            <w:noWrap/>
            <w:vAlign w:val="bottom"/>
          </w:tcPr>
          <w:p w:rsidR="008C694C" w:rsidRPr="00FE0922" w:rsidRDefault="008C694C" w:rsidP="002462D3">
            <w:pPr>
              <w:spacing w:after="0" w:line="240" w:lineRule="auto"/>
              <w:jc w:val="center"/>
              <w:rPr>
                <w:rFonts w:eastAsia="Times New Roman" w:cs="Times New Roman"/>
                <w:sz w:val="26"/>
                <w:szCs w:val="26"/>
              </w:rPr>
            </w:pPr>
          </w:p>
        </w:tc>
        <w:tc>
          <w:tcPr>
            <w:tcW w:w="1418" w:type="dxa"/>
            <w:tcBorders>
              <w:top w:val="nil"/>
              <w:left w:val="nil"/>
              <w:bottom w:val="single" w:sz="4" w:space="0" w:color="auto"/>
              <w:right w:val="single" w:sz="4" w:space="0" w:color="auto"/>
            </w:tcBorders>
            <w:shd w:val="clear" w:color="auto" w:fill="auto"/>
            <w:noWrap/>
            <w:vAlign w:val="bottom"/>
          </w:tcPr>
          <w:p w:rsidR="008C694C" w:rsidRPr="00FE0922" w:rsidRDefault="008C694C" w:rsidP="002462D3">
            <w:pPr>
              <w:spacing w:after="0" w:line="240" w:lineRule="auto"/>
              <w:jc w:val="center"/>
              <w:rPr>
                <w:rFonts w:eastAsia="Times New Roman" w:cs="Times New Roman"/>
                <w:sz w:val="26"/>
                <w:szCs w:val="26"/>
              </w:rPr>
            </w:pPr>
          </w:p>
        </w:tc>
      </w:tr>
      <w:tr w:rsidR="00191960" w:rsidRPr="00766572" w:rsidTr="00BA7176">
        <w:trPr>
          <w:trHeight w:val="480"/>
        </w:trPr>
        <w:tc>
          <w:tcPr>
            <w:tcW w:w="746" w:type="dxa"/>
            <w:tcBorders>
              <w:top w:val="nil"/>
              <w:left w:val="single" w:sz="4" w:space="0" w:color="auto"/>
              <w:bottom w:val="single" w:sz="4" w:space="0" w:color="auto"/>
              <w:right w:val="single" w:sz="4" w:space="0" w:color="auto"/>
            </w:tcBorders>
            <w:shd w:val="clear" w:color="auto" w:fill="auto"/>
            <w:noWrap/>
            <w:vAlign w:val="bottom"/>
          </w:tcPr>
          <w:p w:rsidR="00191960" w:rsidRPr="00FE0922" w:rsidRDefault="00191960" w:rsidP="007C1EBA">
            <w:pPr>
              <w:spacing w:after="0" w:line="240" w:lineRule="auto"/>
              <w:jc w:val="center"/>
              <w:rPr>
                <w:rFonts w:eastAsia="Times New Roman" w:cs="Times New Roman"/>
                <w:sz w:val="26"/>
                <w:szCs w:val="26"/>
              </w:rPr>
            </w:pPr>
            <w:r w:rsidRPr="00FE0922">
              <w:rPr>
                <w:rFonts w:eastAsia="Times New Roman" w:cs="Times New Roman"/>
                <w:sz w:val="26"/>
                <w:szCs w:val="26"/>
              </w:rPr>
              <w:t>39</w:t>
            </w:r>
          </w:p>
        </w:tc>
        <w:tc>
          <w:tcPr>
            <w:tcW w:w="2798"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rPr>
                <w:rFonts w:eastAsia="Times New Roman" w:cs="Times New Roman"/>
                <w:sz w:val="26"/>
                <w:szCs w:val="26"/>
              </w:rPr>
            </w:pPr>
            <w:r w:rsidRPr="00FE0922">
              <w:rPr>
                <w:rFonts w:eastAsia="Times New Roman" w:cs="Times New Roman"/>
                <w:sz w:val="26"/>
                <w:szCs w:val="26"/>
              </w:rPr>
              <w:t>Nguyễn T.Ngọc Hà</w:t>
            </w:r>
          </w:p>
        </w:tc>
        <w:tc>
          <w:tcPr>
            <w:tcW w:w="875"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1981</w:t>
            </w:r>
          </w:p>
        </w:tc>
        <w:tc>
          <w:tcPr>
            <w:tcW w:w="917" w:type="dxa"/>
            <w:tcBorders>
              <w:top w:val="nil"/>
              <w:left w:val="nil"/>
              <w:bottom w:val="single" w:sz="4" w:space="0" w:color="auto"/>
              <w:right w:val="single" w:sz="4" w:space="0" w:color="auto"/>
            </w:tcBorders>
            <w:shd w:val="clear" w:color="auto" w:fill="auto"/>
            <w:vAlign w:val="bottom"/>
          </w:tcPr>
          <w:p w:rsidR="00191960" w:rsidRPr="00FE0922" w:rsidRDefault="00191960" w:rsidP="00097E2C">
            <w:pPr>
              <w:spacing w:after="0" w:line="240" w:lineRule="auto"/>
              <w:jc w:val="center"/>
              <w:rPr>
                <w:rFonts w:eastAsia="Times New Roman" w:cs="Times New Roman"/>
                <w:sz w:val="26"/>
                <w:szCs w:val="26"/>
              </w:rPr>
            </w:pPr>
            <w:r w:rsidRPr="00FE0922">
              <w:rPr>
                <w:rFonts w:eastAsia="Times New Roman" w:cs="Times New Roman"/>
                <w:sz w:val="26"/>
                <w:szCs w:val="26"/>
              </w:rPr>
              <w:t>ĐH</w:t>
            </w:r>
          </w:p>
        </w:tc>
        <w:tc>
          <w:tcPr>
            <w:tcW w:w="1326" w:type="dxa"/>
            <w:tcBorders>
              <w:top w:val="nil"/>
              <w:left w:val="nil"/>
              <w:bottom w:val="single" w:sz="4" w:space="0" w:color="auto"/>
              <w:right w:val="single" w:sz="4" w:space="0" w:color="auto"/>
            </w:tcBorders>
            <w:shd w:val="clear" w:color="auto" w:fill="auto"/>
            <w:noWrap/>
            <w:vAlign w:val="bottom"/>
          </w:tcPr>
          <w:p w:rsidR="00191960" w:rsidRPr="00FE0922" w:rsidRDefault="00191960" w:rsidP="00097E2C">
            <w:pPr>
              <w:spacing w:after="0" w:line="240" w:lineRule="auto"/>
              <w:jc w:val="center"/>
              <w:rPr>
                <w:rFonts w:eastAsia="Times New Roman" w:cs="Times New Roman"/>
                <w:sz w:val="26"/>
                <w:szCs w:val="26"/>
              </w:rPr>
            </w:pPr>
            <w:r w:rsidRPr="00FE0922">
              <w:rPr>
                <w:rFonts w:eastAsia="Times New Roman" w:cs="Times New Roman"/>
                <w:sz w:val="26"/>
                <w:szCs w:val="26"/>
              </w:rPr>
              <w:t>KT</w:t>
            </w:r>
          </w:p>
        </w:tc>
        <w:tc>
          <w:tcPr>
            <w:tcW w:w="1417"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c>
          <w:tcPr>
            <w:tcW w:w="1418"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r>
      <w:tr w:rsidR="00191960" w:rsidRPr="00766572" w:rsidTr="00BA7176">
        <w:trPr>
          <w:trHeight w:val="354"/>
        </w:trPr>
        <w:tc>
          <w:tcPr>
            <w:tcW w:w="746" w:type="dxa"/>
            <w:tcBorders>
              <w:top w:val="nil"/>
              <w:left w:val="single" w:sz="4" w:space="0" w:color="auto"/>
              <w:bottom w:val="single" w:sz="4" w:space="0" w:color="auto"/>
              <w:right w:val="single" w:sz="4" w:space="0" w:color="auto"/>
            </w:tcBorders>
            <w:shd w:val="clear" w:color="auto" w:fill="auto"/>
            <w:noWrap/>
            <w:vAlign w:val="bottom"/>
          </w:tcPr>
          <w:p w:rsidR="00191960" w:rsidRPr="00FE0922" w:rsidRDefault="00191960" w:rsidP="007C1EBA">
            <w:pPr>
              <w:spacing w:after="0" w:line="240" w:lineRule="auto"/>
              <w:jc w:val="center"/>
              <w:rPr>
                <w:rFonts w:eastAsia="Times New Roman" w:cs="Times New Roman"/>
                <w:sz w:val="26"/>
                <w:szCs w:val="26"/>
              </w:rPr>
            </w:pPr>
            <w:r w:rsidRPr="00FE0922">
              <w:rPr>
                <w:rFonts w:eastAsia="Times New Roman" w:cs="Times New Roman"/>
                <w:sz w:val="26"/>
                <w:szCs w:val="26"/>
              </w:rPr>
              <w:t>40</w:t>
            </w:r>
          </w:p>
        </w:tc>
        <w:tc>
          <w:tcPr>
            <w:tcW w:w="2798" w:type="dxa"/>
            <w:tcBorders>
              <w:top w:val="nil"/>
              <w:left w:val="nil"/>
              <w:bottom w:val="single" w:sz="4" w:space="0" w:color="auto"/>
              <w:right w:val="single" w:sz="4" w:space="0" w:color="auto"/>
            </w:tcBorders>
            <w:shd w:val="clear" w:color="auto" w:fill="auto"/>
          </w:tcPr>
          <w:p w:rsidR="00191960" w:rsidRPr="00FE0922" w:rsidRDefault="00191960" w:rsidP="002462D3">
            <w:pPr>
              <w:spacing w:after="0" w:line="240" w:lineRule="auto"/>
              <w:rPr>
                <w:rFonts w:eastAsia="Times New Roman" w:cs="Times New Roman"/>
                <w:sz w:val="26"/>
                <w:szCs w:val="26"/>
              </w:rPr>
            </w:pPr>
            <w:r w:rsidRPr="00FE0922">
              <w:rPr>
                <w:rFonts w:eastAsia="Times New Roman" w:cs="Times New Roman"/>
                <w:sz w:val="26"/>
                <w:szCs w:val="26"/>
              </w:rPr>
              <w:t>Phí Thị Đậu</w:t>
            </w:r>
          </w:p>
        </w:tc>
        <w:tc>
          <w:tcPr>
            <w:tcW w:w="875" w:type="dxa"/>
            <w:tcBorders>
              <w:top w:val="nil"/>
              <w:left w:val="nil"/>
              <w:bottom w:val="single" w:sz="4" w:space="0" w:color="auto"/>
              <w:right w:val="single" w:sz="4" w:space="0" w:color="auto"/>
            </w:tcBorders>
            <w:shd w:val="clear" w:color="auto" w:fill="auto"/>
          </w:tcPr>
          <w:p w:rsidR="00191960"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1970</w:t>
            </w:r>
          </w:p>
        </w:tc>
        <w:tc>
          <w:tcPr>
            <w:tcW w:w="917" w:type="dxa"/>
            <w:tcBorders>
              <w:top w:val="nil"/>
              <w:left w:val="nil"/>
              <w:bottom w:val="single" w:sz="4" w:space="0" w:color="auto"/>
              <w:right w:val="single" w:sz="4" w:space="0" w:color="auto"/>
            </w:tcBorders>
            <w:shd w:val="clear" w:color="auto" w:fill="auto"/>
          </w:tcPr>
          <w:p w:rsidR="00191960" w:rsidRPr="00FE0922" w:rsidRDefault="00191960" w:rsidP="00097E2C">
            <w:pPr>
              <w:spacing w:after="0" w:line="240" w:lineRule="auto"/>
              <w:jc w:val="center"/>
              <w:rPr>
                <w:rFonts w:eastAsia="Times New Roman" w:cs="Times New Roman"/>
                <w:sz w:val="26"/>
                <w:szCs w:val="26"/>
              </w:rPr>
            </w:pPr>
            <w:r w:rsidRPr="00FE0922">
              <w:rPr>
                <w:rFonts w:eastAsia="Times New Roman" w:cs="Times New Roman"/>
                <w:sz w:val="26"/>
                <w:szCs w:val="26"/>
              </w:rPr>
              <w:t>TC</w:t>
            </w:r>
          </w:p>
        </w:tc>
        <w:tc>
          <w:tcPr>
            <w:tcW w:w="1326" w:type="dxa"/>
            <w:tcBorders>
              <w:top w:val="nil"/>
              <w:left w:val="nil"/>
              <w:bottom w:val="single" w:sz="4" w:space="0" w:color="auto"/>
              <w:right w:val="single" w:sz="4" w:space="0" w:color="auto"/>
            </w:tcBorders>
            <w:shd w:val="clear" w:color="auto" w:fill="auto"/>
            <w:noWrap/>
          </w:tcPr>
          <w:p w:rsidR="00191960" w:rsidRPr="00FE0922" w:rsidRDefault="00191960" w:rsidP="00097E2C">
            <w:pPr>
              <w:spacing w:after="0" w:line="240" w:lineRule="auto"/>
              <w:jc w:val="center"/>
              <w:rPr>
                <w:rFonts w:eastAsia="Times New Roman" w:cs="Times New Roman"/>
                <w:sz w:val="26"/>
                <w:szCs w:val="26"/>
              </w:rPr>
            </w:pPr>
            <w:r w:rsidRPr="00FE0922">
              <w:rPr>
                <w:rFonts w:eastAsia="Times New Roman" w:cs="Times New Roman"/>
                <w:sz w:val="26"/>
                <w:szCs w:val="26"/>
              </w:rPr>
              <w:t>VT+TQ</w:t>
            </w:r>
          </w:p>
        </w:tc>
        <w:tc>
          <w:tcPr>
            <w:tcW w:w="1417"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c>
          <w:tcPr>
            <w:tcW w:w="1418"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r>
      <w:tr w:rsidR="00191960" w:rsidRPr="00766572" w:rsidTr="00BA7176">
        <w:trPr>
          <w:trHeight w:val="402"/>
        </w:trPr>
        <w:tc>
          <w:tcPr>
            <w:tcW w:w="746" w:type="dxa"/>
            <w:tcBorders>
              <w:top w:val="nil"/>
              <w:left w:val="single" w:sz="4" w:space="0" w:color="auto"/>
              <w:bottom w:val="nil"/>
              <w:right w:val="single" w:sz="4" w:space="0" w:color="auto"/>
            </w:tcBorders>
            <w:shd w:val="clear" w:color="auto" w:fill="auto"/>
            <w:noWrap/>
            <w:vAlign w:val="bottom"/>
          </w:tcPr>
          <w:p w:rsidR="00191960" w:rsidRPr="00FE0922" w:rsidRDefault="00191960" w:rsidP="007C1EBA">
            <w:pPr>
              <w:spacing w:after="0" w:line="240" w:lineRule="auto"/>
              <w:jc w:val="center"/>
              <w:rPr>
                <w:rFonts w:eastAsia="Times New Roman" w:cs="Times New Roman"/>
                <w:sz w:val="26"/>
                <w:szCs w:val="26"/>
              </w:rPr>
            </w:pPr>
            <w:r w:rsidRPr="00FE0922">
              <w:rPr>
                <w:rFonts w:eastAsia="Times New Roman" w:cs="Times New Roman"/>
                <w:sz w:val="26"/>
                <w:szCs w:val="26"/>
              </w:rPr>
              <w:t>41</w:t>
            </w:r>
          </w:p>
        </w:tc>
        <w:tc>
          <w:tcPr>
            <w:tcW w:w="2798" w:type="dxa"/>
            <w:tcBorders>
              <w:top w:val="nil"/>
              <w:left w:val="nil"/>
              <w:bottom w:val="nil"/>
              <w:right w:val="single" w:sz="4" w:space="0" w:color="auto"/>
            </w:tcBorders>
            <w:shd w:val="clear" w:color="auto" w:fill="auto"/>
            <w:noWrap/>
            <w:vAlign w:val="bottom"/>
          </w:tcPr>
          <w:p w:rsidR="00191960" w:rsidRPr="00FE0922" w:rsidRDefault="00191960" w:rsidP="00AE2F40">
            <w:pPr>
              <w:spacing w:after="0" w:line="240" w:lineRule="auto"/>
              <w:rPr>
                <w:rFonts w:eastAsia="Times New Roman" w:cs="Times New Roman"/>
                <w:sz w:val="26"/>
                <w:szCs w:val="26"/>
              </w:rPr>
            </w:pPr>
            <w:r w:rsidRPr="00FE0922">
              <w:rPr>
                <w:rFonts w:eastAsia="Times New Roman" w:cs="Times New Roman"/>
                <w:sz w:val="26"/>
                <w:szCs w:val="26"/>
              </w:rPr>
              <w:t xml:space="preserve">Trần T.Lệ </w:t>
            </w:r>
            <w:r w:rsidR="00AE2F40" w:rsidRPr="00FE0922">
              <w:rPr>
                <w:rFonts w:eastAsia="Times New Roman" w:cs="Times New Roman"/>
                <w:sz w:val="26"/>
                <w:szCs w:val="26"/>
              </w:rPr>
              <w:t>Q</w:t>
            </w:r>
            <w:r w:rsidRPr="00FE0922">
              <w:rPr>
                <w:rFonts w:eastAsia="Times New Roman" w:cs="Times New Roman"/>
                <w:sz w:val="26"/>
                <w:szCs w:val="26"/>
              </w:rPr>
              <w:t>uyên</w:t>
            </w:r>
          </w:p>
        </w:tc>
        <w:tc>
          <w:tcPr>
            <w:tcW w:w="875" w:type="dxa"/>
            <w:tcBorders>
              <w:top w:val="nil"/>
              <w:left w:val="nil"/>
              <w:bottom w:val="nil"/>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1983</w:t>
            </w:r>
          </w:p>
        </w:tc>
        <w:tc>
          <w:tcPr>
            <w:tcW w:w="917" w:type="dxa"/>
            <w:tcBorders>
              <w:top w:val="nil"/>
              <w:left w:val="nil"/>
              <w:bottom w:val="nil"/>
              <w:right w:val="single" w:sz="4" w:space="0" w:color="auto"/>
            </w:tcBorders>
            <w:shd w:val="clear" w:color="auto" w:fill="auto"/>
          </w:tcPr>
          <w:p w:rsidR="00191960"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TC</w:t>
            </w:r>
          </w:p>
        </w:tc>
        <w:tc>
          <w:tcPr>
            <w:tcW w:w="1326" w:type="dxa"/>
            <w:tcBorders>
              <w:top w:val="nil"/>
              <w:left w:val="nil"/>
              <w:bottom w:val="nil"/>
              <w:right w:val="single" w:sz="4" w:space="0" w:color="auto"/>
            </w:tcBorders>
            <w:shd w:val="clear" w:color="auto" w:fill="auto"/>
            <w:noWrap/>
          </w:tcPr>
          <w:p w:rsidR="00191960" w:rsidRPr="00FE0922" w:rsidRDefault="00191960" w:rsidP="00097E2C">
            <w:pPr>
              <w:spacing w:after="0" w:line="240" w:lineRule="auto"/>
              <w:jc w:val="center"/>
              <w:rPr>
                <w:rFonts w:eastAsia="Times New Roman" w:cs="Times New Roman"/>
                <w:sz w:val="26"/>
                <w:szCs w:val="26"/>
              </w:rPr>
            </w:pPr>
            <w:r w:rsidRPr="00FE0922">
              <w:rPr>
                <w:rFonts w:eastAsia="Times New Roman" w:cs="Times New Roman"/>
                <w:sz w:val="26"/>
                <w:szCs w:val="26"/>
              </w:rPr>
              <w:t>NV</w:t>
            </w:r>
          </w:p>
        </w:tc>
        <w:tc>
          <w:tcPr>
            <w:tcW w:w="1417" w:type="dxa"/>
            <w:tcBorders>
              <w:top w:val="nil"/>
              <w:left w:val="nil"/>
              <w:bottom w:val="nil"/>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c>
          <w:tcPr>
            <w:tcW w:w="1418" w:type="dxa"/>
            <w:tcBorders>
              <w:top w:val="nil"/>
              <w:left w:val="nil"/>
              <w:bottom w:val="nil"/>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r>
      <w:tr w:rsidR="00191960" w:rsidRPr="00766572" w:rsidTr="00BA7176">
        <w:trPr>
          <w:trHeight w:val="402"/>
        </w:trPr>
        <w:tc>
          <w:tcPr>
            <w:tcW w:w="746" w:type="dxa"/>
            <w:tcBorders>
              <w:top w:val="nil"/>
              <w:left w:val="single" w:sz="4" w:space="0" w:color="auto"/>
              <w:bottom w:val="single" w:sz="4" w:space="0" w:color="auto"/>
              <w:right w:val="single" w:sz="4" w:space="0" w:color="auto"/>
            </w:tcBorders>
            <w:shd w:val="clear" w:color="auto" w:fill="auto"/>
            <w:noWrap/>
            <w:vAlign w:val="bottom"/>
          </w:tcPr>
          <w:p w:rsidR="00191960" w:rsidRPr="00FE0922" w:rsidRDefault="00191960" w:rsidP="007C1EBA">
            <w:pPr>
              <w:spacing w:after="0" w:line="240" w:lineRule="auto"/>
              <w:jc w:val="center"/>
              <w:rPr>
                <w:rFonts w:eastAsia="Times New Roman" w:cs="Times New Roman"/>
                <w:sz w:val="26"/>
                <w:szCs w:val="26"/>
              </w:rPr>
            </w:pPr>
            <w:r w:rsidRPr="00FE0922">
              <w:rPr>
                <w:rFonts w:eastAsia="Times New Roman" w:cs="Times New Roman"/>
                <w:sz w:val="26"/>
                <w:szCs w:val="26"/>
              </w:rPr>
              <w:t>42</w:t>
            </w:r>
          </w:p>
        </w:tc>
        <w:tc>
          <w:tcPr>
            <w:tcW w:w="2798"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rPr>
                <w:rFonts w:eastAsia="Times New Roman" w:cs="Times New Roman"/>
                <w:sz w:val="26"/>
                <w:szCs w:val="26"/>
              </w:rPr>
            </w:pPr>
            <w:r w:rsidRPr="00FE0922">
              <w:rPr>
                <w:rFonts w:eastAsia="Times New Roman" w:cs="Times New Roman"/>
                <w:sz w:val="26"/>
                <w:szCs w:val="26"/>
              </w:rPr>
              <w:t>Phạm T.Thanh Bình</w:t>
            </w:r>
          </w:p>
        </w:tc>
        <w:tc>
          <w:tcPr>
            <w:tcW w:w="875"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1986</w:t>
            </w:r>
          </w:p>
        </w:tc>
        <w:tc>
          <w:tcPr>
            <w:tcW w:w="917" w:type="dxa"/>
            <w:tcBorders>
              <w:top w:val="nil"/>
              <w:left w:val="nil"/>
              <w:bottom w:val="single" w:sz="4" w:space="0" w:color="auto"/>
              <w:right w:val="single" w:sz="4" w:space="0" w:color="auto"/>
            </w:tcBorders>
            <w:shd w:val="clear" w:color="auto" w:fill="auto"/>
          </w:tcPr>
          <w:p w:rsidR="00191960" w:rsidRPr="00FE0922" w:rsidRDefault="00191960" w:rsidP="002462D3">
            <w:pPr>
              <w:spacing w:after="0" w:line="240" w:lineRule="auto"/>
              <w:jc w:val="center"/>
              <w:rPr>
                <w:rFonts w:eastAsia="Times New Roman" w:cs="Times New Roman"/>
                <w:sz w:val="26"/>
                <w:szCs w:val="26"/>
              </w:rPr>
            </w:pPr>
            <w:r w:rsidRPr="00FE0922">
              <w:rPr>
                <w:rFonts w:eastAsia="Times New Roman" w:cs="Times New Roman"/>
                <w:sz w:val="26"/>
                <w:szCs w:val="26"/>
              </w:rPr>
              <w:t>CĐ</w:t>
            </w:r>
          </w:p>
        </w:tc>
        <w:tc>
          <w:tcPr>
            <w:tcW w:w="1326" w:type="dxa"/>
            <w:tcBorders>
              <w:top w:val="nil"/>
              <w:left w:val="nil"/>
              <w:bottom w:val="single" w:sz="4" w:space="0" w:color="auto"/>
              <w:right w:val="single" w:sz="4" w:space="0" w:color="auto"/>
            </w:tcBorders>
            <w:shd w:val="clear" w:color="auto" w:fill="auto"/>
            <w:noWrap/>
          </w:tcPr>
          <w:p w:rsidR="00191960" w:rsidRPr="00FE0922" w:rsidRDefault="00191960" w:rsidP="00097E2C">
            <w:pPr>
              <w:spacing w:after="0" w:line="240" w:lineRule="auto"/>
              <w:jc w:val="center"/>
              <w:rPr>
                <w:rFonts w:eastAsia="Times New Roman" w:cs="Times New Roman"/>
                <w:sz w:val="26"/>
                <w:szCs w:val="26"/>
              </w:rPr>
            </w:pPr>
            <w:r w:rsidRPr="00FE0922">
              <w:rPr>
                <w:rFonts w:eastAsia="Times New Roman" w:cs="Times New Roman"/>
                <w:sz w:val="26"/>
                <w:szCs w:val="26"/>
              </w:rPr>
              <w:t>TV+TB</w:t>
            </w:r>
          </w:p>
        </w:tc>
        <w:tc>
          <w:tcPr>
            <w:tcW w:w="1417"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c>
          <w:tcPr>
            <w:tcW w:w="1418" w:type="dxa"/>
            <w:tcBorders>
              <w:top w:val="nil"/>
              <w:left w:val="nil"/>
              <w:bottom w:val="single" w:sz="4" w:space="0" w:color="auto"/>
              <w:right w:val="single" w:sz="4" w:space="0" w:color="auto"/>
            </w:tcBorders>
            <w:shd w:val="clear" w:color="auto" w:fill="auto"/>
            <w:noWrap/>
            <w:vAlign w:val="bottom"/>
          </w:tcPr>
          <w:p w:rsidR="00191960" w:rsidRPr="00FE0922" w:rsidRDefault="00191960" w:rsidP="002462D3">
            <w:pPr>
              <w:spacing w:after="0" w:line="240" w:lineRule="auto"/>
              <w:jc w:val="center"/>
              <w:rPr>
                <w:rFonts w:eastAsia="Times New Roman" w:cs="Times New Roman"/>
                <w:sz w:val="26"/>
                <w:szCs w:val="26"/>
              </w:rPr>
            </w:pPr>
          </w:p>
        </w:tc>
      </w:tr>
    </w:tbl>
    <w:p w:rsidR="00C06C31" w:rsidRPr="00766572" w:rsidRDefault="000B488B" w:rsidP="002462D3">
      <w:pPr>
        <w:spacing w:after="0" w:line="240" w:lineRule="auto"/>
        <w:ind w:firstLine="720"/>
        <w:rPr>
          <w:rFonts w:eastAsia="Times New Roman" w:cs="Times New Roman"/>
          <w:b/>
          <w:szCs w:val="28"/>
        </w:rPr>
      </w:pPr>
      <w:r w:rsidRPr="00766572">
        <w:rPr>
          <w:rFonts w:eastAsia="Times New Roman" w:cs="Times New Roman"/>
          <w:b/>
          <w:szCs w:val="28"/>
        </w:rPr>
        <w:t xml:space="preserve">4. </w:t>
      </w:r>
      <w:r w:rsidR="00DE4F89" w:rsidRPr="00766572">
        <w:rPr>
          <w:rFonts w:eastAsia="Times New Roman" w:cs="Times New Roman"/>
          <w:b/>
          <w:szCs w:val="28"/>
        </w:rPr>
        <w:t xml:space="preserve">Biên chế tổ chuyên môn </w:t>
      </w:r>
      <w:r w:rsidR="005B7599" w:rsidRPr="00766572">
        <w:rPr>
          <w:rFonts w:eastAsia="Times New Roman" w:cs="Times New Roman"/>
          <w:b/>
          <w:szCs w:val="28"/>
        </w:rPr>
        <w:t>4+5</w:t>
      </w:r>
    </w:p>
    <w:p w:rsidR="00C06C31" w:rsidRPr="00766572" w:rsidRDefault="00C06C31" w:rsidP="002462D3">
      <w:pPr>
        <w:spacing w:after="0" w:line="240" w:lineRule="auto"/>
        <w:ind w:firstLine="720"/>
        <w:rPr>
          <w:rFonts w:eastAsia="Times New Roman" w:cs="Times New Roman"/>
          <w:szCs w:val="28"/>
        </w:rPr>
      </w:pPr>
      <w:r w:rsidRPr="00766572">
        <w:rPr>
          <w:rFonts w:eastAsia="Times New Roman" w:cs="Times New Roman"/>
          <w:szCs w:val="28"/>
        </w:rPr>
        <w:t xml:space="preserve">- Tổng số giáo </w:t>
      </w:r>
      <w:r w:rsidR="000B488B" w:rsidRPr="00766572">
        <w:rPr>
          <w:rFonts w:eastAsia="Times New Roman" w:cs="Times New Roman"/>
          <w:szCs w:val="28"/>
        </w:rPr>
        <w:t xml:space="preserve">viên: </w:t>
      </w:r>
      <w:r w:rsidR="005B7599" w:rsidRPr="00766572">
        <w:rPr>
          <w:rFonts w:eastAsia="Times New Roman" w:cs="Times New Roman"/>
          <w:szCs w:val="28"/>
        </w:rPr>
        <w:t>14</w:t>
      </w:r>
      <w:r w:rsidR="000B488B" w:rsidRPr="00766572">
        <w:rPr>
          <w:rFonts w:eastAsia="Times New Roman" w:cs="Times New Roman"/>
          <w:szCs w:val="28"/>
        </w:rPr>
        <w:t xml:space="preserve"> đ/c giáo viên, trong đó</w:t>
      </w:r>
      <w:r w:rsidRPr="00766572">
        <w:rPr>
          <w:rFonts w:eastAsia="Times New Roman" w:cs="Times New Roman"/>
          <w:szCs w:val="28"/>
        </w:rPr>
        <w:t xml:space="preserve"> </w:t>
      </w:r>
      <w:r w:rsidR="006B2CA2" w:rsidRPr="00766572">
        <w:rPr>
          <w:rFonts w:eastAsia="Times New Roman" w:cs="Times New Roman"/>
          <w:szCs w:val="28"/>
        </w:rPr>
        <w:t>giáo viên</w:t>
      </w:r>
      <w:r w:rsidR="00BE294D" w:rsidRPr="00766572">
        <w:rPr>
          <w:rFonts w:eastAsia="Times New Roman" w:cs="Times New Roman"/>
          <w:szCs w:val="28"/>
        </w:rPr>
        <w:t xml:space="preserve">  văn hoá  là </w:t>
      </w:r>
      <w:r w:rsidR="005B7599" w:rsidRPr="00766572">
        <w:rPr>
          <w:rFonts w:eastAsia="Times New Roman" w:cs="Times New Roman"/>
          <w:szCs w:val="28"/>
        </w:rPr>
        <w:t xml:space="preserve">10 </w:t>
      </w:r>
      <w:r w:rsidR="00D80CB5" w:rsidRPr="00766572">
        <w:rPr>
          <w:rFonts w:eastAsia="Times New Roman" w:cs="Times New Roman"/>
          <w:szCs w:val="28"/>
        </w:rPr>
        <w:t>đồng chí, còn lại là giáo viên chuyên ngành</w:t>
      </w:r>
      <w:r w:rsidR="00BE294D" w:rsidRPr="00766572">
        <w:rPr>
          <w:rFonts w:eastAsia="Times New Roman" w:cs="Times New Roman"/>
          <w:szCs w:val="28"/>
        </w:rPr>
        <w:t>.</w:t>
      </w:r>
    </w:p>
    <w:p w:rsidR="00743C5F" w:rsidRPr="00766572" w:rsidRDefault="00BE294D" w:rsidP="008131B6">
      <w:pPr>
        <w:spacing w:after="0" w:line="240" w:lineRule="auto"/>
        <w:ind w:firstLine="720"/>
        <w:rPr>
          <w:rFonts w:eastAsia="Times New Roman" w:cs="Times New Roman"/>
          <w:szCs w:val="28"/>
        </w:rPr>
      </w:pPr>
      <w:r w:rsidRPr="00766572">
        <w:rPr>
          <w:rFonts w:eastAsia="Times New Roman" w:cs="Times New Roman"/>
          <w:szCs w:val="28"/>
        </w:rPr>
        <w:lastRenderedPageBreak/>
        <w:t>- Tổng số lớp: 1</w:t>
      </w:r>
      <w:r w:rsidR="00E730BF" w:rsidRPr="00766572">
        <w:rPr>
          <w:rFonts w:eastAsia="Times New Roman" w:cs="Times New Roman"/>
          <w:szCs w:val="28"/>
        </w:rPr>
        <w:t>0</w:t>
      </w:r>
      <w:r w:rsidR="00C06C31" w:rsidRPr="00766572">
        <w:rPr>
          <w:rFonts w:eastAsia="Times New Roman" w:cs="Times New Roman"/>
          <w:szCs w:val="28"/>
        </w:rPr>
        <w:t xml:space="preserve"> lớp = </w:t>
      </w:r>
      <w:r w:rsidR="004F1285">
        <w:rPr>
          <w:rFonts w:eastAsia="Times New Roman" w:cs="Times New Roman"/>
          <w:szCs w:val="28"/>
        </w:rPr>
        <w:t>354 học sinh (</w:t>
      </w:r>
      <w:r w:rsidR="00C06C31" w:rsidRPr="00766572">
        <w:rPr>
          <w:rFonts w:eastAsia="Times New Roman" w:cs="Times New Roman"/>
          <w:szCs w:val="28"/>
        </w:rPr>
        <w:t>Trong đó K</w:t>
      </w:r>
      <w:r w:rsidR="00313F97" w:rsidRPr="00766572">
        <w:rPr>
          <w:rFonts w:eastAsia="Times New Roman" w:cs="Times New Roman"/>
          <w:szCs w:val="28"/>
        </w:rPr>
        <w:t>4</w:t>
      </w:r>
      <w:r w:rsidR="00C06C31" w:rsidRPr="00766572">
        <w:rPr>
          <w:rFonts w:eastAsia="Times New Roman" w:cs="Times New Roman"/>
          <w:szCs w:val="28"/>
        </w:rPr>
        <w:t xml:space="preserve"> = </w:t>
      </w:r>
      <w:r w:rsidR="004F1285">
        <w:rPr>
          <w:rFonts w:eastAsia="Times New Roman" w:cs="Times New Roman"/>
          <w:szCs w:val="28"/>
        </w:rPr>
        <w:t xml:space="preserve">190 </w:t>
      </w:r>
      <w:r w:rsidR="00C06C31" w:rsidRPr="00766572">
        <w:rPr>
          <w:rFonts w:eastAsia="Times New Roman" w:cs="Times New Roman"/>
          <w:szCs w:val="28"/>
        </w:rPr>
        <w:t>em; K</w:t>
      </w:r>
      <w:r w:rsidR="00313F97" w:rsidRPr="00766572">
        <w:rPr>
          <w:rFonts w:eastAsia="Times New Roman" w:cs="Times New Roman"/>
          <w:szCs w:val="28"/>
        </w:rPr>
        <w:t>5</w:t>
      </w:r>
      <w:r w:rsidR="004F1285">
        <w:rPr>
          <w:rFonts w:eastAsia="Times New Roman" w:cs="Times New Roman"/>
          <w:szCs w:val="28"/>
        </w:rPr>
        <w:t xml:space="preserve"> =164</w:t>
      </w:r>
      <w:r w:rsidR="00313F97" w:rsidRPr="00766572">
        <w:rPr>
          <w:rFonts w:eastAsia="Times New Roman" w:cs="Times New Roman"/>
          <w:szCs w:val="28"/>
        </w:rPr>
        <w:t>em)</w:t>
      </w:r>
      <w:r w:rsidR="00743C5F">
        <w:rPr>
          <w:rFonts w:eastAsia="Times New Roman" w:cs="Times New Roman"/>
          <w:szCs w:val="28"/>
        </w:rPr>
        <w:t>.</w:t>
      </w:r>
    </w:p>
    <w:p w:rsidR="00C06C31" w:rsidRPr="00766572" w:rsidRDefault="00C06C31" w:rsidP="002462D3">
      <w:pPr>
        <w:spacing w:after="0" w:line="240" w:lineRule="auto"/>
        <w:ind w:firstLine="720"/>
        <w:rPr>
          <w:rFonts w:eastAsia="Times New Roman" w:cs="Times New Roman"/>
          <w:b/>
          <w:szCs w:val="28"/>
        </w:rPr>
      </w:pPr>
      <w:r w:rsidRPr="00766572">
        <w:rPr>
          <w:rFonts w:eastAsia="Times New Roman" w:cs="Times New Roman"/>
          <w:b/>
          <w:szCs w:val="28"/>
        </w:rPr>
        <w:t>III. Nhiệm vụ cụ thể năm học</w:t>
      </w:r>
    </w:p>
    <w:p w:rsidR="00670F3B" w:rsidRDefault="00670F3B" w:rsidP="002462D3">
      <w:pPr>
        <w:spacing w:after="0" w:line="240" w:lineRule="auto"/>
        <w:ind w:firstLine="720"/>
        <w:rPr>
          <w:rFonts w:eastAsia="Times New Roman" w:cs="Times New Roman"/>
          <w:b/>
          <w:szCs w:val="28"/>
        </w:rPr>
      </w:pPr>
      <w:r w:rsidRPr="00766572">
        <w:rPr>
          <w:rFonts w:eastAsia="Times New Roman" w:cs="Times New Roman"/>
          <w:b/>
          <w:szCs w:val="28"/>
        </w:rPr>
        <w:t xml:space="preserve">1. </w:t>
      </w:r>
      <w:r w:rsidR="00821813" w:rsidRPr="00766572">
        <w:rPr>
          <w:rFonts w:eastAsia="Times New Roman" w:cs="Times New Roman"/>
          <w:b/>
          <w:szCs w:val="28"/>
        </w:rPr>
        <w:t>Thực hiện các cuộc vận động và phong trào thi đua</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t>1.1. Thực hiện Chỉ thị số 05-CT/TW của Bộ Chính trị về đẩy mạnh học tập và làm theo tư tưởng, đạo đức, phong cách Hồ Chí Minh, củng cố kết quả các cuộc vận động chống tiêu cực và khắc phục bệnh thành tích trong giáo dục, "Mỗi thầy giáo, cô giáo là một tấm gương đạo đức, tự học và sáng tạo", tập trung các nhiệm vụ sau:</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t>- Thực hiện tốt các quy định về đạo đức nhà giáo,</w:t>
      </w:r>
      <w:r w:rsidRPr="00743C5F">
        <w:rPr>
          <w:rFonts w:cs="Times New Roman"/>
          <w:iCs/>
          <w:color w:val="000000"/>
          <w:szCs w:val="28"/>
          <w:lang w:val="nb-NO"/>
        </w:rPr>
        <w:t xml:space="preserve"> coi trọng việc rèn luyện phẩm chất, lối sống, lương tâm nghề nghiệp</w:t>
      </w:r>
      <w:r w:rsidRPr="00743C5F">
        <w:rPr>
          <w:rFonts w:cs="Times New Roman"/>
          <w:color w:val="000000"/>
          <w:szCs w:val="28"/>
          <w:lang w:val="nb-NO"/>
        </w:rPr>
        <w:t xml:space="preserve">; ngăn ngừa và đấu tranh kiên quyết với các biểu hiện tiêu cực, vi phạm pháp luật và đạo đức nhà giáo; tích cực tự học, tự bồi dưỡng chuyên môn, nghiệp vụ; </w:t>
      </w:r>
      <w:r w:rsidRPr="00743C5F">
        <w:rPr>
          <w:rFonts w:cs="Times New Roman"/>
          <w:i/>
          <w:color w:val="000000"/>
          <w:szCs w:val="28"/>
          <w:lang w:val="nb-NO"/>
        </w:rPr>
        <w:t>rèn luyện để hết năm học 2016-2017 không</w:t>
      </w:r>
      <w:r w:rsidRPr="00743C5F">
        <w:rPr>
          <w:rFonts w:cs="Times New Roman"/>
          <w:i/>
          <w:color w:val="000000"/>
          <w:szCs w:val="28"/>
        </w:rPr>
        <w:t xml:space="preserve"> có hiện tượng cán bộ quản lý, giáo viên nói ngọng, viết sai.</w:t>
      </w:r>
    </w:p>
    <w:p w:rsidR="005E53E8" w:rsidRPr="00743C5F" w:rsidRDefault="005E53E8" w:rsidP="00743C5F">
      <w:pPr>
        <w:spacing w:before="60" w:after="60" w:line="400" w:lineRule="exact"/>
        <w:ind w:firstLine="720"/>
        <w:jc w:val="both"/>
        <w:rPr>
          <w:rFonts w:cs="Times New Roman"/>
          <w:i/>
          <w:color w:val="000000"/>
          <w:spacing w:val="-2"/>
          <w:szCs w:val="28"/>
          <w:lang w:val="nb-NO"/>
        </w:rPr>
      </w:pPr>
      <w:r w:rsidRPr="00743C5F">
        <w:rPr>
          <w:rFonts w:cs="Times New Roman"/>
          <w:color w:val="000000"/>
          <w:spacing w:val="-2"/>
          <w:szCs w:val="28"/>
          <w:lang w:val="nb-NO"/>
        </w:rPr>
        <w:t xml:space="preserve">- Thực hiện nghiêm túc Chỉ thị số 2325/CT-BGDĐT ngày 28/6/2013 về việc chấn chỉnh tình trạng dạy học trước chương trình lớp 1; Thông tư số 17/2012/TT-BGDĐT ngày 16/5/2012 ban hành quy định về dạy thêm, học thêm; Chỉ thị số 5105/CT-BGDĐT ngày 03/11/2014 về việc chấn chỉnh tình trạng dạy thêm, học thêm đối với giáo dục tiểu học; </w:t>
      </w:r>
      <w:r w:rsidRPr="00743C5F">
        <w:rPr>
          <w:rFonts w:cs="Times New Roman"/>
          <w:i/>
          <w:color w:val="000000"/>
          <w:spacing w:val="-2"/>
          <w:szCs w:val="28"/>
          <w:lang w:val="nb-NO"/>
        </w:rPr>
        <w:t>Thực hiện không có giáo viên tiểu học dạy thêm sai quy định.</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t>- Thực hiện bàn giao chất lượng giáo dục, không để học sinh "ngồi sai lớp", không để học sinh bỏ học; không tổ chức thi học sinh giỏi ở tất cả các cấp quản lý; không giao chỉ tiêu học sinh tham gia các cuộc thi, sân chơi khác.</w:t>
      </w:r>
    </w:p>
    <w:p w:rsidR="005E53E8" w:rsidRPr="00743C5F" w:rsidRDefault="005E53E8" w:rsidP="00743C5F">
      <w:pPr>
        <w:spacing w:before="60" w:after="60" w:line="400" w:lineRule="exact"/>
        <w:ind w:firstLine="720"/>
        <w:jc w:val="both"/>
        <w:rPr>
          <w:rFonts w:cs="Times New Roman"/>
          <w:color w:val="000000"/>
          <w:spacing w:val="-2"/>
          <w:szCs w:val="28"/>
          <w:lang w:val="nb-NO"/>
        </w:rPr>
      </w:pPr>
      <w:r w:rsidRPr="00743C5F">
        <w:rPr>
          <w:rFonts w:cs="Times New Roman"/>
          <w:color w:val="000000"/>
          <w:spacing w:val="-2"/>
          <w:szCs w:val="28"/>
          <w:lang w:val="nb-NO"/>
        </w:rPr>
        <w:t>- Thực hiện đúng các quy định về thực hiện các khoản thu, chi, công tác quản lý tài chính trong các trường tiểu học; Các quy định tại Văn bản số 5584/BGDĐT ngày 23/8/2011 về việc tiếp tục chấn chỉnh tình trạng lạm thu trong các cơ sở giáo dục, Thông tư số 29/2012/TT-BGDĐT ngày 10/9/2012 của Bộ Giáo dục và Đào tạo ban hành quy định về việc tài trợ cho các cơ sở giáo dục, Văn bản số 1239/SGDĐT-KHTC ngày 06/9/2016 của Sở GD&amp;ĐT về việc hướng dẫn các khoản thu trong nhà trường năm học 2016-2017.</w:t>
      </w:r>
    </w:p>
    <w:p w:rsidR="005E53E8" w:rsidRPr="00743C5F" w:rsidRDefault="005E53E8" w:rsidP="00743C5F">
      <w:pPr>
        <w:spacing w:before="60" w:after="60" w:line="400" w:lineRule="exact"/>
        <w:ind w:firstLine="720"/>
        <w:jc w:val="both"/>
        <w:rPr>
          <w:rFonts w:cs="Times New Roman"/>
          <w:color w:val="000000"/>
          <w:spacing w:val="-2"/>
          <w:szCs w:val="28"/>
          <w:lang w:val="nb-NO"/>
        </w:rPr>
      </w:pPr>
      <w:r w:rsidRPr="00743C5F">
        <w:rPr>
          <w:rFonts w:cs="Times New Roman"/>
          <w:color w:val="000000"/>
          <w:szCs w:val="28"/>
          <w:lang w:val="nb-NO"/>
        </w:rPr>
        <w:t>1.2. Tiếp tục thực hiện có hiệu quả phong trào “Xây dựng trường học thân thiện, học sinh tích cực”, chú trọng các hoạt động:</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lastRenderedPageBreak/>
        <w:t xml:space="preserve">- Giáo dục đạo đức, kỹ năng sống cho học sinh thông qua các môn học, hoạt động giáo dục và xây dựng quy tắc ứng xử văn hoá. Nhà trường chủ động phối hợp với gia đình và cộng đồng cùng tham gia chăm sóc giáo dục đạo đức và kỹ năng sống cho học sinh. Thực hiện Chỉ thị </w:t>
      </w:r>
      <w:r w:rsidRPr="00743C5F">
        <w:rPr>
          <w:rFonts w:cs="Times New Roman"/>
          <w:color w:val="000000"/>
          <w:szCs w:val="28"/>
          <w:lang w:val="nl-NL"/>
        </w:rPr>
        <w:t xml:space="preserve">1537/CT-BGDĐT ngày 05/5/2014 của </w:t>
      </w:r>
      <w:r w:rsidRPr="00743C5F">
        <w:rPr>
          <w:rFonts w:cs="Times New Roman"/>
          <w:color w:val="000000"/>
          <w:szCs w:val="28"/>
          <w:lang w:val="nb-NO"/>
        </w:rPr>
        <w:t xml:space="preserve">Bộ Giáo dục và Đào tạo về tăng cường và nâng cao hiệu quả một số hoạt động giáo dục cho học sinh, sinh viên trong các cơ sở giáo dục, đào tạo; </w:t>
      </w:r>
      <w:r w:rsidRPr="00743C5F">
        <w:rPr>
          <w:rFonts w:cs="Times New Roman"/>
          <w:color w:val="000000"/>
          <w:spacing w:val="-4"/>
          <w:szCs w:val="28"/>
          <w:lang w:val="nb-NO"/>
        </w:rPr>
        <w:t xml:space="preserve">Thông tư số 04/2014/TT-BGDĐT ngày 28/02/2014 ban hành quy định về </w:t>
      </w:r>
      <w:r w:rsidRPr="00743C5F">
        <w:rPr>
          <w:rFonts w:cs="Times New Roman"/>
          <w:color w:val="000000"/>
          <w:szCs w:val="28"/>
          <w:lang w:val="nb-NO"/>
        </w:rPr>
        <w:t>quản lý hoạt động giáo dục kỹ năng sống và hoạt động giáo dục ngoài giờ chính khóa; Thông tư số 07/2014/TT-BGDĐT ngày 14/3/2014 quy định về hoạt động chữ thập đỏ trong trường học; Quyết định số 410/QĐ-BGDĐT ban hành kế hoạch triển khai Quyết định số 1501/QĐ-TTg ngày 28/8/2015 của Thủ tướng Chính phủ phê duyệt Đề án “Tăng cường giáo dục lý tưởng cách mạng, đạo đức, lối sống cho thanh thiếu niên và nhi đồng giai đoạn 2015-2020” của ngành Giáo dục.</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t>- Đẩy mạnh các giải pháp nhằm xây dựng trường, lớp xanh, sạch, đẹp; đủ nhà vệ sinh sạch sẽ cho học sinh và giáo viên.</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t>- Tổ chức cho học sinh hát Quốc ca tại Lễ chào Cờ Tổ quốc; tăng cường giáo dục thể chất, rèn luyện sức khỏe cho học sinh thông qua tập thể dục buổi sáng, tập thể dục giữa giờ...</w:t>
      </w:r>
    </w:p>
    <w:p w:rsidR="005E53E8" w:rsidRPr="00743C5F" w:rsidRDefault="005E53E8" w:rsidP="00743C5F">
      <w:pPr>
        <w:spacing w:before="60" w:after="60" w:line="400" w:lineRule="exact"/>
        <w:ind w:firstLine="720"/>
        <w:jc w:val="both"/>
        <w:rPr>
          <w:rFonts w:cs="Times New Roman"/>
          <w:color w:val="000000"/>
          <w:szCs w:val="28"/>
          <w:lang w:val="nb-NO"/>
        </w:rPr>
      </w:pPr>
      <w:r w:rsidRPr="00743C5F">
        <w:rPr>
          <w:rFonts w:cs="Times New Roman"/>
          <w:color w:val="000000"/>
          <w:szCs w:val="28"/>
          <w:lang w:val="nb-NO"/>
        </w:rPr>
        <w:t>- Đưa các nội dung giáo dục văn hoá truyền thống, giáo dục thông qua di sản lịch sử-văn hóa vào nhà trường. Tổ chức các hoạt động trải nghiệm sáng tạo, vui chơi, giải trí tích cực, các hoạt động văn nghệ, thể thao, trò chơi dân gian, dân ca, ngoại khoá phù hợp với điều kiện cụ thể của nhà trường. H</w:t>
      </w:r>
      <w:r w:rsidRPr="00743C5F">
        <w:rPr>
          <w:rFonts w:cs="Times New Roman"/>
          <w:color w:val="000000"/>
          <w:szCs w:val="28"/>
          <w:lang w:val="vi-VN"/>
        </w:rPr>
        <w:t xml:space="preserve">ướng dẫn học sinh </w:t>
      </w:r>
      <w:r w:rsidRPr="00743C5F">
        <w:rPr>
          <w:rFonts w:cs="Times New Roman"/>
          <w:color w:val="000000"/>
          <w:szCs w:val="28"/>
          <w:lang w:val="nb-NO"/>
        </w:rPr>
        <w:t xml:space="preserve">tự quản, </w:t>
      </w:r>
      <w:r w:rsidRPr="00743C5F">
        <w:rPr>
          <w:rFonts w:cs="Times New Roman"/>
          <w:color w:val="000000"/>
          <w:szCs w:val="28"/>
          <w:lang w:val="vi-VN"/>
        </w:rPr>
        <w:t xml:space="preserve">chủ động </w:t>
      </w:r>
      <w:r w:rsidRPr="00743C5F">
        <w:rPr>
          <w:rFonts w:cs="Times New Roman"/>
          <w:color w:val="000000"/>
          <w:szCs w:val="28"/>
          <w:lang w:val="nb-NO"/>
        </w:rPr>
        <w:t xml:space="preserve">tự </w:t>
      </w:r>
      <w:r w:rsidRPr="00743C5F">
        <w:rPr>
          <w:rFonts w:cs="Times New Roman"/>
          <w:color w:val="000000"/>
          <w:szCs w:val="28"/>
          <w:lang w:val="vi-VN"/>
        </w:rPr>
        <w:t>tổ chức, điều khiển các hoạt động tập thể và hoạt động giáo dục ngoài giờ lên lớp</w:t>
      </w:r>
      <w:r w:rsidRPr="00743C5F">
        <w:rPr>
          <w:rFonts w:cs="Times New Roman"/>
          <w:color w:val="000000"/>
          <w:szCs w:val="28"/>
          <w:lang w:val="nb-NO"/>
        </w:rPr>
        <w:t>.</w:t>
      </w:r>
    </w:p>
    <w:p w:rsidR="005E53E8" w:rsidRPr="00743C5F" w:rsidRDefault="005E53E8" w:rsidP="00743C5F">
      <w:pPr>
        <w:spacing w:before="60" w:after="60" w:line="400" w:lineRule="exact"/>
        <w:ind w:firstLine="720"/>
        <w:jc w:val="both"/>
        <w:rPr>
          <w:rFonts w:cs="Times New Roman"/>
          <w:color w:val="000000"/>
          <w:spacing w:val="-2"/>
          <w:szCs w:val="28"/>
          <w:lang w:val="nb-NO"/>
        </w:rPr>
      </w:pPr>
      <w:r w:rsidRPr="00743C5F">
        <w:rPr>
          <w:rFonts w:cs="Times New Roman"/>
          <w:color w:val="000000"/>
          <w:spacing w:val="-2"/>
          <w:szCs w:val="28"/>
          <w:lang w:val="nb-NO"/>
        </w:rPr>
        <w:t>- Tổ chức cho học sinh lớp 1 làm quen với môi trường học tập mới ở tiểu học và vui thích khi được đi học.</w:t>
      </w:r>
    </w:p>
    <w:p w:rsidR="005E53E8" w:rsidRPr="00743C5F" w:rsidRDefault="005E53E8" w:rsidP="00743C5F">
      <w:pPr>
        <w:spacing w:before="60" w:after="60" w:line="400" w:lineRule="exact"/>
        <w:ind w:firstLine="720"/>
        <w:jc w:val="both"/>
        <w:rPr>
          <w:rFonts w:cs="Times New Roman"/>
          <w:color w:val="000000"/>
          <w:szCs w:val="28"/>
          <w:lang w:val="pt-BR"/>
        </w:rPr>
      </w:pPr>
      <w:r w:rsidRPr="00743C5F">
        <w:rPr>
          <w:rFonts w:cs="Times New Roman"/>
          <w:color w:val="000000"/>
          <w:szCs w:val="28"/>
          <w:lang w:val="nb-NO"/>
        </w:rPr>
        <w:t xml:space="preserve">- </w:t>
      </w:r>
      <w:r w:rsidRPr="00743C5F">
        <w:rPr>
          <w:rFonts w:cs="Times New Roman"/>
          <w:color w:val="000000"/>
          <w:szCs w:val="28"/>
          <w:lang w:val="pt-BR"/>
        </w:rPr>
        <w:t xml:space="preserve">Tổ chức Lễ ra trường và cấp giấy chứng nhận của hiệu trưởng cho học sinh hoàn thành chương trình tiểu học tại buổi tổng kết năm học. </w:t>
      </w:r>
    </w:p>
    <w:p w:rsidR="009620D3" w:rsidRPr="00743C5F" w:rsidRDefault="002D6C12" w:rsidP="00743C5F">
      <w:pPr>
        <w:spacing w:before="60" w:after="60" w:line="400" w:lineRule="exact"/>
        <w:ind w:firstLine="720"/>
        <w:jc w:val="both"/>
        <w:rPr>
          <w:rFonts w:eastAsia="Calibri" w:cs="Times New Roman"/>
          <w:b/>
          <w:bCs/>
          <w:color w:val="000000" w:themeColor="text1"/>
          <w:szCs w:val="28"/>
          <w:lang w:val="nb-NO"/>
        </w:rPr>
      </w:pPr>
      <w:r w:rsidRPr="00743C5F">
        <w:rPr>
          <w:rFonts w:eastAsia="Calibri" w:cs="Times New Roman"/>
          <w:b/>
          <w:bCs/>
          <w:color w:val="000000" w:themeColor="text1"/>
          <w:szCs w:val="28"/>
          <w:lang w:val="nb-NO"/>
        </w:rPr>
        <w:t>2.</w:t>
      </w:r>
      <w:r w:rsidR="009620D3" w:rsidRPr="00743C5F">
        <w:rPr>
          <w:rFonts w:eastAsia="Calibri" w:cs="Times New Roman"/>
          <w:b/>
          <w:bCs/>
          <w:color w:val="000000" w:themeColor="text1"/>
          <w:szCs w:val="28"/>
          <w:lang w:val="nb-NO"/>
        </w:rPr>
        <w:t xml:space="preserve"> Thực hiện chương trình giáo dục </w:t>
      </w:r>
    </w:p>
    <w:p w:rsidR="00BE0D6E" w:rsidRPr="00743C5F" w:rsidRDefault="00BE0D6E" w:rsidP="00743C5F">
      <w:pPr>
        <w:spacing w:before="60" w:after="60" w:line="400" w:lineRule="exact"/>
        <w:ind w:firstLine="720"/>
        <w:jc w:val="both"/>
        <w:rPr>
          <w:rFonts w:cs="Times New Roman"/>
          <w:color w:val="000000"/>
          <w:spacing w:val="2"/>
          <w:szCs w:val="28"/>
          <w:lang w:val="pt-BR"/>
        </w:rPr>
      </w:pPr>
      <w:r w:rsidRPr="00743C5F">
        <w:rPr>
          <w:rFonts w:cs="Times New Roman"/>
          <w:color w:val="000000"/>
          <w:spacing w:val="2"/>
          <w:szCs w:val="28"/>
          <w:lang w:val="pt-BR"/>
        </w:rPr>
        <w:t>2.1.</w:t>
      </w:r>
      <w:r w:rsidR="000C4707" w:rsidRPr="00743C5F">
        <w:rPr>
          <w:rFonts w:cs="Times New Roman"/>
          <w:color w:val="000000"/>
          <w:spacing w:val="2"/>
          <w:szCs w:val="28"/>
          <w:lang w:val="pt-BR"/>
        </w:rPr>
        <w:t xml:space="preserve"> Trên cơ sở Chương trình giáo dục phổ thông được ban hành theo Quyết định số 16/2006/QĐ-BGDĐT ngày 5/5/2006 của Bộ Giáo dục và Đào tạo,</w:t>
      </w:r>
      <w:r w:rsidRPr="00743C5F">
        <w:rPr>
          <w:rFonts w:cs="Times New Roman"/>
          <w:color w:val="000000"/>
          <w:spacing w:val="2"/>
          <w:szCs w:val="28"/>
          <w:lang w:val="pt-BR"/>
        </w:rPr>
        <w:t xml:space="preserve"> </w:t>
      </w:r>
      <w:r w:rsidR="000C4707" w:rsidRPr="00743C5F">
        <w:rPr>
          <w:rFonts w:cs="Times New Roman"/>
          <w:color w:val="000000"/>
          <w:spacing w:val="2"/>
          <w:szCs w:val="28"/>
          <w:lang w:val="pt-BR"/>
        </w:rPr>
        <w:t>n</w:t>
      </w:r>
      <w:r w:rsidRPr="00743C5F">
        <w:rPr>
          <w:rFonts w:cs="Times New Roman"/>
          <w:color w:val="000000"/>
          <w:spacing w:val="2"/>
          <w:szCs w:val="28"/>
          <w:lang w:val="pt-BR"/>
        </w:rPr>
        <w:t xml:space="preserve">gay từ đầu năm học, nhà trường chủ động xây dựng kế hoạch giáo dục theo định hướng phát triển năng lực học sinh. </w:t>
      </w:r>
      <w:r w:rsidRPr="00743C5F">
        <w:rPr>
          <w:rFonts w:cs="Times New Roman"/>
          <w:color w:val="000000"/>
          <w:spacing w:val="2"/>
          <w:szCs w:val="28"/>
          <w:lang w:val="vi-VN"/>
        </w:rPr>
        <w:t xml:space="preserve">Điều chỉnh nội dung, yêu cầu </w:t>
      </w:r>
      <w:r w:rsidRPr="00743C5F">
        <w:rPr>
          <w:rFonts w:cs="Times New Roman"/>
          <w:color w:val="000000"/>
          <w:spacing w:val="2"/>
          <w:szCs w:val="28"/>
          <w:lang w:val="vi-VN"/>
        </w:rPr>
        <w:lastRenderedPageBreak/>
        <w:t>các môn học và các hoạt động giáo dục một cách linh hoạt, đảm bảo tính vừa sức, phù hợp với đối tượng học sinh, thời gian thực tế và điều kiện dạy học của địa phương trên cơ sở chuẩn kiến thức, kỹ năng và đ</w:t>
      </w:r>
      <w:r w:rsidRPr="00743C5F">
        <w:rPr>
          <w:rFonts w:cs="Times New Roman"/>
          <w:color w:val="000000"/>
          <w:spacing w:val="2"/>
          <w:szCs w:val="28"/>
          <w:lang w:val="pt-BR"/>
        </w:rPr>
        <w:t>ịnh</w:t>
      </w:r>
      <w:r w:rsidRPr="00743C5F">
        <w:rPr>
          <w:rFonts w:cs="Times New Roman"/>
          <w:color w:val="000000"/>
          <w:spacing w:val="2"/>
          <w:szCs w:val="28"/>
          <w:lang w:val="vi-VN"/>
        </w:rPr>
        <w:t xml:space="preserve"> hướng phát triển năng lực học sinh</w:t>
      </w:r>
      <w:r w:rsidRPr="00743C5F">
        <w:rPr>
          <w:rFonts w:cs="Times New Roman"/>
          <w:color w:val="000000"/>
          <w:spacing w:val="2"/>
          <w:szCs w:val="28"/>
          <w:lang w:val="pt-BR"/>
        </w:rPr>
        <w:t xml:space="preserve">. Học sinh được học đủ số môn theo quy định. </w:t>
      </w:r>
      <w:r w:rsidR="004F2E99" w:rsidRPr="00743C5F">
        <w:rPr>
          <w:rFonts w:cs="Times New Roman"/>
          <w:color w:val="000000"/>
          <w:spacing w:val="2"/>
          <w:szCs w:val="28"/>
          <w:lang w:val="pt-BR"/>
        </w:rPr>
        <w:t>Riêng môn Toán, học sinh nhà trường không được sử dụng máy tính cầm tay khi tính toán</w:t>
      </w:r>
      <w:r w:rsidRPr="00743C5F">
        <w:rPr>
          <w:rFonts w:cs="Times New Roman"/>
          <w:color w:val="000000"/>
          <w:spacing w:val="2"/>
          <w:szCs w:val="28"/>
          <w:lang w:val="pt-BR"/>
        </w:rPr>
        <w:t>.</w:t>
      </w:r>
    </w:p>
    <w:p w:rsidR="00BE0D6E" w:rsidRPr="00743C5F" w:rsidRDefault="00BE0D6E" w:rsidP="00743C5F">
      <w:pPr>
        <w:spacing w:before="60" w:after="60" w:line="400" w:lineRule="exact"/>
        <w:ind w:firstLine="720"/>
        <w:jc w:val="both"/>
        <w:outlineLvl w:val="0"/>
        <w:rPr>
          <w:rFonts w:cs="Times New Roman"/>
          <w:color w:val="000000"/>
          <w:szCs w:val="28"/>
          <w:lang w:val="pl-PL"/>
        </w:rPr>
      </w:pPr>
      <w:r w:rsidRPr="00743C5F">
        <w:rPr>
          <w:rFonts w:cs="Times New Roman"/>
          <w:color w:val="000000"/>
          <w:szCs w:val="28"/>
          <w:lang w:val="pt-BR"/>
        </w:rPr>
        <w:t xml:space="preserve">2.2. </w:t>
      </w:r>
      <w:r w:rsidR="00A90B9B" w:rsidRPr="00743C5F">
        <w:rPr>
          <w:rFonts w:cs="Times New Roman"/>
          <w:color w:val="000000"/>
          <w:szCs w:val="28"/>
        </w:rPr>
        <w:t>Chủ động thực hiện</w:t>
      </w:r>
      <w:r w:rsidRPr="00743C5F">
        <w:rPr>
          <w:rFonts w:cs="Times New Roman"/>
          <w:color w:val="000000"/>
          <w:szCs w:val="28"/>
          <w:lang w:val="vi-VN"/>
        </w:rPr>
        <w:t xml:space="preserve"> Thông tư 30</w:t>
      </w:r>
      <w:r w:rsidRPr="00743C5F">
        <w:rPr>
          <w:rFonts w:cs="Times New Roman"/>
          <w:color w:val="000000"/>
          <w:spacing w:val="-4"/>
          <w:szCs w:val="28"/>
          <w:lang w:val="vi-VN"/>
        </w:rPr>
        <w:t xml:space="preserve">/2014/TT-BGDĐT ngày 28/8/2014 </w:t>
      </w:r>
      <w:r w:rsidRPr="00743C5F">
        <w:rPr>
          <w:rFonts w:cs="Times New Roman"/>
          <w:color w:val="000000"/>
          <w:spacing w:val="-4"/>
          <w:szCs w:val="28"/>
        </w:rPr>
        <w:t>của Bộ Giáo dục và Đào tạo</w:t>
      </w:r>
      <w:r w:rsidR="00A90B9B" w:rsidRPr="00743C5F">
        <w:rPr>
          <w:rFonts w:cs="Times New Roman"/>
          <w:color w:val="000000"/>
          <w:spacing w:val="-4"/>
          <w:szCs w:val="28"/>
        </w:rPr>
        <w:t>, Thông tư 22/2016/TT-BGDĐT sửa đổi, bổ sung một số điều của quy định đánh giá học sinh tiểu học ban hành kèm theo TT30/2014 của Bộ trưởng Bộ Giáo và Đào tạo</w:t>
      </w:r>
      <w:r w:rsidRPr="00743C5F">
        <w:rPr>
          <w:rFonts w:cs="Times New Roman"/>
          <w:color w:val="000000"/>
          <w:spacing w:val="-4"/>
          <w:szCs w:val="28"/>
          <w:lang w:val="vi-VN"/>
        </w:rPr>
        <w:t xml:space="preserve">. Thực hiện nghiêm túc các </w:t>
      </w:r>
      <w:r w:rsidRPr="00743C5F">
        <w:rPr>
          <w:rFonts w:cs="Times New Roman"/>
          <w:color w:val="000000"/>
          <w:spacing w:val="-4"/>
          <w:szCs w:val="28"/>
        </w:rPr>
        <w:t xml:space="preserve">Văn bản của Bộ Giáo dục và Đào tạo hướng dẫn thực hiện thông tư 30/2014/TT-BGDĐT </w:t>
      </w:r>
      <w:r w:rsidRPr="00743C5F">
        <w:rPr>
          <w:rFonts w:cs="Times New Roman"/>
          <w:color w:val="000000"/>
          <w:spacing w:val="-4"/>
          <w:szCs w:val="28"/>
          <w:lang w:val="vi-VN"/>
        </w:rPr>
        <w:t>(</w:t>
      </w:r>
      <w:r w:rsidRPr="00743C5F">
        <w:rPr>
          <w:rFonts w:cs="Times New Roman"/>
          <w:color w:val="000000"/>
          <w:spacing w:val="-4"/>
          <w:szCs w:val="28"/>
        </w:rPr>
        <w:t>Văn bản</w:t>
      </w:r>
      <w:r w:rsidRPr="00743C5F">
        <w:rPr>
          <w:rFonts w:cs="Times New Roman"/>
          <w:color w:val="000000"/>
          <w:spacing w:val="-4"/>
          <w:szCs w:val="28"/>
          <w:lang w:val="vi-VN"/>
        </w:rPr>
        <w:t xml:space="preserve"> số </w:t>
      </w:r>
      <w:r w:rsidRPr="00743C5F">
        <w:rPr>
          <w:rFonts w:cs="Times New Roman"/>
          <w:color w:val="000000"/>
          <w:szCs w:val="28"/>
          <w:lang w:val="pl-PL"/>
        </w:rPr>
        <w:t xml:space="preserve">6169/BGDĐT-GDTH ngày 29/10/2014; </w:t>
      </w:r>
      <w:r w:rsidRPr="00743C5F">
        <w:rPr>
          <w:rFonts w:cs="Times New Roman"/>
          <w:color w:val="000000"/>
          <w:spacing w:val="-4"/>
          <w:szCs w:val="28"/>
        </w:rPr>
        <w:t>Văn bản</w:t>
      </w:r>
      <w:r w:rsidRPr="00743C5F">
        <w:rPr>
          <w:rFonts w:cs="Times New Roman"/>
          <w:color w:val="000000"/>
          <w:spacing w:val="-4"/>
          <w:szCs w:val="28"/>
          <w:lang w:val="vi-VN"/>
        </w:rPr>
        <w:t xml:space="preserve"> </w:t>
      </w:r>
      <w:r w:rsidRPr="00743C5F">
        <w:rPr>
          <w:rFonts w:cs="Times New Roman"/>
          <w:color w:val="000000"/>
          <w:szCs w:val="28"/>
          <w:lang w:val="pl-PL"/>
        </w:rPr>
        <w:t xml:space="preserve">số 7475/BGDĐT-GDTH ngày 25/12/2014; </w:t>
      </w:r>
      <w:r w:rsidRPr="00743C5F">
        <w:rPr>
          <w:rFonts w:cs="Times New Roman"/>
          <w:color w:val="000000"/>
          <w:spacing w:val="-4"/>
          <w:szCs w:val="28"/>
        </w:rPr>
        <w:t>Văn bản</w:t>
      </w:r>
      <w:r w:rsidRPr="00743C5F">
        <w:rPr>
          <w:rFonts w:cs="Times New Roman"/>
          <w:color w:val="000000"/>
          <w:spacing w:val="-4"/>
          <w:szCs w:val="28"/>
          <w:lang w:val="vi-VN"/>
        </w:rPr>
        <w:t xml:space="preserve"> </w:t>
      </w:r>
      <w:r w:rsidRPr="00743C5F">
        <w:rPr>
          <w:rFonts w:cs="Times New Roman"/>
          <w:color w:val="000000"/>
          <w:szCs w:val="28"/>
          <w:lang w:val="pl-PL"/>
        </w:rPr>
        <w:t>số 39/BGDĐT-GDTH ngày 06/01/2015).</w:t>
      </w:r>
    </w:p>
    <w:p w:rsidR="00BE0D6E" w:rsidRPr="00743C5F" w:rsidRDefault="00BE0D6E" w:rsidP="00743C5F">
      <w:pPr>
        <w:tabs>
          <w:tab w:val="left" w:pos="720"/>
        </w:tabs>
        <w:spacing w:before="60" w:after="60" w:line="400" w:lineRule="exact"/>
        <w:ind w:firstLine="720"/>
        <w:jc w:val="both"/>
        <w:rPr>
          <w:rFonts w:cs="Times New Roman"/>
          <w:color w:val="000000"/>
          <w:szCs w:val="28"/>
          <w:lang w:val="vi-VN"/>
        </w:rPr>
      </w:pPr>
      <w:r w:rsidRPr="00743C5F">
        <w:rPr>
          <w:rFonts w:cs="Times New Roman"/>
          <w:color w:val="000000"/>
          <w:szCs w:val="28"/>
          <w:lang w:val="pt-BR"/>
        </w:rPr>
        <w:t>2.3. T</w:t>
      </w:r>
      <w:r w:rsidRPr="00743C5F">
        <w:rPr>
          <w:rFonts w:cs="Times New Roman"/>
          <w:color w:val="000000"/>
          <w:szCs w:val="28"/>
          <w:lang w:val="vi-VN"/>
        </w:rPr>
        <w:t xml:space="preserve">ổ chức hiệu quả sinh hoạt chuyên môn (SHCM) tại các tổ, khối chuyên môn trong </w:t>
      </w:r>
      <w:r w:rsidRPr="00743C5F">
        <w:rPr>
          <w:rFonts w:cs="Times New Roman"/>
          <w:color w:val="000000"/>
          <w:szCs w:val="28"/>
        </w:rPr>
        <w:t xml:space="preserve">nhà </w:t>
      </w:r>
      <w:r w:rsidRPr="00743C5F">
        <w:rPr>
          <w:rFonts w:cs="Times New Roman"/>
          <w:color w:val="000000"/>
          <w:szCs w:val="28"/>
          <w:lang w:val="vi-VN"/>
        </w:rPr>
        <w:t xml:space="preserve">trường và </w:t>
      </w:r>
      <w:r w:rsidRPr="00743C5F">
        <w:rPr>
          <w:rFonts w:cs="Times New Roman"/>
          <w:color w:val="000000"/>
          <w:szCs w:val="28"/>
        </w:rPr>
        <w:t xml:space="preserve">sinh hoạt cụm chuyên môn </w:t>
      </w:r>
      <w:r w:rsidRPr="00743C5F">
        <w:rPr>
          <w:rFonts w:cs="Times New Roman"/>
          <w:color w:val="000000"/>
          <w:szCs w:val="28"/>
          <w:lang w:val="vi-VN"/>
        </w:rPr>
        <w:t xml:space="preserve">giữa các trường tiểu học; chú trọng đổi mới nội dung và hình thức SHCM thông qua hoạt động dự giờ, nghiên cứu bài học. </w:t>
      </w:r>
      <w:r w:rsidRPr="00743C5F">
        <w:rPr>
          <w:rFonts w:cs="Times New Roman"/>
          <w:color w:val="000000"/>
          <w:szCs w:val="28"/>
        </w:rPr>
        <w:t xml:space="preserve">Hướng dẫn, triển khai để </w:t>
      </w:r>
      <w:r w:rsidRPr="00743C5F">
        <w:rPr>
          <w:rFonts w:cs="Times New Roman"/>
          <w:color w:val="000000"/>
          <w:szCs w:val="28"/>
          <w:lang w:val="vi-VN"/>
        </w:rPr>
        <w:t xml:space="preserve">giáo viên tham gia SHCM qua trang mạng thông tin </w:t>
      </w:r>
      <w:r w:rsidRPr="00743C5F">
        <w:rPr>
          <w:rFonts w:cs="Times New Roman"/>
          <w:i/>
          <w:color w:val="000000"/>
          <w:szCs w:val="28"/>
          <w:lang w:val="vi-VN"/>
        </w:rPr>
        <w:t>“Trường học kết nối”.</w:t>
      </w:r>
    </w:p>
    <w:p w:rsidR="00BE0D6E" w:rsidRPr="00743C5F" w:rsidRDefault="00BE0D6E" w:rsidP="00743C5F">
      <w:pPr>
        <w:spacing w:before="60" w:after="60" w:line="400" w:lineRule="exact"/>
        <w:ind w:firstLine="720"/>
        <w:jc w:val="both"/>
        <w:rPr>
          <w:rFonts w:cs="Times New Roman"/>
          <w:color w:val="000000"/>
          <w:szCs w:val="28"/>
        </w:rPr>
      </w:pPr>
      <w:r w:rsidRPr="00743C5F">
        <w:rPr>
          <w:rFonts w:cs="Times New Roman"/>
          <w:color w:val="000000"/>
          <w:szCs w:val="28"/>
          <w:lang w:val="pt-BR"/>
        </w:rPr>
        <w:t xml:space="preserve">2.4. </w:t>
      </w:r>
      <w:r w:rsidR="00355FEE" w:rsidRPr="00743C5F">
        <w:rPr>
          <w:rFonts w:cs="Times New Roman"/>
          <w:szCs w:val="28"/>
        </w:rPr>
        <w:t xml:space="preserve">Thực hiện năm </w:t>
      </w:r>
      <w:r w:rsidR="002A0A88" w:rsidRPr="00743C5F">
        <w:rPr>
          <w:rFonts w:cs="Times New Roman"/>
          <w:szCs w:val="28"/>
        </w:rPr>
        <w:t>thứ hai</w:t>
      </w:r>
      <w:r w:rsidRPr="00743C5F">
        <w:rPr>
          <w:rFonts w:cs="Times New Roman"/>
          <w:szCs w:val="28"/>
          <w:lang w:val="vi-VN"/>
        </w:rPr>
        <w:t xml:space="preserve"> mô hình </w:t>
      </w:r>
      <w:r w:rsidRPr="00743C5F">
        <w:rPr>
          <w:rFonts w:cs="Times New Roman"/>
          <w:szCs w:val="28"/>
          <w:lang w:val="pt-BR"/>
        </w:rPr>
        <w:t>VNEN ở khối lớ</w:t>
      </w:r>
      <w:r w:rsidR="00355FEE" w:rsidRPr="00743C5F">
        <w:rPr>
          <w:rFonts w:cs="Times New Roman"/>
          <w:szCs w:val="28"/>
          <w:lang w:val="pt-BR"/>
        </w:rPr>
        <w:t>p 2</w:t>
      </w:r>
      <w:r w:rsidR="002A0A88" w:rsidRPr="00743C5F">
        <w:rPr>
          <w:rFonts w:cs="Times New Roman"/>
          <w:szCs w:val="28"/>
          <w:lang w:val="pt-BR"/>
        </w:rPr>
        <w:t>,3</w:t>
      </w:r>
      <w:r w:rsidR="002A0A88" w:rsidRPr="00743C5F">
        <w:rPr>
          <w:rFonts w:cs="Times New Roman"/>
          <w:szCs w:val="28"/>
        </w:rPr>
        <w:t xml:space="preserve">. </w:t>
      </w:r>
      <w:r w:rsidRPr="00743C5F">
        <w:rPr>
          <w:rFonts w:cs="Times New Roman"/>
          <w:szCs w:val="28"/>
          <w:lang w:val="pt-BR"/>
        </w:rPr>
        <w:t xml:space="preserve"> </w:t>
      </w:r>
      <w:r w:rsidR="002A0A88" w:rsidRPr="00743C5F">
        <w:rPr>
          <w:rFonts w:cs="Times New Roman"/>
          <w:szCs w:val="28"/>
          <w:lang w:val="pt-BR"/>
        </w:rPr>
        <w:t>N</w:t>
      </w:r>
      <w:r w:rsidRPr="00743C5F">
        <w:rPr>
          <w:rFonts w:cs="Times New Roman"/>
          <w:szCs w:val="28"/>
          <w:lang w:val="pt-BR"/>
        </w:rPr>
        <w:t xml:space="preserve">hà trường triển khai nghiêm túc các nội dung đã được </w:t>
      </w:r>
      <w:r w:rsidRPr="00743C5F">
        <w:rPr>
          <w:rFonts w:cs="Times New Roman"/>
          <w:color w:val="000000"/>
          <w:szCs w:val="28"/>
          <w:lang w:val="pt-BR"/>
        </w:rPr>
        <w:t>Sở Giáo dục và Đào tạo, phòng Giáo dục và Đào tạo tập huấn, trong đó tập trung thay đổi hình thức tổ chức quản lí lớp học, tổ chức hoạt động dạy học và sinh hoạ</w:t>
      </w:r>
      <w:r w:rsidR="00355FEE" w:rsidRPr="00743C5F">
        <w:rPr>
          <w:rFonts w:cs="Times New Roman"/>
          <w:color w:val="000000"/>
          <w:szCs w:val="28"/>
          <w:lang w:val="pt-BR"/>
        </w:rPr>
        <w:t>t chuyên môn</w:t>
      </w:r>
      <w:r w:rsidRPr="00743C5F">
        <w:rPr>
          <w:rFonts w:cs="Times New Roman"/>
          <w:color w:val="000000"/>
          <w:szCs w:val="28"/>
          <w:lang w:val="pt-BR"/>
        </w:rPr>
        <w:t xml:space="preserve">. </w:t>
      </w:r>
      <w:r w:rsidR="00355FEE" w:rsidRPr="00743C5F">
        <w:rPr>
          <w:rFonts w:cs="Times New Roman"/>
          <w:color w:val="000000"/>
          <w:szCs w:val="28"/>
          <w:lang w:val="pt-BR"/>
        </w:rPr>
        <w:t xml:space="preserve">Tham dự </w:t>
      </w:r>
      <w:r w:rsidRPr="00743C5F">
        <w:rPr>
          <w:rFonts w:cs="Times New Roman"/>
          <w:color w:val="000000"/>
          <w:szCs w:val="28"/>
          <w:lang w:val="vi-VN"/>
        </w:rPr>
        <w:t xml:space="preserve">các hội nghị, </w:t>
      </w:r>
      <w:r w:rsidRPr="00743C5F">
        <w:rPr>
          <w:rFonts w:cs="Times New Roman"/>
          <w:color w:val="000000"/>
          <w:szCs w:val="28"/>
          <w:lang w:val="pt-BR"/>
        </w:rPr>
        <w:t xml:space="preserve">hội thảo dạy học theo Mô hình VNEN; tổ chức </w:t>
      </w:r>
      <w:r w:rsidR="00355FEE" w:rsidRPr="00743C5F">
        <w:rPr>
          <w:rFonts w:cs="Times New Roman"/>
          <w:color w:val="000000"/>
          <w:szCs w:val="28"/>
          <w:lang w:val="pt-BR"/>
        </w:rPr>
        <w:t>cho</w:t>
      </w:r>
      <w:r w:rsidRPr="00743C5F">
        <w:rPr>
          <w:rFonts w:cs="Times New Roman"/>
          <w:color w:val="000000"/>
          <w:szCs w:val="28"/>
          <w:lang w:val="pt-BR"/>
        </w:rPr>
        <w:t xml:space="preserve"> cán bộ quản lý, giáo viên cốt cán tham quan, trao đổi việc triển khai mô hình trường học mới tại </w:t>
      </w:r>
      <w:r w:rsidR="00355FEE" w:rsidRPr="00743C5F">
        <w:rPr>
          <w:rFonts w:cs="Times New Roman"/>
          <w:color w:val="000000"/>
          <w:szCs w:val="28"/>
          <w:lang w:val="pt-BR"/>
        </w:rPr>
        <w:t xml:space="preserve">các trường trong huyện, trong </w:t>
      </w:r>
      <w:r w:rsidRPr="00743C5F">
        <w:rPr>
          <w:rFonts w:cs="Times New Roman"/>
          <w:color w:val="000000"/>
          <w:szCs w:val="28"/>
          <w:lang w:val="pt-BR"/>
        </w:rPr>
        <w:t>tỉnh</w:t>
      </w:r>
      <w:r w:rsidR="00355FEE" w:rsidRPr="00743C5F">
        <w:rPr>
          <w:rFonts w:cs="Times New Roman"/>
          <w:color w:val="000000"/>
          <w:szCs w:val="28"/>
        </w:rPr>
        <w:t xml:space="preserve"> </w:t>
      </w:r>
      <w:r w:rsidRPr="00743C5F">
        <w:rPr>
          <w:rFonts w:cs="Times New Roman"/>
          <w:color w:val="000000"/>
          <w:szCs w:val="28"/>
          <w:lang w:val="pt-BR"/>
        </w:rPr>
        <w:t>đạt hiệu quả cao.</w:t>
      </w:r>
      <w:r w:rsidRPr="00743C5F">
        <w:rPr>
          <w:rFonts w:cs="Times New Roman"/>
          <w:color w:val="000000"/>
          <w:szCs w:val="28"/>
          <w:lang w:val="vi-VN"/>
        </w:rPr>
        <w:t xml:space="preserve"> </w:t>
      </w:r>
      <w:r w:rsidR="00355FEE" w:rsidRPr="00743C5F">
        <w:rPr>
          <w:rFonts w:cs="Times New Roman"/>
          <w:color w:val="000000"/>
          <w:szCs w:val="28"/>
        </w:rPr>
        <w:t>Tạo điều kiện cho giáo viên nhà trường tham gia</w:t>
      </w:r>
      <w:r w:rsidRPr="00743C5F">
        <w:rPr>
          <w:rFonts w:cs="Times New Roman"/>
          <w:color w:val="000000"/>
          <w:szCs w:val="28"/>
          <w:lang w:val="vi-VN"/>
        </w:rPr>
        <w:t xml:space="preserve"> học tập và áp dụng một số nội dung trong mô hình VNEN phù hợ</w:t>
      </w:r>
      <w:r w:rsidR="009701E2" w:rsidRPr="00743C5F">
        <w:rPr>
          <w:rFonts w:cs="Times New Roman"/>
          <w:color w:val="000000"/>
          <w:szCs w:val="28"/>
          <w:lang w:val="vi-VN"/>
        </w:rPr>
        <w:t>p</w:t>
      </w:r>
      <w:r w:rsidRPr="00743C5F">
        <w:rPr>
          <w:rFonts w:cs="Times New Roman"/>
          <w:color w:val="000000"/>
          <w:szCs w:val="28"/>
          <w:lang w:val="vi-VN"/>
        </w:rPr>
        <w:t>.</w:t>
      </w:r>
      <w:r w:rsidRPr="00743C5F">
        <w:rPr>
          <w:rFonts w:cs="Times New Roman"/>
          <w:color w:val="000000"/>
          <w:szCs w:val="28"/>
        </w:rPr>
        <w:t xml:space="preserve"> </w:t>
      </w:r>
    </w:p>
    <w:p w:rsidR="00BE0D6E" w:rsidRPr="00743C5F" w:rsidRDefault="00BE0D6E" w:rsidP="00743C5F">
      <w:pPr>
        <w:spacing w:before="60" w:after="60" w:line="400" w:lineRule="exact"/>
        <w:ind w:firstLine="720"/>
        <w:jc w:val="both"/>
        <w:rPr>
          <w:rFonts w:cs="Times New Roman"/>
          <w:color w:val="000000"/>
          <w:szCs w:val="28"/>
          <w:lang w:val="vi-VN"/>
        </w:rPr>
      </w:pPr>
      <w:r w:rsidRPr="00743C5F">
        <w:rPr>
          <w:rFonts w:cs="Times New Roman"/>
          <w:color w:val="000000"/>
          <w:szCs w:val="28"/>
          <w:lang w:val="pt-BR"/>
        </w:rPr>
        <w:t xml:space="preserve">2.5. </w:t>
      </w:r>
      <w:r w:rsidR="00097E2C" w:rsidRPr="00743C5F">
        <w:rPr>
          <w:rFonts w:cs="Times New Roman"/>
          <w:color w:val="000000"/>
          <w:szCs w:val="28"/>
          <w:lang w:val="pt-BR"/>
        </w:rPr>
        <w:t>Nâng cao chất lượng giảng dạy</w:t>
      </w:r>
      <w:r w:rsidRPr="00743C5F">
        <w:rPr>
          <w:rFonts w:cs="Times New Roman"/>
          <w:color w:val="000000"/>
          <w:szCs w:val="28"/>
          <w:lang w:val="pt-BR"/>
        </w:rPr>
        <w:t xml:space="preserve"> Tiếng Việt lớp 1-Công nghệ giáo dục, năm học 201</w:t>
      </w:r>
      <w:r w:rsidR="00097E2C" w:rsidRPr="00743C5F">
        <w:rPr>
          <w:rFonts w:cs="Times New Roman"/>
          <w:color w:val="000000"/>
          <w:szCs w:val="28"/>
          <w:lang w:val="pt-BR"/>
        </w:rPr>
        <w:t>6</w:t>
      </w:r>
      <w:r w:rsidRPr="00743C5F">
        <w:rPr>
          <w:rFonts w:cs="Times New Roman"/>
          <w:color w:val="000000"/>
          <w:szCs w:val="28"/>
          <w:lang w:val="pt-BR"/>
        </w:rPr>
        <w:t>-201</w:t>
      </w:r>
      <w:r w:rsidR="00097E2C" w:rsidRPr="00743C5F">
        <w:rPr>
          <w:rFonts w:cs="Times New Roman"/>
          <w:color w:val="000000"/>
          <w:szCs w:val="28"/>
          <w:lang w:val="pt-BR"/>
        </w:rPr>
        <w:t>7</w:t>
      </w:r>
      <w:r w:rsidRPr="00743C5F">
        <w:rPr>
          <w:rFonts w:cs="Times New Roman"/>
          <w:color w:val="000000"/>
          <w:szCs w:val="28"/>
          <w:lang w:val="pt-BR"/>
        </w:rPr>
        <w:t xml:space="preserve"> </w:t>
      </w:r>
      <w:r w:rsidR="00C05875" w:rsidRPr="00743C5F">
        <w:rPr>
          <w:rFonts w:cs="Times New Roman"/>
          <w:color w:val="000000"/>
          <w:szCs w:val="28"/>
          <w:lang w:val="pt-BR"/>
        </w:rPr>
        <w:t xml:space="preserve">nhà trường </w:t>
      </w:r>
      <w:r w:rsidRPr="00743C5F">
        <w:rPr>
          <w:rFonts w:cs="Times New Roman"/>
          <w:color w:val="000000"/>
          <w:szCs w:val="28"/>
          <w:lang w:val="pt-BR"/>
        </w:rPr>
        <w:t xml:space="preserve"> tiếp tục triển khai giảng dạy Tiếng Việt lớp 1 - Công nghệ giáo dục cho 100% học sinh lớp 1.</w:t>
      </w:r>
      <w:r w:rsidRPr="00743C5F">
        <w:rPr>
          <w:rFonts w:cs="Times New Roman"/>
          <w:color w:val="000000"/>
          <w:szCs w:val="28"/>
          <w:lang w:val="vi-VN"/>
        </w:rPr>
        <w:t xml:space="preserve"> </w:t>
      </w:r>
      <w:r w:rsidRPr="00743C5F">
        <w:rPr>
          <w:rFonts w:cs="Times New Roman"/>
          <w:color w:val="000000"/>
          <w:szCs w:val="28"/>
        </w:rPr>
        <w:t>Để chỉ đạo thực hiện có hiệu quả dạy học Tiếng Việ</w:t>
      </w:r>
      <w:r w:rsidR="00C05875" w:rsidRPr="00743C5F">
        <w:rPr>
          <w:rFonts w:cs="Times New Roman"/>
          <w:color w:val="000000"/>
          <w:szCs w:val="28"/>
        </w:rPr>
        <w:t>t 1-</w:t>
      </w:r>
      <w:r w:rsidRPr="00743C5F">
        <w:rPr>
          <w:rFonts w:cs="Times New Roman"/>
          <w:color w:val="000000"/>
          <w:szCs w:val="28"/>
        </w:rPr>
        <w:t xml:space="preserve"> Công nghệ giáo dục, </w:t>
      </w:r>
      <w:r w:rsidRPr="00743C5F">
        <w:rPr>
          <w:rFonts w:cs="Times New Roman"/>
          <w:color w:val="000000"/>
          <w:szCs w:val="28"/>
          <w:lang w:val="pt-BR"/>
        </w:rPr>
        <w:t xml:space="preserve">nhà trường </w:t>
      </w:r>
      <w:r w:rsidRPr="00743C5F">
        <w:rPr>
          <w:rFonts w:cs="Times New Roman"/>
          <w:color w:val="000000"/>
          <w:szCs w:val="28"/>
        </w:rPr>
        <w:t xml:space="preserve">tập trung </w:t>
      </w:r>
      <w:r w:rsidR="00C05875" w:rsidRPr="00743C5F">
        <w:rPr>
          <w:rFonts w:cs="Times New Roman"/>
          <w:color w:val="000000"/>
          <w:szCs w:val="28"/>
        </w:rPr>
        <w:t xml:space="preserve">vào </w:t>
      </w:r>
      <w:r w:rsidRPr="00743C5F">
        <w:rPr>
          <w:rFonts w:cs="Times New Roman"/>
          <w:color w:val="000000"/>
          <w:szCs w:val="28"/>
        </w:rPr>
        <w:t>các nội dung: t</w:t>
      </w:r>
      <w:r w:rsidRPr="00743C5F">
        <w:rPr>
          <w:rFonts w:cs="Times New Roman"/>
          <w:color w:val="000000"/>
          <w:szCs w:val="28"/>
          <w:lang w:val="vi-VN"/>
        </w:rPr>
        <w:t xml:space="preserve">ổ chức chuyên đề, sinh hoạt chuyên môn cụm trường, trao đổi kinh nghiệm </w:t>
      </w:r>
      <w:r w:rsidRPr="00743C5F">
        <w:rPr>
          <w:rFonts w:cs="Times New Roman"/>
          <w:color w:val="000000"/>
          <w:szCs w:val="28"/>
        </w:rPr>
        <w:t>dạy học</w:t>
      </w:r>
      <w:r w:rsidRPr="00743C5F">
        <w:rPr>
          <w:rFonts w:cs="Times New Roman"/>
          <w:color w:val="000000"/>
          <w:szCs w:val="28"/>
          <w:lang w:val="vi-VN"/>
        </w:rPr>
        <w:t xml:space="preserve">; </w:t>
      </w:r>
      <w:r w:rsidR="00C05875" w:rsidRPr="00743C5F">
        <w:rPr>
          <w:rFonts w:cs="Times New Roman"/>
          <w:color w:val="000000"/>
          <w:szCs w:val="28"/>
        </w:rPr>
        <w:t xml:space="preserve">Ban giám hiệu </w:t>
      </w:r>
      <w:r w:rsidRPr="00743C5F">
        <w:rPr>
          <w:rFonts w:cs="Times New Roman"/>
          <w:color w:val="000000"/>
          <w:szCs w:val="28"/>
          <w:lang w:val="vi-VN"/>
        </w:rPr>
        <w:t xml:space="preserve">thường xuyên kiểm tra, hỗ trợ các </w:t>
      </w:r>
      <w:r w:rsidR="00C05875" w:rsidRPr="00743C5F">
        <w:rPr>
          <w:rFonts w:cs="Times New Roman"/>
          <w:color w:val="000000"/>
          <w:szCs w:val="28"/>
        </w:rPr>
        <w:t>giáo viên</w:t>
      </w:r>
      <w:r w:rsidRPr="00743C5F">
        <w:rPr>
          <w:rFonts w:cs="Times New Roman"/>
          <w:color w:val="000000"/>
          <w:szCs w:val="28"/>
          <w:lang w:val="vi-VN"/>
        </w:rPr>
        <w:t xml:space="preserve"> trong quá trình thực hiện; </w:t>
      </w:r>
      <w:r w:rsidR="00C05875" w:rsidRPr="00743C5F">
        <w:rPr>
          <w:rFonts w:cs="Times New Roman"/>
          <w:color w:val="000000"/>
          <w:szCs w:val="28"/>
        </w:rPr>
        <w:t>Giáo viên</w:t>
      </w:r>
      <w:r w:rsidRPr="00743C5F">
        <w:rPr>
          <w:rFonts w:cs="Times New Roman"/>
          <w:color w:val="000000"/>
          <w:szCs w:val="28"/>
        </w:rPr>
        <w:t xml:space="preserve"> chủ động, linh hoạt, có thể</w:t>
      </w:r>
      <w:r w:rsidRPr="00743C5F">
        <w:rPr>
          <w:rFonts w:cs="Times New Roman"/>
          <w:color w:val="000000"/>
          <w:szCs w:val="28"/>
          <w:lang w:val="vi-VN"/>
        </w:rPr>
        <w:t xml:space="preserve"> dạy học </w:t>
      </w:r>
      <w:r w:rsidRPr="00743C5F">
        <w:rPr>
          <w:rFonts w:cs="Times New Roman"/>
          <w:color w:val="000000"/>
          <w:szCs w:val="28"/>
          <w:lang w:val="vi-VN"/>
        </w:rPr>
        <w:lastRenderedPageBreak/>
        <w:t xml:space="preserve">tăng thời lượng (nếu cần và có điều kiện); phối hợp sử dụng kĩ thuật dạy học tích cực để tổ chức dạy học; điều chỉnh ngữ liệu phù hợp với địa phương; tăng cường sử dụng đồ dùng để dạy học, giải nghĩa từ và rèn luyện kỹ năng nói cho học sinh.  </w:t>
      </w:r>
    </w:p>
    <w:p w:rsidR="00BE0D6E" w:rsidRPr="00743C5F" w:rsidRDefault="00BE0D6E" w:rsidP="00743C5F">
      <w:pPr>
        <w:spacing w:before="60" w:after="60" w:line="400" w:lineRule="exact"/>
        <w:ind w:firstLine="720"/>
        <w:jc w:val="both"/>
        <w:rPr>
          <w:rFonts w:cs="Times New Roman"/>
          <w:color w:val="000000"/>
          <w:szCs w:val="28"/>
          <w:lang w:val="pt-BR"/>
        </w:rPr>
      </w:pPr>
      <w:r w:rsidRPr="00743C5F">
        <w:rPr>
          <w:rFonts w:cs="Times New Roman"/>
          <w:color w:val="000000"/>
          <w:szCs w:val="28"/>
          <w:lang w:val="pt-BR"/>
        </w:rPr>
        <w:t>2.6. T</w:t>
      </w:r>
      <w:r w:rsidRPr="00743C5F">
        <w:rPr>
          <w:rFonts w:cs="Times New Roman"/>
          <w:spacing w:val="-4"/>
          <w:szCs w:val="28"/>
          <w:lang w:val="pt-BR"/>
        </w:rPr>
        <w:t xml:space="preserve">iếp cận </w:t>
      </w:r>
      <w:r w:rsidRPr="00743C5F">
        <w:rPr>
          <w:rFonts w:cs="Times New Roman"/>
          <w:szCs w:val="28"/>
          <w:lang w:val="pt-BR"/>
        </w:rPr>
        <w:t xml:space="preserve">phương pháp </w:t>
      </w:r>
      <w:r w:rsidRPr="00743C5F">
        <w:rPr>
          <w:rFonts w:cs="Times New Roman"/>
          <w:i/>
          <w:szCs w:val="28"/>
          <w:lang w:val="pt-BR"/>
        </w:rPr>
        <w:t>“</w:t>
      </w:r>
      <w:r w:rsidR="00097E2C" w:rsidRPr="00743C5F">
        <w:rPr>
          <w:rFonts w:cs="Times New Roman"/>
          <w:i/>
          <w:szCs w:val="28"/>
          <w:lang w:val="pt-BR"/>
        </w:rPr>
        <w:t>B</w:t>
      </w:r>
      <w:r w:rsidRPr="00743C5F">
        <w:rPr>
          <w:rFonts w:cs="Times New Roman"/>
          <w:i/>
          <w:szCs w:val="28"/>
          <w:lang w:val="pt-BR"/>
        </w:rPr>
        <w:t>àn tay nặn bột”</w:t>
      </w:r>
      <w:r w:rsidRPr="00743C5F">
        <w:rPr>
          <w:rFonts w:cs="Times New Roman"/>
          <w:szCs w:val="28"/>
          <w:lang w:val="pt-BR"/>
        </w:rPr>
        <w:t xml:space="preserve"> </w:t>
      </w:r>
      <w:r w:rsidRPr="00743C5F">
        <w:rPr>
          <w:rFonts w:cs="Times New Roman"/>
          <w:color w:val="000000"/>
          <w:szCs w:val="28"/>
          <w:lang w:val="pt-BR"/>
        </w:rPr>
        <w:t>với môn Tự nhiên</w:t>
      </w:r>
      <w:r w:rsidRPr="00743C5F">
        <w:rPr>
          <w:rFonts w:cs="Times New Roman"/>
          <w:color w:val="000000"/>
          <w:szCs w:val="28"/>
          <w:lang w:val="vi-VN"/>
        </w:rPr>
        <w:t>-</w:t>
      </w:r>
      <w:r w:rsidRPr="00743C5F">
        <w:rPr>
          <w:rFonts w:cs="Times New Roman"/>
          <w:color w:val="000000"/>
          <w:szCs w:val="28"/>
          <w:lang w:val="pt-BR"/>
        </w:rPr>
        <w:t xml:space="preserve">Xã hội (Khoa học) </w:t>
      </w:r>
      <w:r w:rsidRPr="00743C5F">
        <w:rPr>
          <w:rFonts w:cs="Times New Roman"/>
          <w:szCs w:val="28"/>
          <w:lang w:val="pt-BR"/>
        </w:rPr>
        <w:t>tại trường</w:t>
      </w:r>
      <w:r w:rsidRPr="00743C5F">
        <w:rPr>
          <w:rFonts w:cs="Times New Roman"/>
          <w:i/>
          <w:szCs w:val="28"/>
          <w:lang w:val="pt-BR"/>
        </w:rPr>
        <w:t xml:space="preserve"> </w:t>
      </w:r>
      <w:r w:rsidRPr="00743C5F">
        <w:rPr>
          <w:rFonts w:cs="Times New Roman"/>
          <w:spacing w:val="-4"/>
          <w:szCs w:val="28"/>
          <w:lang w:val="pt-BR"/>
        </w:rPr>
        <w:t xml:space="preserve">tiểu học Liên Minh, Đống Đa (Vĩnh Yên) về nội dung, tài liệu, phương pháp giảng dạy nhằm giúp học sinh chủ động khám phá, phát hiện kiến thức, kĩ năng mới thông qua quá trình học tập mang tính hợp tác. </w:t>
      </w:r>
    </w:p>
    <w:p w:rsidR="00BE0D6E" w:rsidRPr="00743C5F" w:rsidRDefault="00BE0D6E" w:rsidP="00743C5F">
      <w:pPr>
        <w:spacing w:before="60" w:after="60" w:line="400" w:lineRule="exact"/>
        <w:jc w:val="both"/>
        <w:rPr>
          <w:rFonts w:cs="Times New Roman"/>
          <w:color w:val="000000"/>
          <w:szCs w:val="28"/>
          <w:lang w:val="pt-BR"/>
        </w:rPr>
      </w:pPr>
      <w:r w:rsidRPr="00743C5F">
        <w:rPr>
          <w:rFonts w:cs="Times New Roman"/>
          <w:color w:val="000000"/>
          <w:szCs w:val="28"/>
          <w:lang w:val="pt-BR"/>
        </w:rPr>
        <w:tab/>
        <w:t xml:space="preserve">2.7. Triển khai dạy học Mĩ thuật theo phương pháp mới </w:t>
      </w:r>
      <w:r w:rsidR="00097E2C" w:rsidRPr="00743C5F">
        <w:rPr>
          <w:rFonts w:cs="Times New Roman"/>
          <w:color w:val="000000"/>
          <w:szCs w:val="28"/>
          <w:lang w:val="pt-BR"/>
        </w:rPr>
        <w:t>theo Văn bản số 1216/SGDĐT-GDTH</w:t>
      </w:r>
      <w:r w:rsidR="00DB3B3A" w:rsidRPr="00743C5F">
        <w:rPr>
          <w:rFonts w:cs="Times New Roman"/>
          <w:color w:val="000000"/>
          <w:szCs w:val="28"/>
          <w:lang w:val="pt-BR"/>
        </w:rPr>
        <w:t xml:space="preserve"> ngày 01/9/2016</w:t>
      </w:r>
      <w:r w:rsidRPr="00743C5F">
        <w:rPr>
          <w:rFonts w:cs="Times New Roman"/>
          <w:color w:val="000000"/>
          <w:szCs w:val="28"/>
          <w:lang w:val="pt-BR"/>
        </w:rPr>
        <w:t xml:space="preserve">. </w:t>
      </w:r>
      <w:r w:rsidRPr="00743C5F">
        <w:rPr>
          <w:rFonts w:cs="Times New Roman"/>
          <w:color w:val="000000"/>
          <w:szCs w:val="28"/>
          <w:lang w:val="vi-VN"/>
        </w:rPr>
        <w:t xml:space="preserve">Giáo viên chủ động sắp xếp bài dạy theo tinh thần nhóm các bài học thành các chủ đề, lập kế hoạch cho từng hoạt động hoặc cho toàn quy trình mĩ thuật phù hợp với tình hình thực tế, không nhất thiết phải tổ chức dạy nhiều tiết trong cùng một buổi. Chú ý sử dụng tài liệu </w:t>
      </w:r>
      <w:r w:rsidRPr="00743C5F">
        <w:rPr>
          <w:rFonts w:cs="Times New Roman"/>
          <w:i/>
          <w:color w:val="000000"/>
          <w:szCs w:val="28"/>
          <w:lang w:val="vi-VN"/>
        </w:rPr>
        <w:t>“Dạy học Mĩ thuật dành cho giáo viên tiểu học”</w:t>
      </w:r>
      <w:r w:rsidRPr="00743C5F">
        <w:rPr>
          <w:rFonts w:cs="Times New Roman"/>
          <w:color w:val="000000"/>
          <w:szCs w:val="28"/>
          <w:lang w:val="vi-VN"/>
        </w:rPr>
        <w:t xml:space="preserve"> và sử dụng các quy trình của phương pháp mới để thực hiện các bài dạy</w:t>
      </w:r>
      <w:r w:rsidRPr="00743C5F">
        <w:rPr>
          <w:rFonts w:cs="Times New Roman"/>
          <w:color w:val="000000"/>
          <w:szCs w:val="28"/>
        </w:rPr>
        <w:t xml:space="preserve">. </w:t>
      </w:r>
      <w:r w:rsidRPr="00743C5F">
        <w:rPr>
          <w:rFonts w:cs="Times New Roman"/>
          <w:color w:val="000000"/>
          <w:szCs w:val="28"/>
          <w:lang w:val="pt-BR"/>
        </w:rPr>
        <w:t>Trong năm học 201</w:t>
      </w:r>
      <w:r w:rsidR="004E1CA4" w:rsidRPr="00743C5F">
        <w:rPr>
          <w:rFonts w:cs="Times New Roman"/>
          <w:color w:val="000000"/>
          <w:szCs w:val="28"/>
          <w:lang w:val="pt-BR"/>
        </w:rPr>
        <w:t>6</w:t>
      </w:r>
      <w:r w:rsidRPr="00743C5F">
        <w:rPr>
          <w:rFonts w:cs="Times New Roman"/>
          <w:color w:val="000000"/>
          <w:szCs w:val="28"/>
          <w:lang w:val="pt-BR"/>
        </w:rPr>
        <w:t>-201</w:t>
      </w:r>
      <w:r w:rsidR="004E1CA4" w:rsidRPr="00743C5F">
        <w:rPr>
          <w:rFonts w:cs="Times New Roman"/>
          <w:color w:val="000000"/>
          <w:szCs w:val="28"/>
          <w:lang w:val="pt-BR"/>
        </w:rPr>
        <w:t>7</w:t>
      </w:r>
      <w:r w:rsidRPr="00743C5F">
        <w:rPr>
          <w:rFonts w:cs="Times New Roman"/>
          <w:color w:val="000000"/>
          <w:szCs w:val="28"/>
          <w:lang w:val="pt-BR"/>
        </w:rPr>
        <w:t xml:space="preserve">, </w:t>
      </w:r>
      <w:r w:rsidR="004354AB" w:rsidRPr="00743C5F">
        <w:rPr>
          <w:rFonts w:cs="Times New Roman"/>
          <w:color w:val="000000"/>
          <w:szCs w:val="28"/>
          <w:lang w:val="pt-BR"/>
        </w:rPr>
        <w:t xml:space="preserve">nhà trường tổ chức cho CB, GV tham dự các lớp </w:t>
      </w:r>
      <w:r w:rsidRPr="00743C5F">
        <w:rPr>
          <w:rFonts w:cs="Times New Roman"/>
          <w:color w:val="000000"/>
          <w:szCs w:val="28"/>
          <w:lang w:val="pt-BR"/>
        </w:rPr>
        <w:t xml:space="preserve"> tập huấ</w:t>
      </w:r>
      <w:r w:rsidR="004E1CA4" w:rsidRPr="00743C5F">
        <w:rPr>
          <w:rFonts w:cs="Times New Roman"/>
          <w:color w:val="000000"/>
          <w:szCs w:val="28"/>
          <w:lang w:val="pt-BR"/>
        </w:rPr>
        <w:t>n, sinh hoạt chuyên môn theo môn học</w:t>
      </w:r>
      <w:r w:rsidR="0024680A" w:rsidRPr="00743C5F">
        <w:rPr>
          <w:rFonts w:cs="Times New Roman"/>
          <w:color w:val="000000"/>
          <w:szCs w:val="28"/>
          <w:lang w:val="pt-BR"/>
        </w:rPr>
        <w:t>, rút kinh nghiệm</w:t>
      </w:r>
      <w:r w:rsidR="004E1CA4" w:rsidRPr="00743C5F">
        <w:rPr>
          <w:rFonts w:cs="Times New Roman"/>
          <w:color w:val="000000"/>
          <w:szCs w:val="28"/>
          <w:lang w:val="pt-BR"/>
        </w:rPr>
        <w:t xml:space="preserve"> </w:t>
      </w:r>
      <w:r w:rsidR="0024680A" w:rsidRPr="00743C5F">
        <w:rPr>
          <w:rFonts w:cs="Times New Roman"/>
          <w:color w:val="000000"/>
          <w:szCs w:val="28"/>
          <w:lang w:val="pt-BR"/>
        </w:rPr>
        <w:t>trong quá trình</w:t>
      </w:r>
      <w:r w:rsidRPr="00743C5F">
        <w:rPr>
          <w:rFonts w:cs="Times New Roman"/>
          <w:color w:val="000000"/>
          <w:szCs w:val="28"/>
          <w:lang w:val="pt-BR"/>
        </w:rPr>
        <w:t xml:space="preserve"> triển khai dạy học Mĩ thuật theo phương pháp mới. </w:t>
      </w:r>
    </w:p>
    <w:p w:rsidR="002B7D01" w:rsidRPr="00743C5F" w:rsidRDefault="00BE0D6E" w:rsidP="00743C5F">
      <w:pPr>
        <w:spacing w:before="60" w:after="60" w:line="400" w:lineRule="exact"/>
        <w:ind w:firstLine="720"/>
        <w:jc w:val="both"/>
        <w:rPr>
          <w:rFonts w:cs="Times New Roman"/>
          <w:szCs w:val="28"/>
          <w:lang w:val="pt-BR"/>
        </w:rPr>
      </w:pPr>
      <w:r w:rsidRPr="00743C5F">
        <w:rPr>
          <w:rFonts w:cs="Times New Roman"/>
          <w:color w:val="000000"/>
          <w:szCs w:val="28"/>
        </w:rPr>
        <w:t xml:space="preserve">2.8. </w:t>
      </w:r>
      <w:r w:rsidR="00BC0FED" w:rsidRPr="00743C5F">
        <w:rPr>
          <w:rFonts w:cs="Times New Roman"/>
          <w:color w:val="000000"/>
          <w:szCs w:val="28"/>
        </w:rPr>
        <w:t xml:space="preserve">Triển khai dạy tiếng Anh </w:t>
      </w:r>
      <w:r w:rsidR="00BC0FED" w:rsidRPr="00743C5F">
        <w:rPr>
          <w:rFonts w:cs="Times New Roman"/>
          <w:color w:val="000000"/>
          <w:szCs w:val="28"/>
          <w:lang w:val="pt-BR"/>
        </w:rPr>
        <w:t xml:space="preserve">thực hiện theo Văn bản 832/SGDĐT-GDTH ngày 12/7/2016 của Sở Giáo dục và Đào tạo. Nhà trường triển khai dạy Tiếng Anh 4 tiết/tuần ở lớp 3, lớp 4, lớp 5 đảm bảo theo yêu cầu của Đề án Ngoại ngữ Quốc gia 2020 và Chương trình tiếng Anh tiểu học của Bộ Giáo dục và Đào tạo. Đối với lớp 1, lớp 2, nhà trường tổ chức cho học sinh làm quen với tiếng Anh  1 tiết/tuần. </w:t>
      </w:r>
      <w:r w:rsidR="00BC0FED" w:rsidRPr="00743C5F">
        <w:rPr>
          <w:rFonts w:cs="Times New Roman"/>
          <w:color w:val="000000"/>
          <w:szCs w:val="28"/>
        </w:rPr>
        <w:t>Triển</w:t>
      </w:r>
      <w:r w:rsidR="00BC0FED" w:rsidRPr="00743C5F">
        <w:rPr>
          <w:rFonts w:cs="Times New Roman"/>
          <w:color w:val="000000"/>
          <w:szCs w:val="28"/>
          <w:lang w:val="vi-VN"/>
        </w:rPr>
        <w:t xml:space="preserve"> khai dạy đủ 4 kỹ năng nghe, nói, đọc, viết cho học sinh</w:t>
      </w:r>
      <w:r w:rsidR="00BC0FED" w:rsidRPr="00743C5F">
        <w:rPr>
          <w:rFonts w:cs="Times New Roman"/>
          <w:color w:val="000000"/>
          <w:szCs w:val="28"/>
          <w:lang w:val="pt-BR"/>
        </w:rPr>
        <w:t xml:space="preserve">, trong đó tập trung phát triển hai kỹ năng nghe và nói. </w:t>
      </w:r>
      <w:r w:rsidR="002B7D01" w:rsidRPr="00743C5F">
        <w:rPr>
          <w:rFonts w:cs="Times New Roman"/>
          <w:szCs w:val="28"/>
          <w:lang w:val="pt-BR"/>
        </w:rPr>
        <w:t xml:space="preserve">Tăng cường và nâng cao chất lượng dạy học môn tiếng Anh, đồng thời chỉ đạo mạnh mẽ hoạt động chuyên môn của Tổ giáo viên tiếng Anh, nghiêm cấm lợi dụng việc dạy tự chọn Tiếng Anh, thu không đúng qui định và tổ chức dạy học không hiệu quả. Nhà trường giao cho đồng chí </w:t>
      </w:r>
      <w:r w:rsidR="002B7D01" w:rsidRPr="00743C5F">
        <w:rPr>
          <w:rFonts w:cs="Times New Roman"/>
          <w:b/>
          <w:i/>
          <w:szCs w:val="28"/>
          <w:lang w:val="pt-BR"/>
        </w:rPr>
        <w:t xml:space="preserve"> </w:t>
      </w:r>
      <w:r w:rsidR="002B7D01" w:rsidRPr="00743C5F">
        <w:rPr>
          <w:rFonts w:cs="Times New Roman"/>
          <w:szCs w:val="28"/>
          <w:lang w:val="pt-BR"/>
        </w:rPr>
        <w:t>Lê Thị Hường</w:t>
      </w:r>
      <w:r w:rsidR="002B7D01" w:rsidRPr="00743C5F">
        <w:rPr>
          <w:rFonts w:cs="Times New Roman"/>
          <w:b/>
          <w:i/>
          <w:szCs w:val="28"/>
          <w:lang w:val="pt-BR"/>
        </w:rPr>
        <w:t xml:space="preserve"> </w:t>
      </w:r>
      <w:r w:rsidR="002B7D01" w:rsidRPr="00743C5F">
        <w:rPr>
          <w:rFonts w:cs="Times New Roman"/>
          <w:szCs w:val="28"/>
          <w:lang w:val="pt-BR"/>
        </w:rPr>
        <w:t>làm khối trưởng môn Tiếng Anh.Tổ tiếng Anh thực hiện sinh hoạt chuyên môn theo kế hoạch.</w:t>
      </w:r>
    </w:p>
    <w:p w:rsidR="00BC0FED" w:rsidRPr="00743C5F" w:rsidRDefault="00BC0FED" w:rsidP="00743C5F">
      <w:pPr>
        <w:tabs>
          <w:tab w:val="left" w:pos="720"/>
        </w:tabs>
        <w:spacing w:before="60" w:after="60" w:line="400" w:lineRule="exact"/>
        <w:ind w:firstLine="720"/>
        <w:jc w:val="both"/>
        <w:rPr>
          <w:rFonts w:cs="Times New Roman"/>
          <w:color w:val="000000"/>
          <w:szCs w:val="28"/>
          <w:lang w:val="pt-BR"/>
        </w:rPr>
      </w:pPr>
      <w:r w:rsidRPr="00743C5F">
        <w:rPr>
          <w:rFonts w:cs="Times New Roman"/>
          <w:color w:val="000000"/>
          <w:spacing w:val="-4"/>
          <w:szCs w:val="28"/>
          <w:lang w:val="pt-BR"/>
        </w:rPr>
        <w:t xml:space="preserve">Tổ chức dạy học môn Tin học (1 tiết/tuần) </w:t>
      </w:r>
      <w:r w:rsidRPr="00743C5F">
        <w:rPr>
          <w:rFonts w:cs="Times New Roman"/>
          <w:color w:val="000000"/>
          <w:spacing w:val="-4"/>
          <w:szCs w:val="28"/>
          <w:lang w:val="vi-VN"/>
        </w:rPr>
        <w:t xml:space="preserve">ở </w:t>
      </w:r>
      <w:r w:rsidRPr="00743C5F">
        <w:rPr>
          <w:rFonts w:cs="Times New Roman"/>
          <w:color w:val="000000"/>
          <w:spacing w:val="-4"/>
          <w:szCs w:val="28"/>
        </w:rPr>
        <w:t>khối 3,4,5</w:t>
      </w:r>
      <w:r w:rsidRPr="00743C5F">
        <w:rPr>
          <w:rFonts w:cs="Times New Roman"/>
          <w:color w:val="000000"/>
          <w:spacing w:val="-4"/>
          <w:szCs w:val="28"/>
          <w:lang w:val="vi-VN"/>
        </w:rPr>
        <w:t>. Đẩy mạnh các hoạt động giáo dục có nội dung Tin học</w:t>
      </w:r>
      <w:r w:rsidRPr="00743C5F">
        <w:rPr>
          <w:rFonts w:cs="Times New Roman"/>
          <w:color w:val="000000"/>
          <w:spacing w:val="-4"/>
          <w:szCs w:val="28"/>
        </w:rPr>
        <w:t>-</w:t>
      </w:r>
      <w:r w:rsidRPr="00743C5F">
        <w:rPr>
          <w:rFonts w:cs="Times New Roman"/>
          <w:color w:val="000000"/>
          <w:spacing w:val="-4"/>
          <w:szCs w:val="28"/>
          <w:lang w:val="vi-VN"/>
        </w:rPr>
        <w:t>Công nghệ thông tin dưới hình thức các câu lạc bộ để học sinh được tiếp cận, hình thành các k</w:t>
      </w:r>
      <w:r w:rsidRPr="00743C5F">
        <w:rPr>
          <w:rFonts w:cs="Times New Roman"/>
          <w:color w:val="000000"/>
          <w:spacing w:val="-4"/>
          <w:szCs w:val="28"/>
        </w:rPr>
        <w:t>ỹ</w:t>
      </w:r>
      <w:r w:rsidRPr="00743C5F">
        <w:rPr>
          <w:rFonts w:cs="Times New Roman"/>
          <w:color w:val="000000"/>
          <w:spacing w:val="-4"/>
          <w:szCs w:val="28"/>
          <w:lang w:val="vi-VN"/>
        </w:rPr>
        <w:t xml:space="preserve"> năng học tập, sử dụng sáng tạo.</w:t>
      </w:r>
      <w:r w:rsidRPr="00743C5F">
        <w:rPr>
          <w:rFonts w:cs="Times New Roman"/>
          <w:color w:val="000000"/>
          <w:spacing w:val="-4"/>
          <w:szCs w:val="28"/>
        </w:rPr>
        <w:t xml:space="preserve"> </w:t>
      </w:r>
    </w:p>
    <w:p w:rsidR="00020F0D" w:rsidRPr="00743C5F" w:rsidRDefault="00BE0D6E" w:rsidP="00743C5F">
      <w:pPr>
        <w:spacing w:before="60" w:after="60" w:line="400" w:lineRule="exact"/>
        <w:ind w:firstLine="720"/>
        <w:jc w:val="both"/>
        <w:rPr>
          <w:rFonts w:cs="Times New Roman"/>
          <w:color w:val="000000"/>
          <w:spacing w:val="-4"/>
          <w:szCs w:val="28"/>
          <w:lang w:val="de-DE"/>
        </w:rPr>
      </w:pPr>
      <w:r w:rsidRPr="00743C5F">
        <w:rPr>
          <w:rFonts w:cs="Times New Roman"/>
          <w:color w:val="000000"/>
          <w:szCs w:val="28"/>
          <w:lang w:val="pt-BR"/>
        </w:rPr>
        <w:lastRenderedPageBreak/>
        <w:t xml:space="preserve">2.9. </w:t>
      </w:r>
      <w:r w:rsidRPr="00743C5F">
        <w:rPr>
          <w:rFonts w:cs="Times New Roman"/>
          <w:color w:val="000000"/>
          <w:spacing w:val="-4"/>
          <w:szCs w:val="28"/>
          <w:lang w:val="de-DE"/>
        </w:rPr>
        <w:t xml:space="preserve">Căn cứ </w:t>
      </w:r>
      <w:r w:rsidRPr="00743C5F">
        <w:rPr>
          <w:rFonts w:cs="Times New Roman"/>
          <w:color w:val="000000"/>
          <w:szCs w:val="28"/>
        </w:rPr>
        <w:t>Quyết định số 2</w:t>
      </w:r>
      <w:r w:rsidR="00E85186" w:rsidRPr="00743C5F">
        <w:rPr>
          <w:rFonts w:cs="Times New Roman"/>
          <w:color w:val="000000"/>
          <w:szCs w:val="28"/>
        </w:rPr>
        <w:t>441</w:t>
      </w:r>
      <w:r w:rsidRPr="00743C5F">
        <w:rPr>
          <w:rFonts w:cs="Times New Roman"/>
          <w:color w:val="000000"/>
          <w:szCs w:val="28"/>
        </w:rPr>
        <w:t xml:space="preserve">/QĐ-CT ngày </w:t>
      </w:r>
      <w:r w:rsidR="00E85186" w:rsidRPr="00743C5F">
        <w:rPr>
          <w:rFonts w:cs="Times New Roman"/>
          <w:color w:val="000000"/>
          <w:szCs w:val="28"/>
        </w:rPr>
        <w:t>2</w:t>
      </w:r>
      <w:r w:rsidRPr="00743C5F">
        <w:rPr>
          <w:rFonts w:cs="Times New Roman"/>
          <w:color w:val="000000"/>
          <w:szCs w:val="28"/>
        </w:rPr>
        <w:t>6/</w:t>
      </w:r>
      <w:r w:rsidR="00E85186" w:rsidRPr="00743C5F">
        <w:rPr>
          <w:rFonts w:cs="Times New Roman"/>
          <w:color w:val="000000"/>
          <w:szCs w:val="28"/>
        </w:rPr>
        <w:t>7</w:t>
      </w:r>
      <w:r w:rsidRPr="00743C5F">
        <w:rPr>
          <w:rFonts w:cs="Times New Roman"/>
          <w:color w:val="000000"/>
          <w:szCs w:val="28"/>
        </w:rPr>
        <w:t>/201</w:t>
      </w:r>
      <w:r w:rsidR="00E85186" w:rsidRPr="00743C5F">
        <w:rPr>
          <w:rFonts w:cs="Times New Roman"/>
          <w:color w:val="000000"/>
          <w:szCs w:val="28"/>
        </w:rPr>
        <w:t>6</w:t>
      </w:r>
      <w:r w:rsidRPr="00743C5F">
        <w:rPr>
          <w:rFonts w:cs="Times New Roman"/>
          <w:color w:val="000000"/>
          <w:szCs w:val="28"/>
        </w:rPr>
        <w:t xml:space="preserve"> của Chủ tịch UBND tỉnh về việc ban hành Kế hoạch thời gian năm học 201</w:t>
      </w:r>
      <w:r w:rsidR="00E85186" w:rsidRPr="00743C5F">
        <w:rPr>
          <w:rFonts w:cs="Times New Roman"/>
          <w:color w:val="000000"/>
          <w:szCs w:val="28"/>
        </w:rPr>
        <w:t>6</w:t>
      </w:r>
      <w:r w:rsidRPr="00743C5F">
        <w:rPr>
          <w:rFonts w:cs="Times New Roman"/>
          <w:color w:val="000000"/>
          <w:szCs w:val="28"/>
        </w:rPr>
        <w:t>-201</w:t>
      </w:r>
      <w:r w:rsidR="00E85186" w:rsidRPr="00743C5F">
        <w:rPr>
          <w:rFonts w:cs="Times New Roman"/>
          <w:color w:val="000000"/>
          <w:szCs w:val="28"/>
        </w:rPr>
        <w:t>7</w:t>
      </w:r>
      <w:r w:rsidRPr="00743C5F">
        <w:rPr>
          <w:rFonts w:cs="Times New Roman"/>
          <w:color w:val="000000"/>
          <w:spacing w:val="-4"/>
          <w:szCs w:val="28"/>
          <w:lang w:val="de-DE"/>
        </w:rPr>
        <w:t>, trường chủ động xây dựng kế hoạch thực hiện đảm bảo tổ chức hợp lý các hoạt động dạy học, giáo dục, kết thúc học kỳ và năm học đúng thời gian quy định, cụ thể như sau:</w:t>
      </w:r>
    </w:p>
    <w:p w:rsidR="00020F0D" w:rsidRPr="00743C5F" w:rsidRDefault="00BE0D6E" w:rsidP="00743C5F">
      <w:pPr>
        <w:spacing w:before="60" w:after="60" w:line="400" w:lineRule="exact"/>
        <w:ind w:firstLine="720"/>
        <w:jc w:val="both"/>
        <w:rPr>
          <w:rFonts w:cs="Times New Roman"/>
          <w:color w:val="000000"/>
          <w:spacing w:val="-4"/>
          <w:szCs w:val="28"/>
          <w:lang w:val="de-DE"/>
        </w:rPr>
      </w:pPr>
      <w:r w:rsidRPr="00743C5F">
        <w:rPr>
          <w:rFonts w:cs="Times New Roman"/>
          <w:color w:val="000000"/>
          <w:szCs w:val="28"/>
          <w:lang w:val="pt-BR"/>
        </w:rPr>
        <w:t xml:space="preserve">Thời lượng tối đa không quá 7 tiết/ngày. </w:t>
      </w:r>
      <w:r w:rsidR="00020F0D" w:rsidRPr="00743C5F">
        <w:rPr>
          <w:rFonts w:cs="Times New Roman"/>
          <w:color w:val="000000"/>
          <w:szCs w:val="28"/>
          <w:lang w:val="pt-BR"/>
        </w:rPr>
        <w:t>Nhà</w:t>
      </w:r>
      <w:r w:rsidRPr="00743C5F">
        <w:rPr>
          <w:rFonts w:cs="Times New Roman"/>
          <w:color w:val="000000"/>
          <w:szCs w:val="28"/>
          <w:lang w:val="pt-BR"/>
        </w:rPr>
        <w:t xml:space="preserve"> trường xây dựng kế hoạch dạy học 2 buổi/ngày trên cơ sở đảm bảo các yêu cầu: </w:t>
      </w:r>
      <w:r w:rsidRPr="00743C5F">
        <w:rPr>
          <w:rFonts w:cs="Times New Roman"/>
          <w:color w:val="000000"/>
          <w:szCs w:val="28"/>
          <w:lang w:val="vi-VN"/>
        </w:rPr>
        <w:t xml:space="preserve">Học sinh được tự học có sự hướng dẫn của giáo viên để hoàn thành yêu cầu học tập trên lớp, không giao bài tập về nhà cho học sinh. Dạy học các môn học bắt buộc, các môn học tự chọn; tổ chức cho học sinh tham gia các hoạt động xã hội, hoạt động giáo dục ngoài giờ lên lớp, câu lạc bộ, hoạt động ngoại khoá,…; </w:t>
      </w:r>
    </w:p>
    <w:p w:rsidR="00BE0D6E" w:rsidRPr="00743C5F" w:rsidRDefault="00020F0D" w:rsidP="00743C5F">
      <w:pPr>
        <w:tabs>
          <w:tab w:val="num" w:pos="851"/>
          <w:tab w:val="left" w:pos="1680"/>
        </w:tabs>
        <w:spacing w:before="60" w:after="60" w:line="400" w:lineRule="exact"/>
        <w:jc w:val="both"/>
        <w:rPr>
          <w:rFonts w:cs="Times New Roman"/>
          <w:color w:val="000000"/>
          <w:spacing w:val="2"/>
          <w:szCs w:val="28"/>
        </w:rPr>
      </w:pPr>
      <w:r w:rsidRPr="00743C5F">
        <w:rPr>
          <w:rFonts w:cs="Times New Roman"/>
          <w:color w:val="000000"/>
          <w:szCs w:val="28"/>
        </w:rPr>
        <w:tab/>
        <w:t>Tổ</w:t>
      </w:r>
      <w:r w:rsidR="00BE0D6E" w:rsidRPr="00743C5F">
        <w:rPr>
          <w:rFonts w:cs="Times New Roman"/>
          <w:color w:val="000000"/>
          <w:szCs w:val="28"/>
          <w:lang w:val="vi-VN"/>
        </w:rPr>
        <w:t xml:space="preserve"> chức bán trú cho học sinh một cách linh hoạt, đa dạng hoạt động bán trú, có thể tổ chức các hoạt động như xem phim, xem tivi, đọc sách, tham gia các trò chơi dân gian,… cùng với nghỉ trưa trong thời gian giữa hai buổi học; đ</w:t>
      </w:r>
      <w:r w:rsidR="00BE0D6E" w:rsidRPr="00743C5F">
        <w:rPr>
          <w:rFonts w:cs="Times New Roman"/>
          <w:color w:val="000000"/>
          <w:spacing w:val="2"/>
          <w:szCs w:val="28"/>
          <w:lang w:val="vi-VN"/>
        </w:rPr>
        <w:t xml:space="preserve">ộng viên phụ huynh, cộng đồng, đầu tư, đóng góp nhân lực, trí lực, tài lực để thực hiện giáo dục toàn diện cho học sinh trong hoạt động tổ chức dạy học 2 buổi/ngày. </w:t>
      </w:r>
    </w:p>
    <w:p w:rsidR="00620529" w:rsidRPr="00743C5F" w:rsidRDefault="00620529" w:rsidP="00743C5F">
      <w:pPr>
        <w:tabs>
          <w:tab w:val="num" w:pos="851"/>
          <w:tab w:val="left" w:pos="1680"/>
        </w:tabs>
        <w:spacing w:before="60" w:after="60" w:line="400" w:lineRule="exact"/>
        <w:jc w:val="both"/>
        <w:rPr>
          <w:rFonts w:cs="Times New Roman"/>
          <w:b/>
          <w:color w:val="000000"/>
          <w:spacing w:val="2"/>
          <w:szCs w:val="28"/>
        </w:rPr>
      </w:pPr>
      <w:r w:rsidRPr="00743C5F">
        <w:rPr>
          <w:rFonts w:cs="Times New Roman"/>
          <w:color w:val="000000"/>
          <w:spacing w:val="2"/>
          <w:szCs w:val="28"/>
        </w:rPr>
        <w:tab/>
      </w:r>
      <w:r w:rsidRPr="00743C5F">
        <w:rPr>
          <w:rFonts w:cs="Times New Roman"/>
          <w:b/>
          <w:color w:val="000000"/>
          <w:spacing w:val="2"/>
          <w:szCs w:val="28"/>
        </w:rPr>
        <w:t>3. Sách, thiết bị dạy học</w:t>
      </w:r>
    </w:p>
    <w:p w:rsidR="009620D3" w:rsidRPr="00743C5F" w:rsidRDefault="00620529" w:rsidP="00743C5F">
      <w:pPr>
        <w:tabs>
          <w:tab w:val="num" w:pos="851"/>
          <w:tab w:val="left" w:pos="1680"/>
        </w:tabs>
        <w:spacing w:before="60" w:after="60" w:line="400" w:lineRule="exact"/>
        <w:jc w:val="both"/>
        <w:rPr>
          <w:rFonts w:cs="Times New Roman"/>
          <w:color w:val="000000"/>
          <w:spacing w:val="2"/>
          <w:szCs w:val="28"/>
        </w:rPr>
      </w:pPr>
      <w:r w:rsidRPr="00743C5F">
        <w:rPr>
          <w:rFonts w:eastAsia="Calibri" w:cs="Times New Roman"/>
          <w:iCs/>
          <w:szCs w:val="28"/>
          <w:lang w:val="pt-BR"/>
        </w:rPr>
        <w:tab/>
        <w:t xml:space="preserve">3.1. </w:t>
      </w:r>
      <w:r w:rsidR="009620D3" w:rsidRPr="00743C5F">
        <w:rPr>
          <w:rFonts w:eastAsia="Calibri" w:cs="Times New Roman"/>
          <w:iCs/>
          <w:szCs w:val="28"/>
          <w:lang w:val="pt-BR"/>
        </w:rPr>
        <w:t>Về sách giáo khoa</w:t>
      </w:r>
      <w:r w:rsidR="009964D1" w:rsidRPr="00743C5F">
        <w:rPr>
          <w:rFonts w:eastAsia="Calibri" w:cs="Times New Roman"/>
          <w:iCs/>
          <w:szCs w:val="28"/>
          <w:lang w:val="pt-BR"/>
        </w:rPr>
        <w:t>:</w:t>
      </w:r>
      <w:r w:rsidR="00FB5DB2" w:rsidRPr="00743C5F">
        <w:rPr>
          <w:rFonts w:cs="Times New Roman"/>
          <w:color w:val="000000"/>
          <w:spacing w:val="2"/>
          <w:szCs w:val="28"/>
        </w:rPr>
        <w:t xml:space="preserve"> </w:t>
      </w:r>
      <w:r w:rsidR="00BE5814" w:rsidRPr="00743C5F">
        <w:rPr>
          <w:rFonts w:cs="Times New Roman"/>
          <w:szCs w:val="28"/>
          <w:lang w:val="pt-BR"/>
        </w:rPr>
        <w:t>Nhà trường</w:t>
      </w:r>
      <w:r w:rsidR="009620D3" w:rsidRPr="00743C5F">
        <w:rPr>
          <w:rFonts w:eastAsia="Calibri" w:cs="Times New Roman"/>
          <w:szCs w:val="28"/>
          <w:lang w:val="vi-VN"/>
        </w:rPr>
        <w:t xml:space="preserve"> xây dựng tủ sách dùng chung</w:t>
      </w:r>
      <w:r w:rsidR="009620D3" w:rsidRPr="00743C5F">
        <w:rPr>
          <w:rFonts w:eastAsia="Calibri" w:cs="Times New Roman"/>
          <w:szCs w:val="28"/>
          <w:lang w:val="pt-BR"/>
        </w:rPr>
        <w:t>, tạo điều kiện cho học sinh có hoàn cảnh khó khăn, học sinh diện chính sách có thể mượn, đồng thời giáo dục học sinh ý thức giữ gìn và bảo quản sách để có thể sử dụng trong nhiều năm</w:t>
      </w:r>
      <w:r w:rsidR="009620D3" w:rsidRPr="00743C5F">
        <w:rPr>
          <w:rFonts w:eastAsia="Calibri" w:cs="Times New Roman"/>
          <w:szCs w:val="28"/>
          <w:lang w:val="vi-VN"/>
        </w:rPr>
        <w:t>; bảo đảm ngay từ khi bước vào năm học mới tất cả học sinh đều có sách giáo khoa để học tập.</w:t>
      </w:r>
      <w:r w:rsidR="009620D3" w:rsidRPr="00743C5F">
        <w:rPr>
          <w:rFonts w:eastAsia="Calibri" w:cs="Times New Roman"/>
          <w:szCs w:val="28"/>
          <w:lang w:val="pt-BR"/>
        </w:rPr>
        <w:t xml:space="preserve"> </w:t>
      </w:r>
      <w:r w:rsidR="00BE5814" w:rsidRPr="00743C5F">
        <w:rPr>
          <w:rFonts w:cs="Times New Roman"/>
          <w:szCs w:val="28"/>
          <w:lang w:val="pt-BR"/>
        </w:rPr>
        <w:t xml:space="preserve">Nhà trường </w:t>
      </w:r>
      <w:r w:rsidR="009620D3" w:rsidRPr="00743C5F">
        <w:rPr>
          <w:rFonts w:eastAsia="Calibri" w:cs="Times New Roman"/>
          <w:szCs w:val="28"/>
          <w:lang w:val="pt-BR"/>
        </w:rPr>
        <w:t xml:space="preserve"> sắp xếp thời khóa biểu hợp lý, giáo viên phối hợp với cha mẹ học sinh để hướng dẫn việc sử dụng sách, vở, đồ dùng học tập để học sinh không phải mang nhiều sách, vở khi đến trường. </w:t>
      </w:r>
      <w:r w:rsidR="00BE5814" w:rsidRPr="00743C5F">
        <w:rPr>
          <w:rFonts w:cs="Times New Roman"/>
          <w:szCs w:val="28"/>
          <w:lang w:val="pt-BR"/>
        </w:rPr>
        <w:t xml:space="preserve">Ban giám hiệu </w:t>
      </w:r>
      <w:r w:rsidR="009620D3" w:rsidRPr="00743C5F">
        <w:rPr>
          <w:rFonts w:eastAsia="Calibri" w:cs="Times New Roman"/>
          <w:szCs w:val="28"/>
          <w:lang w:val="pt-BR"/>
        </w:rPr>
        <w:t xml:space="preserve"> kiểm soát việc sử dụng sách, tài liệu tham khảo theo đúng </w:t>
      </w:r>
      <w:r w:rsidRPr="00743C5F">
        <w:rPr>
          <w:rFonts w:cs="Times New Roman"/>
          <w:color w:val="000000"/>
          <w:szCs w:val="28"/>
        </w:rPr>
        <w:t>Thông tư số 21/2014/TT-BGD ĐT ngày 07/7/2014 quy định về quản lý và sử dụng xuất bản phẩm tham khảo trong các cơ sở giáo dục mầm non, giáo dục phổ thông và giáo dục thường xuyên</w:t>
      </w:r>
      <w:r w:rsidRPr="00743C5F">
        <w:rPr>
          <w:rFonts w:cs="Times New Roman"/>
          <w:color w:val="000000"/>
          <w:szCs w:val="28"/>
          <w:lang w:val="pt-BR"/>
        </w:rPr>
        <w:t xml:space="preserve"> và </w:t>
      </w:r>
      <w:r w:rsidR="00E62D18" w:rsidRPr="00743C5F">
        <w:rPr>
          <w:rFonts w:eastAsia="Calibri" w:cs="Times New Roman"/>
          <w:szCs w:val="28"/>
          <w:lang w:val="pt-BR"/>
        </w:rPr>
        <w:t>V</w:t>
      </w:r>
      <w:r w:rsidR="009620D3" w:rsidRPr="00743C5F">
        <w:rPr>
          <w:rFonts w:eastAsia="Calibri" w:cs="Times New Roman"/>
          <w:szCs w:val="28"/>
          <w:lang w:val="pt-BR"/>
        </w:rPr>
        <w:t xml:space="preserve">ăn bản 2372/BGD&amp;ĐT-GDTrH ngày 11/4/2013 của Bộ GD&amp;ĐT. </w:t>
      </w:r>
    </w:p>
    <w:p w:rsidR="00BA793B" w:rsidRPr="00743C5F" w:rsidRDefault="00BA793B" w:rsidP="00743C5F">
      <w:pPr>
        <w:spacing w:before="60" w:after="60" w:line="400" w:lineRule="exact"/>
        <w:ind w:firstLine="720"/>
        <w:jc w:val="both"/>
        <w:outlineLvl w:val="0"/>
        <w:rPr>
          <w:rFonts w:cs="Times New Roman"/>
          <w:color w:val="000000"/>
          <w:szCs w:val="28"/>
          <w:lang w:val="vi-VN"/>
        </w:rPr>
      </w:pPr>
      <w:r w:rsidRPr="00743C5F">
        <w:rPr>
          <w:rFonts w:cs="Times New Roman"/>
          <w:color w:val="000000"/>
          <w:szCs w:val="28"/>
          <w:lang w:val="pt-BR"/>
        </w:rPr>
        <w:t xml:space="preserve">3.2. </w:t>
      </w:r>
      <w:r w:rsidR="00620529" w:rsidRPr="00743C5F">
        <w:rPr>
          <w:rFonts w:cs="Times New Roman"/>
          <w:color w:val="000000"/>
          <w:szCs w:val="28"/>
          <w:lang w:val="pt-BR"/>
        </w:rPr>
        <w:t>Về  cơ sở vật chất, thiết bị dạy học: N</w:t>
      </w:r>
      <w:r w:rsidRPr="00743C5F">
        <w:rPr>
          <w:rFonts w:cs="Times New Roman"/>
          <w:color w:val="000000"/>
          <w:szCs w:val="28"/>
          <w:lang w:val="pt-BR"/>
        </w:rPr>
        <w:t>hà trường t</w:t>
      </w:r>
      <w:r w:rsidRPr="00743C5F">
        <w:rPr>
          <w:rFonts w:cs="Times New Roman"/>
          <w:color w:val="000000"/>
          <w:szCs w:val="28"/>
          <w:lang w:val="vi-VN"/>
        </w:rPr>
        <w:t xml:space="preserve">ổ chức kiểm tra, rà soát thực trạng cơ sở vật chất, thiết bị dạy học (TBDH) để có kế hoạch sửa chữa và bổ sung kịp thời theo danh mục thiết bị dạy học tối thiểu </w:t>
      </w:r>
      <w:r w:rsidRPr="00743C5F">
        <w:rPr>
          <w:rFonts w:cs="Times New Roman"/>
          <w:color w:val="000000"/>
          <w:szCs w:val="28"/>
        </w:rPr>
        <w:t xml:space="preserve">theo </w:t>
      </w:r>
      <w:r w:rsidRPr="00743C5F">
        <w:rPr>
          <w:rFonts w:cs="Times New Roman"/>
          <w:color w:val="000000"/>
          <w:szCs w:val="28"/>
          <w:lang w:val="vi-VN"/>
        </w:rPr>
        <w:t xml:space="preserve">Thông tư số 15/2009/TT-BGDĐT ngày 16/7/2009, đồng thời quản lí tốt việc </w:t>
      </w:r>
      <w:r w:rsidRPr="00743C5F">
        <w:rPr>
          <w:rFonts w:cs="Times New Roman"/>
          <w:color w:val="000000"/>
          <w:szCs w:val="28"/>
        </w:rPr>
        <w:t xml:space="preserve">khai thác, </w:t>
      </w:r>
      <w:r w:rsidRPr="00743C5F">
        <w:rPr>
          <w:rFonts w:cs="Times New Roman"/>
          <w:color w:val="000000"/>
          <w:szCs w:val="28"/>
          <w:lang w:val="vi-VN"/>
        </w:rPr>
        <w:t xml:space="preserve">sử dụng và bảo quản đồ dùng dạy học. </w:t>
      </w:r>
    </w:p>
    <w:p w:rsidR="00BA793B" w:rsidRPr="00743C5F" w:rsidRDefault="00BA793B" w:rsidP="00743C5F">
      <w:pPr>
        <w:spacing w:before="60" w:after="60" w:line="400" w:lineRule="exact"/>
        <w:ind w:firstLine="720"/>
        <w:jc w:val="both"/>
        <w:rPr>
          <w:rFonts w:cs="Times New Roman"/>
          <w:bCs/>
          <w:color w:val="000000"/>
          <w:szCs w:val="28"/>
          <w:lang w:val="vi-VN"/>
        </w:rPr>
      </w:pPr>
      <w:r w:rsidRPr="00743C5F">
        <w:rPr>
          <w:rFonts w:cs="Times New Roman"/>
          <w:bCs/>
          <w:color w:val="000000"/>
          <w:szCs w:val="28"/>
          <w:lang w:val="vi-VN"/>
        </w:rPr>
        <w:lastRenderedPageBreak/>
        <w:t>- Cân đối nguồn ngân sách</w:t>
      </w:r>
      <w:r w:rsidRPr="00743C5F">
        <w:rPr>
          <w:rFonts w:cs="Times New Roman"/>
          <w:bCs/>
          <w:color w:val="000000"/>
          <w:szCs w:val="28"/>
        </w:rPr>
        <w:t xml:space="preserve"> hoặc sử dụng các nguồn thu hợp lí</w:t>
      </w:r>
      <w:r w:rsidRPr="00743C5F">
        <w:rPr>
          <w:rFonts w:cs="Times New Roman"/>
          <w:bCs/>
          <w:color w:val="000000"/>
          <w:szCs w:val="28"/>
          <w:lang w:val="vi-VN"/>
        </w:rPr>
        <w:t xml:space="preserve"> từng bước mua mới, thay thế, sửa chữa bàn ghế đáp ứng các tiêu chuẩn theo quy định của Thông tư liên tịch số 26/2011/TTLT-BGDĐT-BKHCN-BYT ngày 16/6/2011 về </w:t>
      </w:r>
      <w:r w:rsidRPr="00743C5F">
        <w:rPr>
          <w:rFonts w:cs="Times New Roman"/>
          <w:bCs/>
          <w:color w:val="000000"/>
          <w:szCs w:val="28"/>
        </w:rPr>
        <w:t>h</w:t>
      </w:r>
      <w:r w:rsidRPr="00743C5F">
        <w:rPr>
          <w:rFonts w:cs="Times New Roman"/>
          <w:bCs/>
          <w:color w:val="000000"/>
          <w:szCs w:val="28"/>
          <w:lang w:val="vi-VN"/>
        </w:rPr>
        <w:t>ướng dẫn tiêu chuẩn bàn ghế học sinh trường tiểu học, trường trung học cơ sở, trường trung học phổ thông.</w:t>
      </w:r>
    </w:p>
    <w:p w:rsidR="00BA793B" w:rsidRPr="00743C5F" w:rsidRDefault="00BA793B" w:rsidP="00743C5F">
      <w:pPr>
        <w:spacing w:before="60" w:after="60" w:line="400" w:lineRule="exact"/>
        <w:ind w:firstLine="720"/>
        <w:jc w:val="both"/>
        <w:outlineLvl w:val="0"/>
        <w:rPr>
          <w:rFonts w:cs="Times New Roman"/>
          <w:color w:val="000000"/>
          <w:szCs w:val="28"/>
          <w:lang w:val="vi-VN"/>
        </w:rPr>
      </w:pPr>
      <w:r w:rsidRPr="00743C5F">
        <w:rPr>
          <w:rFonts w:cs="Times New Roman"/>
          <w:color w:val="000000"/>
          <w:szCs w:val="28"/>
          <w:lang w:val="vi-VN"/>
        </w:rPr>
        <w:t xml:space="preserve">- Khai thác các nguồn lực nhằm tăng cường các </w:t>
      </w:r>
      <w:r w:rsidRPr="00743C5F">
        <w:rPr>
          <w:rFonts w:cs="Times New Roman"/>
          <w:color w:val="000000"/>
          <w:szCs w:val="28"/>
        </w:rPr>
        <w:t>thiết bị dạy học (TBDH)</w:t>
      </w:r>
      <w:r w:rsidRPr="00743C5F">
        <w:rPr>
          <w:rFonts w:cs="Times New Roman"/>
          <w:color w:val="000000"/>
          <w:szCs w:val="28"/>
          <w:lang w:val="vi-VN"/>
        </w:rPr>
        <w:t xml:space="preserve"> hiện đại, thiết bị dạy học có yếu tố công nghệ thông tin, phần mềm dạy học.</w:t>
      </w:r>
    </w:p>
    <w:p w:rsidR="00BA793B" w:rsidRPr="00743C5F" w:rsidRDefault="00BA793B" w:rsidP="00743C5F">
      <w:pPr>
        <w:spacing w:before="60" w:after="60" w:line="400" w:lineRule="exact"/>
        <w:ind w:firstLine="720"/>
        <w:jc w:val="both"/>
        <w:rPr>
          <w:rFonts w:cs="Times New Roman"/>
          <w:color w:val="000000"/>
          <w:szCs w:val="28"/>
          <w:lang w:val="vi-VN"/>
        </w:rPr>
      </w:pPr>
      <w:r w:rsidRPr="00743C5F">
        <w:rPr>
          <w:rFonts w:cs="Times New Roman"/>
          <w:bCs/>
          <w:color w:val="000000"/>
          <w:szCs w:val="28"/>
          <w:lang w:val="vi-VN"/>
        </w:rPr>
        <w:t xml:space="preserve">- Xây dựng và tổ chức các sân chơi vận động ngoài trời, trong đó có các loại đồ chơi, thiết bị vận động phù hợp với học sinh tiểu học. </w:t>
      </w:r>
      <w:r w:rsidRPr="00743C5F">
        <w:rPr>
          <w:rFonts w:cs="Times New Roman"/>
          <w:color w:val="000000"/>
          <w:szCs w:val="28"/>
          <w:lang w:val="vi-VN"/>
        </w:rPr>
        <w:t xml:space="preserve">Bảo quản tốt và sử dụng hiệu quả đàn piano kĩ thuật số trong giờ học âm nhạc và các hoạt động giáo dục khác. </w:t>
      </w:r>
    </w:p>
    <w:p w:rsidR="000B5DB3" w:rsidRPr="00743C5F" w:rsidRDefault="00BA793B" w:rsidP="00743C5F">
      <w:pPr>
        <w:spacing w:before="60" w:after="60" w:line="400" w:lineRule="exact"/>
        <w:ind w:firstLine="720"/>
        <w:jc w:val="both"/>
        <w:rPr>
          <w:rFonts w:cs="Times New Roman"/>
          <w:color w:val="000000"/>
          <w:szCs w:val="28"/>
        </w:rPr>
      </w:pPr>
      <w:r w:rsidRPr="00743C5F">
        <w:rPr>
          <w:rFonts w:cs="Times New Roman"/>
          <w:color w:val="000000"/>
          <w:szCs w:val="28"/>
          <w:lang w:val="vi-VN"/>
        </w:rPr>
        <w:t>- Bồi dưỡng, nâng cao trình độ chuyên môn nghiệp vụ của viên chức làm công tác TBDH, tiếp tục đẩy mạnh phong trào tự làm đồ dùng dạy học thông qua các hoạt động làm mới, cải tiến, sửa chữa đồ dùng dạy học; thu thập, tuyển chọn các sản phẩm tốt để lưu giữ, phổ biến, nhân rộng trong toàn ngành.</w:t>
      </w:r>
    </w:p>
    <w:p w:rsidR="00C06C31" w:rsidRPr="00743C5F" w:rsidRDefault="00C703A5" w:rsidP="00743C5F">
      <w:pPr>
        <w:spacing w:before="60" w:after="60" w:line="400" w:lineRule="exact"/>
        <w:ind w:firstLine="720"/>
        <w:rPr>
          <w:rFonts w:eastAsia="Times New Roman" w:cs="Times New Roman"/>
          <w:b/>
          <w:szCs w:val="28"/>
        </w:rPr>
      </w:pPr>
      <w:r w:rsidRPr="00743C5F">
        <w:rPr>
          <w:rFonts w:eastAsia="Times New Roman" w:cs="Times New Roman"/>
          <w:b/>
          <w:szCs w:val="28"/>
        </w:rPr>
        <w:t>4</w:t>
      </w:r>
      <w:r w:rsidR="00C06C31" w:rsidRPr="00743C5F">
        <w:rPr>
          <w:rFonts w:eastAsia="Times New Roman" w:cs="Times New Roman"/>
          <w:b/>
          <w:szCs w:val="28"/>
        </w:rPr>
        <w:t xml:space="preserve">. Duy trì và nâng cao chất lượng </w:t>
      </w:r>
      <w:r w:rsidR="004409A1" w:rsidRPr="00743C5F">
        <w:rPr>
          <w:rFonts w:eastAsia="Times New Roman" w:cs="Times New Roman"/>
          <w:b/>
          <w:szCs w:val="28"/>
        </w:rPr>
        <w:t>phổ cập giáo dục tiểu học</w:t>
      </w:r>
      <w:r w:rsidR="00C06C31" w:rsidRPr="00743C5F">
        <w:rPr>
          <w:rFonts w:eastAsia="Times New Roman" w:cs="Times New Roman"/>
          <w:b/>
          <w:szCs w:val="28"/>
        </w:rPr>
        <w:t xml:space="preserve"> đúng độ tuổi</w:t>
      </w:r>
      <w:r w:rsidR="00F70AF8" w:rsidRPr="00743C5F">
        <w:rPr>
          <w:rFonts w:eastAsia="Times New Roman" w:cs="Times New Roman"/>
          <w:b/>
          <w:szCs w:val="28"/>
        </w:rPr>
        <w:t>; xây dựng trường tiểu học đạt chuẩn Quôc gia; dạy học 2 buổi/ngày, bán trú</w:t>
      </w:r>
    </w:p>
    <w:p w:rsidR="00C06C31" w:rsidRPr="00743C5F" w:rsidRDefault="000F29E6"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a)</w:t>
      </w:r>
      <w:r w:rsidR="009620D3" w:rsidRPr="00743C5F">
        <w:rPr>
          <w:rFonts w:eastAsia="Times New Roman" w:cs="Times New Roman"/>
          <w:szCs w:val="28"/>
        </w:rPr>
        <w:t xml:space="preserve"> </w:t>
      </w:r>
      <w:r w:rsidR="00C06C31" w:rsidRPr="00743C5F">
        <w:rPr>
          <w:rFonts w:eastAsia="Times New Roman" w:cs="Times New Roman"/>
          <w:szCs w:val="28"/>
        </w:rPr>
        <w:t>Chỉ tiêu:</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Do đặc trưng đặc biệt về địa dư, mỗi năm học, theo định kì, nhà trường chú trọng công tác điều tra, sẵn sàng tiếp nhận  số trẻ mới chuyển đến địa bàn trong độ tuổi để các em tiếp tục được đi học.</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9620D3" w:rsidRPr="00743C5F">
        <w:rPr>
          <w:rFonts w:eastAsia="Times New Roman" w:cs="Times New Roman"/>
          <w:szCs w:val="28"/>
        </w:rPr>
        <w:t>Nhà trường h</w:t>
      </w:r>
      <w:r w:rsidRPr="00743C5F">
        <w:rPr>
          <w:rFonts w:eastAsia="Times New Roman" w:cs="Times New Roman"/>
          <w:szCs w:val="28"/>
        </w:rPr>
        <w:t>uy động 100% trẻ 6 tuổi ra lớp 1. Trên địa bàn nhà trường không có học sinh bỏ học.</w:t>
      </w:r>
    </w:p>
    <w:p w:rsidR="008814B7" w:rsidRPr="00743C5F" w:rsidRDefault="00C06C31" w:rsidP="00743C5F">
      <w:pPr>
        <w:spacing w:before="60" w:after="60" w:line="400" w:lineRule="exact"/>
        <w:ind w:firstLine="720"/>
        <w:rPr>
          <w:rFonts w:eastAsia="Times New Roman" w:cs="Times New Roman"/>
          <w:szCs w:val="28"/>
        </w:rPr>
      </w:pPr>
      <w:r w:rsidRPr="00743C5F">
        <w:rPr>
          <w:rFonts w:eastAsia="Times New Roman" w:cs="Times New Roman"/>
          <w:szCs w:val="28"/>
        </w:rPr>
        <w:t xml:space="preserve">- Đối với trẻ khuyết tật, </w:t>
      </w:r>
      <w:r w:rsidR="009620D3" w:rsidRPr="00743C5F">
        <w:rPr>
          <w:rFonts w:eastAsia="Times New Roman" w:cs="Times New Roman"/>
          <w:szCs w:val="28"/>
        </w:rPr>
        <w:t xml:space="preserve"> nhà trường </w:t>
      </w:r>
      <w:r w:rsidRPr="00743C5F">
        <w:rPr>
          <w:rFonts w:eastAsia="Times New Roman" w:cs="Times New Roman"/>
          <w:szCs w:val="28"/>
        </w:rPr>
        <w:t>huy động tối đa các em ra học hoà nhập.</w:t>
      </w:r>
    </w:p>
    <w:p w:rsidR="00C06C31" w:rsidRPr="00743C5F" w:rsidRDefault="006B2CA2" w:rsidP="00743C5F">
      <w:pPr>
        <w:spacing w:before="60" w:after="60" w:line="400" w:lineRule="exact"/>
        <w:ind w:firstLine="720"/>
        <w:jc w:val="both"/>
        <w:rPr>
          <w:rFonts w:cs="Times New Roman"/>
          <w:color w:val="000000"/>
          <w:spacing w:val="2"/>
          <w:szCs w:val="28"/>
          <w:lang w:val="pt-BR"/>
        </w:rPr>
      </w:pPr>
      <w:r w:rsidRPr="00743C5F">
        <w:rPr>
          <w:rFonts w:eastAsia="Times New Roman" w:cs="Times New Roman"/>
          <w:szCs w:val="28"/>
          <w:lang w:val="fr-FR"/>
        </w:rPr>
        <w:t xml:space="preserve">- </w:t>
      </w:r>
      <w:r w:rsidR="008814B7" w:rsidRPr="00743C5F">
        <w:rPr>
          <w:rFonts w:eastAsia="Times New Roman" w:cs="Times New Roman"/>
          <w:szCs w:val="28"/>
          <w:lang w:val="fr-FR"/>
        </w:rPr>
        <w:t>N</w:t>
      </w:r>
      <w:r w:rsidR="009620D3" w:rsidRPr="00743C5F">
        <w:rPr>
          <w:rFonts w:eastAsia="Times New Roman" w:cs="Times New Roman"/>
          <w:szCs w:val="28"/>
          <w:lang w:val="fr-FR"/>
        </w:rPr>
        <w:t xml:space="preserve">hà trường </w:t>
      </w:r>
      <w:r w:rsidR="00F752F9" w:rsidRPr="00743C5F">
        <w:rPr>
          <w:rFonts w:eastAsia="Times New Roman" w:cs="Times New Roman"/>
          <w:szCs w:val="28"/>
          <w:lang w:val="fr-FR"/>
        </w:rPr>
        <w:t>đạt PCGDTH ĐĐT mức độ 2, nghiêm túc việc tự kiểm tra các tiêu chuẩn PCGDTHDĐT, phản ánh đúng tình hình thực tế</w:t>
      </w:r>
      <w:r w:rsidR="00C06C31" w:rsidRPr="00743C5F">
        <w:rPr>
          <w:rFonts w:eastAsia="Times New Roman" w:cs="Times New Roman"/>
          <w:szCs w:val="28"/>
          <w:lang w:val="fr-FR"/>
        </w:rPr>
        <w:t xml:space="preserve">. </w:t>
      </w:r>
      <w:r w:rsidR="00F752F9" w:rsidRPr="00743C5F">
        <w:rPr>
          <w:rFonts w:eastAsia="Times New Roman" w:cs="Times New Roman"/>
          <w:szCs w:val="28"/>
          <w:lang w:val="fr-FR"/>
        </w:rPr>
        <w:t xml:space="preserve">Sử dụng và triển khai  </w:t>
      </w:r>
      <w:r w:rsidR="00F752F9" w:rsidRPr="00743C5F">
        <w:rPr>
          <w:rFonts w:cs="Times New Roman"/>
          <w:color w:val="000000"/>
          <w:spacing w:val="2"/>
          <w:szCs w:val="28"/>
          <w:lang w:val="pt-BR"/>
        </w:rPr>
        <w:t>Hệ thống thông tin điện tử quản lí phổ cập giáo dục, xóa mù chữ để tập hợp, báo cáo số liệu PCGDTH ĐĐT tính đến thời điểm 01/9/201</w:t>
      </w:r>
      <w:r w:rsidR="004224CD" w:rsidRPr="00743C5F">
        <w:rPr>
          <w:rFonts w:cs="Times New Roman"/>
          <w:color w:val="000000"/>
          <w:spacing w:val="2"/>
          <w:szCs w:val="28"/>
          <w:lang w:val="pt-BR"/>
        </w:rPr>
        <w:t>6</w:t>
      </w:r>
      <w:r w:rsidR="00F752F9" w:rsidRPr="00743C5F">
        <w:rPr>
          <w:rFonts w:cs="Times New Roman"/>
          <w:color w:val="000000"/>
          <w:spacing w:val="2"/>
          <w:szCs w:val="28"/>
          <w:lang w:val="vi-VN"/>
        </w:rPr>
        <w:t xml:space="preserve"> </w:t>
      </w:r>
      <w:r w:rsidR="00F752F9" w:rsidRPr="00743C5F">
        <w:rPr>
          <w:rFonts w:cs="Times New Roman"/>
          <w:color w:val="000000"/>
          <w:spacing w:val="2"/>
          <w:szCs w:val="28"/>
          <w:lang w:val="pt-BR"/>
        </w:rPr>
        <w:t xml:space="preserve">(phòng GD&amp;ĐT đã tập huấn sử dụng Hệ thống thông tin điện tử quản </w:t>
      </w:r>
      <w:r w:rsidR="00F752F9" w:rsidRPr="00743C5F">
        <w:rPr>
          <w:rFonts w:cs="Times New Roman"/>
          <w:spacing w:val="2"/>
          <w:szCs w:val="28"/>
          <w:lang w:val="pt-BR"/>
        </w:rPr>
        <w:t>lí PCGD-XMC</w:t>
      </w:r>
      <w:r w:rsidR="00F752F9" w:rsidRPr="00743C5F">
        <w:rPr>
          <w:rFonts w:cs="Times New Roman"/>
          <w:color w:val="000000"/>
          <w:spacing w:val="2"/>
          <w:szCs w:val="28"/>
          <w:lang w:val="pt-BR"/>
        </w:rPr>
        <w:t xml:space="preserve"> vào tháng 9/2015).</w:t>
      </w:r>
    </w:p>
    <w:p w:rsidR="001F1388" w:rsidRPr="00743C5F" w:rsidRDefault="001F1388"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lastRenderedPageBreak/>
        <w:t>- Năm học 201</w:t>
      </w:r>
      <w:r w:rsidR="00010F0F" w:rsidRPr="00743C5F">
        <w:rPr>
          <w:rFonts w:eastAsia="Times New Roman" w:cs="Times New Roman"/>
          <w:szCs w:val="28"/>
        </w:rPr>
        <w:t>6</w:t>
      </w:r>
      <w:r w:rsidRPr="00743C5F">
        <w:rPr>
          <w:rFonts w:eastAsia="Times New Roman" w:cs="Times New Roman"/>
          <w:szCs w:val="28"/>
        </w:rPr>
        <w:t>- 201</w:t>
      </w:r>
      <w:r w:rsidR="00010F0F" w:rsidRPr="00743C5F">
        <w:rPr>
          <w:rFonts w:eastAsia="Times New Roman" w:cs="Times New Roman"/>
          <w:szCs w:val="28"/>
        </w:rPr>
        <w:t>7</w:t>
      </w:r>
      <w:r w:rsidRPr="00743C5F">
        <w:rPr>
          <w:rFonts w:eastAsia="Times New Roman" w:cs="Times New Roman"/>
          <w:szCs w:val="28"/>
        </w:rPr>
        <w:t xml:space="preserve">, nhà trường tiếp tục tập trung cho học  2 buổi/ ngày, tăng cường thêm CSVC, duy trì danh hiệu  trường học đạt </w:t>
      </w:r>
      <w:r w:rsidR="00ED572B" w:rsidRPr="00743C5F">
        <w:rPr>
          <w:rFonts w:eastAsia="Times New Roman" w:cs="Times New Roman"/>
          <w:szCs w:val="28"/>
        </w:rPr>
        <w:t>c</w:t>
      </w:r>
      <w:r w:rsidRPr="00743C5F">
        <w:rPr>
          <w:rFonts w:eastAsia="Times New Roman" w:cs="Times New Roman"/>
          <w:szCs w:val="28"/>
        </w:rPr>
        <w:t>huẩn Quốc gia</w:t>
      </w:r>
      <w:r w:rsidR="00C86173" w:rsidRPr="00743C5F">
        <w:rPr>
          <w:rFonts w:eastAsia="Times New Roman" w:cs="Times New Roman"/>
          <w:szCs w:val="28"/>
        </w:rPr>
        <w:t xml:space="preserve">, xây dựng trường tiểu học đạt </w:t>
      </w:r>
      <w:r w:rsidR="00ED572B" w:rsidRPr="00743C5F">
        <w:rPr>
          <w:rFonts w:eastAsia="Times New Roman" w:cs="Times New Roman"/>
          <w:szCs w:val="28"/>
        </w:rPr>
        <w:t>c</w:t>
      </w:r>
      <w:r w:rsidR="00C86173" w:rsidRPr="00743C5F">
        <w:rPr>
          <w:rFonts w:eastAsia="Times New Roman" w:cs="Times New Roman"/>
          <w:szCs w:val="28"/>
        </w:rPr>
        <w:t>huẩn Quốc gia mức độ 2.</w:t>
      </w:r>
    </w:p>
    <w:p w:rsidR="00C06C31" w:rsidRPr="00743C5F" w:rsidRDefault="00C06C31" w:rsidP="00743C5F">
      <w:pPr>
        <w:spacing w:before="60" w:after="60" w:line="400" w:lineRule="exact"/>
        <w:ind w:firstLine="720"/>
        <w:rPr>
          <w:rFonts w:eastAsia="Times New Roman" w:cs="Times New Roman"/>
          <w:szCs w:val="28"/>
        </w:rPr>
      </w:pPr>
      <w:r w:rsidRPr="00743C5F">
        <w:rPr>
          <w:rFonts w:eastAsia="Times New Roman" w:cs="Times New Roman"/>
          <w:szCs w:val="28"/>
        </w:rPr>
        <w:t>b</w:t>
      </w:r>
      <w:r w:rsidR="000F29E6" w:rsidRPr="00743C5F">
        <w:rPr>
          <w:rFonts w:eastAsia="Times New Roman" w:cs="Times New Roman"/>
          <w:szCs w:val="28"/>
        </w:rPr>
        <w:t>)</w:t>
      </w:r>
      <w:r w:rsidRPr="00743C5F">
        <w:rPr>
          <w:rFonts w:eastAsia="Times New Roman" w:cs="Times New Roman"/>
          <w:szCs w:val="28"/>
        </w:rPr>
        <w:t xml:space="preserve"> Biện pháp: </w:t>
      </w:r>
    </w:p>
    <w:p w:rsidR="00C06C31" w:rsidRPr="00743C5F" w:rsidRDefault="00C82B48" w:rsidP="00743C5F">
      <w:pPr>
        <w:spacing w:before="60" w:after="60" w:line="400" w:lineRule="exact"/>
        <w:ind w:firstLine="720"/>
        <w:rPr>
          <w:rFonts w:eastAsia="Times New Roman" w:cs="Times New Roman"/>
          <w:szCs w:val="28"/>
        </w:rPr>
      </w:pPr>
      <w:r w:rsidRPr="00743C5F">
        <w:rPr>
          <w:rFonts w:eastAsia="Times New Roman" w:cs="Times New Roman"/>
          <w:szCs w:val="28"/>
        </w:rPr>
        <w:t>- Năm học 201</w:t>
      </w:r>
      <w:r w:rsidR="00423EBE" w:rsidRPr="00743C5F">
        <w:rPr>
          <w:rFonts w:eastAsia="Times New Roman" w:cs="Times New Roman"/>
          <w:szCs w:val="28"/>
        </w:rPr>
        <w:t>5</w:t>
      </w:r>
      <w:r w:rsidRPr="00743C5F">
        <w:rPr>
          <w:rFonts w:eastAsia="Times New Roman" w:cs="Times New Roman"/>
          <w:szCs w:val="28"/>
        </w:rPr>
        <w:t>- 201</w:t>
      </w:r>
      <w:r w:rsidR="00423EBE" w:rsidRPr="00743C5F">
        <w:rPr>
          <w:rFonts w:eastAsia="Times New Roman" w:cs="Times New Roman"/>
          <w:szCs w:val="28"/>
        </w:rPr>
        <w:t>6</w:t>
      </w:r>
      <w:r w:rsidR="00C06C31" w:rsidRPr="00743C5F">
        <w:rPr>
          <w:rFonts w:eastAsia="Times New Roman" w:cs="Times New Roman"/>
          <w:szCs w:val="28"/>
        </w:rPr>
        <w:t>, nhà trường có đủ giáo viê</w:t>
      </w:r>
      <w:r w:rsidR="00323FA0" w:rsidRPr="00743C5F">
        <w:rPr>
          <w:rFonts w:eastAsia="Times New Roman" w:cs="Times New Roman"/>
          <w:szCs w:val="28"/>
        </w:rPr>
        <w:t xml:space="preserve">n dạy học các bộ môn, song </w:t>
      </w:r>
      <w:r w:rsidR="006B2CA2" w:rsidRPr="00743C5F">
        <w:rPr>
          <w:rFonts w:eastAsia="Times New Roman" w:cs="Times New Roman"/>
          <w:szCs w:val="28"/>
        </w:rPr>
        <w:t xml:space="preserve"> phòng học bộ môn còn</w:t>
      </w:r>
      <w:r w:rsidR="00C06C31" w:rsidRPr="00743C5F">
        <w:rPr>
          <w:rFonts w:eastAsia="Times New Roman" w:cs="Times New Roman"/>
          <w:szCs w:val="28"/>
        </w:rPr>
        <w:t xml:space="preserve"> thiếu, thiết bị bộ môn chưa được trang bị như:  </w:t>
      </w:r>
      <w:r w:rsidR="00323FA0" w:rsidRPr="00743C5F">
        <w:rPr>
          <w:rFonts w:eastAsia="Times New Roman" w:cs="Times New Roman"/>
          <w:szCs w:val="28"/>
        </w:rPr>
        <w:t xml:space="preserve">phòng nghe, </w:t>
      </w:r>
      <w:r w:rsidR="00C06C31" w:rsidRPr="00743C5F">
        <w:rPr>
          <w:rFonts w:eastAsia="Times New Roman" w:cs="Times New Roman"/>
          <w:szCs w:val="28"/>
        </w:rPr>
        <w:t xml:space="preserve">phòng  </w:t>
      </w:r>
      <w:r w:rsidR="00323FA0" w:rsidRPr="00743C5F">
        <w:rPr>
          <w:rFonts w:eastAsia="Times New Roman" w:cs="Times New Roman"/>
          <w:szCs w:val="28"/>
        </w:rPr>
        <w:t>học Mĩ thuật, Âm nhạc</w:t>
      </w:r>
      <w:r w:rsidR="00C06C31" w:rsidRPr="00743C5F">
        <w:rPr>
          <w:rFonts w:eastAsia="Times New Roman" w:cs="Times New Roman"/>
          <w:szCs w:val="28"/>
        </w:rPr>
        <w:t xml:space="preserve">, </w:t>
      </w:r>
      <w:r w:rsidR="00323FA0" w:rsidRPr="00743C5F">
        <w:rPr>
          <w:rFonts w:eastAsia="Times New Roman" w:cs="Times New Roman"/>
          <w:szCs w:val="28"/>
        </w:rPr>
        <w:t>Thiết bị dạy học bộ môn ,</w:t>
      </w:r>
      <w:r w:rsidR="00C06C31" w:rsidRPr="00743C5F">
        <w:rPr>
          <w:rFonts w:eastAsia="Times New Roman" w:cs="Times New Roman"/>
          <w:szCs w:val="28"/>
        </w:rPr>
        <w:t xml:space="preserve">máy chiếu... Trong quá trình </w:t>
      </w:r>
      <w:r w:rsidRPr="00743C5F">
        <w:rPr>
          <w:rFonts w:eastAsia="Times New Roman" w:cs="Times New Roman"/>
          <w:szCs w:val="28"/>
        </w:rPr>
        <w:t xml:space="preserve">thực hiện, lãnh đạo nhà trường  tích cực </w:t>
      </w:r>
      <w:r w:rsidR="00C06C31" w:rsidRPr="00743C5F">
        <w:rPr>
          <w:rFonts w:eastAsia="Times New Roman" w:cs="Times New Roman"/>
          <w:szCs w:val="28"/>
        </w:rPr>
        <w:t>tham mưu với  địa phương tăng cường CSVC, tham mưu với Phòng GD&amp;ĐT trang bị những thiết bị còn thiếu phục vụ tốt nhất cho công tác giảng dạy.</w:t>
      </w:r>
    </w:p>
    <w:p w:rsidR="00C06C31" w:rsidRPr="00743C5F" w:rsidRDefault="00C06C31" w:rsidP="00743C5F">
      <w:pPr>
        <w:spacing w:before="60" w:after="60" w:line="400" w:lineRule="exact"/>
        <w:ind w:firstLine="720"/>
        <w:rPr>
          <w:rFonts w:eastAsia="Times New Roman" w:cs="Times New Roman"/>
          <w:szCs w:val="28"/>
        </w:rPr>
      </w:pPr>
      <w:r w:rsidRPr="00743C5F">
        <w:rPr>
          <w:rFonts w:eastAsia="Times New Roman" w:cs="Times New Roman"/>
          <w:szCs w:val="28"/>
        </w:rPr>
        <w:t>- Nhà trường lên kế hoạch tổng kết quá trình thực hiện PCGD tiểu học đúng độ tuổi mang tính khả thi cao.</w:t>
      </w:r>
    </w:p>
    <w:p w:rsidR="00C06C31" w:rsidRPr="00743C5F" w:rsidRDefault="00C06C31" w:rsidP="00743C5F">
      <w:pPr>
        <w:spacing w:before="60" w:after="60" w:line="400" w:lineRule="exact"/>
        <w:ind w:firstLine="720"/>
        <w:rPr>
          <w:rFonts w:eastAsia="Times New Roman" w:cs="Times New Roman"/>
          <w:szCs w:val="28"/>
        </w:rPr>
      </w:pPr>
      <w:r w:rsidRPr="00743C5F">
        <w:rPr>
          <w:rFonts w:eastAsia="Times New Roman" w:cs="Times New Roman"/>
          <w:szCs w:val="28"/>
        </w:rPr>
        <w:t>- CBQL, GV tích cực tham dự đầy đủ các chương trình bồi dưỡng, tập huấn phần mềm PCGD, phần mềm EMIS.</w:t>
      </w:r>
    </w:p>
    <w:p w:rsidR="00A85E1A" w:rsidRPr="00743C5F" w:rsidRDefault="00A85E1A"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Bước đầu, nhà trường xây dựng mô hình  lớp học bán trú, thu hút được đông đảo phụ huynh tham gia ủng hộ.</w:t>
      </w:r>
    </w:p>
    <w:p w:rsidR="00A85E1A" w:rsidRPr="00743C5F" w:rsidRDefault="00A85E1A"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Mở rộng quan hệ với các đơn vị kết nghĩa, đầu tư cho khuôn viên nhà trường ngày một khang trang.</w:t>
      </w:r>
    </w:p>
    <w:p w:rsidR="00F752F9" w:rsidRPr="00743C5F" w:rsidRDefault="00F752F9" w:rsidP="00743C5F">
      <w:pPr>
        <w:spacing w:before="60" w:after="60" w:line="400" w:lineRule="exact"/>
        <w:ind w:firstLine="720"/>
        <w:jc w:val="both"/>
        <w:rPr>
          <w:rFonts w:cs="Times New Roman"/>
          <w:color w:val="000000"/>
          <w:szCs w:val="28"/>
          <w:lang w:val="pt-BR"/>
        </w:rPr>
      </w:pPr>
      <w:r w:rsidRPr="00743C5F">
        <w:rPr>
          <w:rFonts w:eastAsia="Times New Roman" w:cs="Times New Roman"/>
          <w:szCs w:val="28"/>
        </w:rPr>
        <w:t>Trường Tiểu học Thanh Vân đề nghị địa phư</w:t>
      </w:r>
      <w:r w:rsidR="00323FA0" w:rsidRPr="00743C5F">
        <w:rPr>
          <w:rFonts w:eastAsia="Times New Roman" w:cs="Times New Roman"/>
          <w:szCs w:val="28"/>
        </w:rPr>
        <w:t>ơng xây dựng xây dựng thêm CSVC</w:t>
      </w:r>
      <w:r w:rsidRPr="00743C5F">
        <w:rPr>
          <w:rFonts w:eastAsia="Times New Roman" w:cs="Times New Roman"/>
          <w:szCs w:val="28"/>
        </w:rPr>
        <w:t xml:space="preserve">, đảm bảo tỉ lệ học sinh học 2 buổi/ngày, </w:t>
      </w:r>
      <w:r w:rsidR="00B4602E" w:rsidRPr="00743C5F">
        <w:rPr>
          <w:rFonts w:cs="Times New Roman"/>
          <w:color w:val="000000"/>
          <w:szCs w:val="28"/>
          <w:lang w:val="vi-VN"/>
        </w:rPr>
        <w:t xml:space="preserve">Căn cứ Thông tư số 59/2012/TT-BGDĐT ngày 28/12/2012 </w:t>
      </w:r>
      <w:r w:rsidR="00B4602E" w:rsidRPr="00743C5F">
        <w:rPr>
          <w:rFonts w:cs="Times New Roman"/>
          <w:color w:val="000000"/>
          <w:szCs w:val="28"/>
        </w:rPr>
        <w:t xml:space="preserve">của Bộ GD&amp;ĐT </w:t>
      </w:r>
      <w:r w:rsidR="00B4602E" w:rsidRPr="00743C5F">
        <w:rPr>
          <w:rFonts w:cs="Times New Roman"/>
          <w:color w:val="000000"/>
          <w:szCs w:val="28"/>
          <w:lang w:val="vi-VN"/>
        </w:rPr>
        <w:t xml:space="preserve">ban hành Quy định về tiêu chuẩn đánh giá, công nhận trường tiểu học đạt mức chất lượng tối thiểu, trường tiểu học đạt chuẩn quốc gia và các văn bản hướng dẫn của </w:t>
      </w:r>
      <w:r w:rsidR="00B4602E" w:rsidRPr="00743C5F">
        <w:rPr>
          <w:rFonts w:cs="Times New Roman"/>
          <w:color w:val="000000"/>
          <w:szCs w:val="28"/>
          <w:lang w:val="pt-BR"/>
        </w:rPr>
        <w:t>Sở Giáo dục và Đào tạo</w:t>
      </w:r>
      <w:r w:rsidR="00B4602E" w:rsidRPr="00743C5F">
        <w:rPr>
          <w:rFonts w:cs="Times New Roman"/>
          <w:color w:val="000000"/>
          <w:szCs w:val="28"/>
          <w:lang w:val="vi-VN"/>
        </w:rPr>
        <w:t xml:space="preserve">, </w:t>
      </w:r>
      <w:r w:rsidR="00B4602E" w:rsidRPr="00743C5F">
        <w:rPr>
          <w:rFonts w:cs="Times New Roman"/>
          <w:color w:val="000000"/>
          <w:szCs w:val="28"/>
          <w:lang w:val="pt-BR"/>
        </w:rPr>
        <w:t>nhà trường xây dựng kế hoạch phấn đấu đạt chuẩn Quốc gia mức độ 2.</w:t>
      </w:r>
    </w:p>
    <w:p w:rsidR="00C06C31" w:rsidRPr="00743C5F" w:rsidRDefault="00A85E1A" w:rsidP="00743C5F">
      <w:pPr>
        <w:spacing w:before="60" w:after="60" w:line="400" w:lineRule="exact"/>
        <w:ind w:firstLine="720"/>
        <w:rPr>
          <w:rFonts w:eastAsia="Times New Roman" w:cs="Times New Roman"/>
          <w:b/>
          <w:szCs w:val="28"/>
        </w:rPr>
      </w:pPr>
      <w:r w:rsidRPr="00743C5F">
        <w:rPr>
          <w:rFonts w:eastAsia="Times New Roman" w:cs="Times New Roman"/>
          <w:b/>
          <w:szCs w:val="28"/>
        </w:rPr>
        <w:t>5</w:t>
      </w:r>
      <w:r w:rsidR="00C06C31" w:rsidRPr="00743C5F">
        <w:rPr>
          <w:rFonts w:eastAsia="Times New Roman" w:cs="Times New Roman"/>
          <w:b/>
          <w:szCs w:val="28"/>
        </w:rPr>
        <w:t xml:space="preserve">. Tăng cường bồi dưỡng chuyên môn nghiệp vụ cho </w:t>
      </w:r>
      <w:r w:rsidR="00015944" w:rsidRPr="00743C5F">
        <w:rPr>
          <w:rFonts w:eastAsia="Times New Roman" w:cs="Times New Roman"/>
          <w:b/>
          <w:szCs w:val="28"/>
        </w:rPr>
        <w:t>cán bộ quản lý</w:t>
      </w:r>
      <w:r w:rsidR="00C06C31" w:rsidRPr="00743C5F">
        <w:rPr>
          <w:rFonts w:eastAsia="Times New Roman" w:cs="Times New Roman"/>
          <w:b/>
          <w:szCs w:val="28"/>
        </w:rPr>
        <w:t xml:space="preserve">, đội ngũ nhà giáo, xây dựng nhà trường là </w:t>
      </w:r>
      <w:r w:rsidR="009027AA" w:rsidRPr="00743C5F">
        <w:rPr>
          <w:rFonts w:eastAsia="Times New Roman" w:cs="Times New Roman"/>
          <w:b/>
          <w:szCs w:val="28"/>
        </w:rPr>
        <w:t>một trung tâm bồi dưỡng giáo viên</w:t>
      </w:r>
    </w:p>
    <w:p w:rsidR="00015944" w:rsidRPr="00743C5F" w:rsidRDefault="00015944" w:rsidP="00743C5F">
      <w:pPr>
        <w:spacing w:before="60" w:after="60" w:line="400" w:lineRule="exact"/>
        <w:ind w:firstLine="720"/>
        <w:rPr>
          <w:rFonts w:eastAsia="Times New Roman" w:cs="Times New Roman"/>
          <w:i/>
          <w:szCs w:val="28"/>
        </w:rPr>
      </w:pPr>
      <w:r w:rsidRPr="00743C5F">
        <w:rPr>
          <w:rFonts w:eastAsia="Times New Roman" w:cs="Times New Roman"/>
          <w:i/>
          <w:szCs w:val="28"/>
        </w:rPr>
        <w:t>5.1. Bồi dưỡng cán bộ quản lý các nội dung sau:</w:t>
      </w:r>
    </w:p>
    <w:p w:rsidR="00C06C31" w:rsidRPr="00743C5F" w:rsidRDefault="009027AA" w:rsidP="00743C5F">
      <w:pPr>
        <w:spacing w:before="60" w:after="60" w:line="400" w:lineRule="exact"/>
        <w:ind w:firstLine="720"/>
        <w:rPr>
          <w:rFonts w:eastAsia="Times New Roman" w:cs="Times New Roman"/>
          <w:szCs w:val="28"/>
        </w:rPr>
      </w:pPr>
      <w:r w:rsidRPr="00743C5F">
        <w:rPr>
          <w:rFonts w:eastAsia="Times New Roman" w:cs="Times New Roman"/>
          <w:szCs w:val="28"/>
        </w:rPr>
        <w:t>a</w:t>
      </w:r>
      <w:r w:rsidR="00C962E0" w:rsidRPr="00743C5F">
        <w:rPr>
          <w:rFonts w:eastAsia="Times New Roman" w:cs="Times New Roman"/>
          <w:szCs w:val="28"/>
        </w:rPr>
        <w:t>)</w:t>
      </w:r>
      <w:r w:rsidR="00C06C31" w:rsidRPr="00743C5F">
        <w:rPr>
          <w:rFonts w:eastAsia="Times New Roman" w:cs="Times New Roman"/>
          <w:szCs w:val="28"/>
        </w:rPr>
        <w:t xml:space="preserve"> Chỉ tiêu:</w:t>
      </w:r>
    </w:p>
    <w:p w:rsidR="00C06C31" w:rsidRPr="00743C5F" w:rsidRDefault="009027AA" w:rsidP="00743C5F">
      <w:pPr>
        <w:spacing w:before="60" w:after="60" w:line="400" w:lineRule="exact"/>
        <w:ind w:firstLine="720"/>
        <w:rPr>
          <w:rFonts w:eastAsia="Times New Roman" w:cs="Times New Roman"/>
          <w:i/>
          <w:szCs w:val="28"/>
        </w:rPr>
      </w:pPr>
      <w:r w:rsidRPr="00743C5F">
        <w:rPr>
          <w:rFonts w:cs="Times New Roman"/>
          <w:szCs w:val="28"/>
          <w:lang w:val="es-BO"/>
        </w:rPr>
        <w:t>- Nâng cao nhận thức của cán b</w:t>
      </w:r>
      <w:r w:rsidRPr="00743C5F">
        <w:rPr>
          <w:rFonts w:cs="Times New Roman"/>
          <w:szCs w:val="28"/>
          <w:lang w:val="vi-VN"/>
        </w:rPr>
        <w:t>ộ quản l</w:t>
      </w:r>
      <w:r w:rsidRPr="00743C5F">
        <w:rPr>
          <w:rFonts w:cs="Times New Roman"/>
          <w:szCs w:val="28"/>
          <w:lang w:val="pt-BR"/>
        </w:rPr>
        <w:t>í</w:t>
      </w:r>
      <w:r w:rsidRPr="00743C5F">
        <w:rPr>
          <w:rFonts w:cs="Times New Roman"/>
          <w:szCs w:val="28"/>
          <w:lang w:val="vi-VN"/>
        </w:rPr>
        <w:t xml:space="preserve"> </w:t>
      </w:r>
      <w:r w:rsidRPr="00743C5F">
        <w:rPr>
          <w:rFonts w:cs="Times New Roman"/>
          <w:szCs w:val="28"/>
          <w:lang w:val="es-BO"/>
        </w:rPr>
        <w:t xml:space="preserve">về ý nghĩa, tầm quan trọng của các chương trình hành động, kế hoạch triển khai thực hiện Nghị quyết số 29-NQ/TW. Cần nhận thức rõ đây là thời cơ, cũng là một thách thức đối với toàn </w:t>
      </w:r>
      <w:r w:rsidRPr="00743C5F">
        <w:rPr>
          <w:rFonts w:cs="Times New Roman"/>
          <w:szCs w:val="28"/>
          <w:lang w:val="es-BO"/>
        </w:rPr>
        <w:lastRenderedPageBreak/>
        <w:t>ngành, trong đó điểm mấu chốt là nhận thức v</w:t>
      </w:r>
      <w:r w:rsidRPr="00743C5F">
        <w:rPr>
          <w:rFonts w:cs="Times New Roman"/>
          <w:szCs w:val="28"/>
          <w:lang w:val="vi-VN"/>
        </w:rPr>
        <w:t>ề</w:t>
      </w:r>
      <w:r w:rsidRPr="00743C5F">
        <w:rPr>
          <w:rFonts w:cs="Times New Roman"/>
          <w:szCs w:val="28"/>
          <w:lang w:val="es-BO"/>
        </w:rPr>
        <w:t xml:space="preserve"> đổi mới của cán bộ quản lí</w:t>
      </w:r>
      <w:r w:rsidR="00C06C31" w:rsidRPr="00743C5F">
        <w:rPr>
          <w:rFonts w:eastAsia="Times New Roman" w:cs="Times New Roman"/>
          <w:szCs w:val="28"/>
        </w:rPr>
        <w:t xml:space="preserve">. Nghiêm túc thực hiện phương châm “ </w:t>
      </w:r>
      <w:r w:rsidR="00C06C31" w:rsidRPr="00743C5F">
        <w:rPr>
          <w:rFonts w:eastAsia="Times New Roman" w:cs="Times New Roman"/>
          <w:i/>
          <w:szCs w:val="28"/>
        </w:rPr>
        <w:t>Nề nếp, chất lượng, hiệu quả”.</w:t>
      </w:r>
    </w:p>
    <w:p w:rsidR="00786E5D"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F230E4" w:rsidRPr="00743C5F">
        <w:rPr>
          <w:rFonts w:eastAsia="Times New Roman" w:cs="Times New Roman"/>
          <w:szCs w:val="28"/>
        </w:rPr>
        <w:t>Ban giám hiệu c</w:t>
      </w:r>
      <w:r w:rsidRPr="00743C5F">
        <w:rPr>
          <w:rFonts w:eastAsia="Times New Roman" w:cs="Times New Roman"/>
          <w:szCs w:val="28"/>
        </w:rPr>
        <w:t xml:space="preserve">hỉ đạo triệt để, quản lý nghiêm việc dạy và học theo chuẩn kiến thức và kỹ năng; thực hiện đánh giá giáo viên theo Chuẩn nghề nghiệp giáo viên Tiểu học. </w:t>
      </w:r>
    </w:p>
    <w:p w:rsidR="00786E5D" w:rsidRPr="00743C5F" w:rsidRDefault="00786E5D" w:rsidP="00743C5F">
      <w:pPr>
        <w:spacing w:before="60" w:after="60" w:line="400" w:lineRule="exact"/>
        <w:ind w:firstLine="720"/>
        <w:jc w:val="both"/>
        <w:rPr>
          <w:rFonts w:cs="Times New Roman"/>
          <w:color w:val="000000"/>
          <w:szCs w:val="28"/>
        </w:rPr>
      </w:pPr>
      <w:r w:rsidRPr="00743C5F">
        <w:rPr>
          <w:rFonts w:cs="Times New Roman"/>
          <w:color w:val="000000"/>
          <w:szCs w:val="28"/>
        </w:rPr>
        <w:t xml:space="preserve">- </w:t>
      </w:r>
      <w:r w:rsidRPr="00743C5F">
        <w:rPr>
          <w:rFonts w:cs="Times New Roman"/>
          <w:color w:val="000000"/>
          <w:szCs w:val="28"/>
          <w:lang w:val="vi-VN"/>
        </w:rPr>
        <w:t xml:space="preserve">Tích cực đổi mới công tác quản lí: </w:t>
      </w:r>
      <w:r w:rsidRPr="00743C5F">
        <w:rPr>
          <w:rFonts w:cs="Times New Roman"/>
          <w:color w:val="000000"/>
          <w:szCs w:val="28"/>
        </w:rPr>
        <w:t>T</w:t>
      </w:r>
      <w:r w:rsidRPr="00743C5F">
        <w:rPr>
          <w:rFonts w:cs="Times New Roman"/>
          <w:color w:val="000000"/>
          <w:szCs w:val="28"/>
          <w:lang w:val="vi-VN"/>
        </w:rPr>
        <w:t>hực hiện hiệu quả chủ trương phân cấp quản lí và giao quyền tự chủ cho cơ sở, xã hội hoá giáo dục, “</w:t>
      </w:r>
      <w:r w:rsidR="00E712A4" w:rsidRPr="00743C5F">
        <w:rPr>
          <w:rFonts w:cs="Times New Roman"/>
          <w:color w:val="000000"/>
          <w:szCs w:val="28"/>
        </w:rPr>
        <w:t>B</w:t>
      </w:r>
      <w:r w:rsidRPr="00743C5F">
        <w:rPr>
          <w:rFonts w:cs="Times New Roman"/>
          <w:color w:val="000000"/>
          <w:szCs w:val="28"/>
          <w:lang w:val="vi-VN"/>
        </w:rPr>
        <w:t xml:space="preserve">a công khai”, </w:t>
      </w:r>
      <w:r w:rsidR="00E712A4" w:rsidRPr="00743C5F">
        <w:rPr>
          <w:rFonts w:cs="Times New Roman"/>
          <w:color w:val="000000"/>
          <w:szCs w:val="28"/>
        </w:rPr>
        <w:t>“ Bốn kiểm tra”</w:t>
      </w:r>
      <w:r w:rsidR="000E3FB4" w:rsidRPr="00743C5F">
        <w:rPr>
          <w:rFonts w:cs="Times New Roman"/>
          <w:color w:val="000000"/>
          <w:szCs w:val="28"/>
        </w:rPr>
        <w:t xml:space="preserve">, </w:t>
      </w:r>
      <w:r w:rsidRPr="00743C5F">
        <w:rPr>
          <w:rFonts w:cs="Times New Roman"/>
          <w:color w:val="000000"/>
          <w:szCs w:val="28"/>
          <w:lang w:val="vi-VN"/>
        </w:rPr>
        <w:t xml:space="preserve">thực hiện nghiêm túc chế độ báo cáo định kì và đột xuất; tiếp tục đẩy mạnh ứng dụng công nghệ thông tin vào đổi mới công tác quản lý, sử dụng phần mềm EQMS trong công tác báo cáo số liệu thống kê chất lượng giáo dục tiểu học ba kì đảm bảo chính xác, </w:t>
      </w:r>
      <w:r w:rsidRPr="00743C5F">
        <w:rPr>
          <w:rFonts w:cs="Times New Roman"/>
          <w:color w:val="000000"/>
          <w:szCs w:val="28"/>
        </w:rPr>
        <w:t>đúng thời hạn</w:t>
      </w:r>
      <w:r w:rsidRPr="00743C5F">
        <w:rPr>
          <w:rFonts w:cs="Times New Roman"/>
          <w:color w:val="000000"/>
          <w:szCs w:val="28"/>
          <w:lang w:val="vi-VN"/>
        </w:rPr>
        <w:t xml:space="preserve">; sử dụng phần mềm phổ cập theo Công văn số 7475/BGDĐT-KHTC ngày 14/10/2013 về việc </w:t>
      </w:r>
      <w:r w:rsidRPr="00743C5F">
        <w:rPr>
          <w:rFonts w:cs="Times New Roman"/>
          <w:color w:val="000000"/>
          <w:szCs w:val="28"/>
        </w:rPr>
        <w:t>h</w:t>
      </w:r>
      <w:r w:rsidRPr="00743C5F">
        <w:rPr>
          <w:rFonts w:cs="Times New Roman"/>
          <w:color w:val="000000"/>
          <w:szCs w:val="28"/>
          <w:lang w:val="vi-VN"/>
        </w:rPr>
        <w:t>ướng dẫn triển khai hệ thống thông tin điện tử quản lý PCGD-XMC; sử dụng phần mềm quản lý trường học theo Quyết định số 558/QĐ-BGDĐT ngày 13/2/2012 về việc triển khai sử dụng thống nhất hệ thống phần mềm quản lý trường học (VEMIS) trong các trường phổ thông.</w:t>
      </w:r>
    </w:p>
    <w:p w:rsidR="008F62D8" w:rsidRPr="00743C5F" w:rsidRDefault="008F62D8"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Năm học 201</w:t>
      </w:r>
      <w:r w:rsidR="00323FA0" w:rsidRPr="00743C5F">
        <w:rPr>
          <w:rFonts w:eastAsia="Times New Roman" w:cs="Times New Roman"/>
          <w:szCs w:val="28"/>
        </w:rPr>
        <w:t>6</w:t>
      </w:r>
      <w:r w:rsidRPr="00743C5F">
        <w:rPr>
          <w:rFonts w:eastAsia="Times New Roman" w:cs="Times New Roman"/>
          <w:szCs w:val="28"/>
        </w:rPr>
        <w:t>-201</w:t>
      </w:r>
      <w:r w:rsidR="00323FA0" w:rsidRPr="00743C5F">
        <w:rPr>
          <w:rFonts w:eastAsia="Times New Roman" w:cs="Times New Roman"/>
          <w:szCs w:val="28"/>
        </w:rPr>
        <w:t>7</w:t>
      </w:r>
      <w:r w:rsidRPr="00743C5F">
        <w:rPr>
          <w:rFonts w:eastAsia="Times New Roman" w:cs="Times New Roman"/>
          <w:szCs w:val="28"/>
        </w:rPr>
        <w:t>, CBQL đăng kí thi đua: 01đ/c được UBND tỉnh tặng Bằng khen; 02 đ/c đạt danh hiệu CSTĐCS.</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b) Biện pháp:</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CBQL phải thực sự tạo sự chuyển biến trong đội ngũ; kiểm tra đánh giá thực chất giáo viên, có những điều chỉnh kịp thời trong công tác chuyên môn ( giờ dạy trên lớp của GV, chất lượng trên lớp, đặc biệt là chất lượng giáo dục toàn diện, tập chung vào những học sinh chưa Hoàn thành nội dung học tập ). Kiểm tra thường xuyên và kiểm tra đột xuất trên lớp; riêng bài soạn của giáo viên 2 tuần được duyệt kiểm tra 1 lần.</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Phát huy tích cực tính chủ động sáng tạo của giáo viên, không ngừng bồi dưỡng chuẩn hoá đội ngũ nhà giáo theo quy định. </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Để có được chất lượng giáo dục cao, cán bộ phụ trách chuyên môn thực hiện nghiêm túc đánh giá, xếp loại giáo viên, chủ động chỉ đạo và dự họp sinh hoạt chuyên môn với tổ khối. </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Nhà trường tạo mọi điều kiện để giáo viên làm việc có hiệu quả, nhiệt tình giảng dạy, yên tâm công tác.</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Tổ chuyên môn cần tập trung nâng cao chất lượng đại trà, chất lượng học sinh giỏi môn Toán, Tiếng Anh.</w:t>
      </w:r>
    </w:p>
    <w:p w:rsidR="00786E5D" w:rsidRPr="00743C5F" w:rsidRDefault="00786E5D"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lastRenderedPageBreak/>
        <w:t>- Công tác bồi dưỡng giáo viên năm học 201</w:t>
      </w:r>
      <w:r w:rsidR="00B338A1" w:rsidRPr="00743C5F">
        <w:rPr>
          <w:rFonts w:eastAsia="Times New Roman" w:cs="Times New Roman"/>
          <w:szCs w:val="28"/>
        </w:rPr>
        <w:t>6</w:t>
      </w:r>
      <w:r w:rsidRPr="00743C5F">
        <w:rPr>
          <w:rFonts w:eastAsia="Times New Roman" w:cs="Times New Roman"/>
          <w:szCs w:val="28"/>
        </w:rPr>
        <w:t>-201</w:t>
      </w:r>
      <w:r w:rsidR="00B338A1" w:rsidRPr="00743C5F">
        <w:rPr>
          <w:rFonts w:eastAsia="Times New Roman" w:cs="Times New Roman"/>
          <w:szCs w:val="28"/>
        </w:rPr>
        <w:t>7</w:t>
      </w:r>
      <w:r w:rsidRPr="00743C5F">
        <w:rPr>
          <w:rFonts w:eastAsia="Times New Roman" w:cs="Times New Roman"/>
          <w:szCs w:val="28"/>
        </w:rPr>
        <w:t xml:space="preserve"> tiếp tục thực hiện chương trình bồi dưỡng giáo viên theo kế hoạch của Phòng GD&amp;ĐT. Nghiêm túc thực hiện lịch sinh hoạ</w:t>
      </w:r>
      <w:r w:rsidR="00B338A1" w:rsidRPr="00743C5F">
        <w:rPr>
          <w:rFonts w:eastAsia="Times New Roman" w:cs="Times New Roman"/>
          <w:szCs w:val="28"/>
        </w:rPr>
        <w:t>t cụm (</w:t>
      </w:r>
      <w:r w:rsidR="008C5261" w:rsidRPr="00743C5F">
        <w:rPr>
          <w:rFonts w:eastAsia="Times New Roman" w:cs="Times New Roman"/>
          <w:szCs w:val="28"/>
        </w:rPr>
        <w:t xml:space="preserve">cụm 3) </w:t>
      </w:r>
      <w:r w:rsidRPr="00743C5F">
        <w:rPr>
          <w:rFonts w:eastAsia="Times New Roman" w:cs="Times New Roman"/>
          <w:szCs w:val="28"/>
        </w:rPr>
        <w:t>vào thứ năm tuần 4 của các tháng 10/201</w:t>
      </w:r>
      <w:r w:rsidR="00B338A1" w:rsidRPr="00743C5F">
        <w:rPr>
          <w:rFonts w:eastAsia="Times New Roman" w:cs="Times New Roman"/>
          <w:szCs w:val="28"/>
        </w:rPr>
        <w:t>6</w:t>
      </w:r>
      <w:r w:rsidRPr="00743C5F">
        <w:rPr>
          <w:rFonts w:eastAsia="Times New Roman" w:cs="Times New Roman"/>
          <w:szCs w:val="28"/>
        </w:rPr>
        <w:t>, 12/201</w:t>
      </w:r>
      <w:r w:rsidR="00B338A1" w:rsidRPr="00743C5F">
        <w:rPr>
          <w:rFonts w:eastAsia="Times New Roman" w:cs="Times New Roman"/>
          <w:szCs w:val="28"/>
        </w:rPr>
        <w:t>6</w:t>
      </w:r>
      <w:r w:rsidRPr="00743C5F">
        <w:rPr>
          <w:rFonts w:eastAsia="Times New Roman" w:cs="Times New Roman"/>
          <w:szCs w:val="28"/>
        </w:rPr>
        <w:t>, 2/201</w:t>
      </w:r>
      <w:r w:rsidR="00B338A1" w:rsidRPr="00743C5F">
        <w:rPr>
          <w:rFonts w:eastAsia="Times New Roman" w:cs="Times New Roman"/>
          <w:szCs w:val="28"/>
        </w:rPr>
        <w:t>7</w:t>
      </w:r>
      <w:r w:rsidRPr="00743C5F">
        <w:rPr>
          <w:rFonts w:eastAsia="Times New Roman" w:cs="Times New Roman"/>
          <w:szCs w:val="28"/>
        </w:rPr>
        <w:t>, 4/201</w:t>
      </w:r>
      <w:r w:rsidR="00B338A1" w:rsidRPr="00743C5F">
        <w:rPr>
          <w:rFonts w:eastAsia="Times New Roman" w:cs="Times New Roman"/>
          <w:szCs w:val="28"/>
        </w:rPr>
        <w:t>7</w:t>
      </w:r>
      <w:r w:rsidRPr="00743C5F">
        <w:rPr>
          <w:rFonts w:eastAsia="Times New Roman" w:cs="Times New Roman"/>
          <w:szCs w:val="28"/>
        </w:rPr>
        <w:t>.</w:t>
      </w:r>
    </w:p>
    <w:p w:rsidR="00917906" w:rsidRPr="00743C5F" w:rsidRDefault="00917906" w:rsidP="00743C5F">
      <w:pPr>
        <w:spacing w:before="60" w:after="60" w:line="400" w:lineRule="exact"/>
        <w:ind w:firstLine="720"/>
        <w:jc w:val="both"/>
        <w:rPr>
          <w:rFonts w:eastAsia="Times New Roman" w:cs="Times New Roman"/>
          <w:i/>
          <w:szCs w:val="28"/>
        </w:rPr>
      </w:pPr>
      <w:r w:rsidRPr="00743C5F">
        <w:rPr>
          <w:rFonts w:eastAsia="Times New Roman" w:cs="Times New Roman"/>
          <w:i/>
          <w:szCs w:val="28"/>
        </w:rPr>
        <w:t xml:space="preserve">5.2. </w:t>
      </w:r>
      <w:r w:rsidR="00565296" w:rsidRPr="00743C5F">
        <w:rPr>
          <w:rFonts w:eastAsia="Times New Roman" w:cs="Times New Roman"/>
          <w:i/>
          <w:szCs w:val="28"/>
        </w:rPr>
        <w:t>Bồi dưỡng</w:t>
      </w:r>
      <w:r w:rsidRPr="00743C5F">
        <w:rPr>
          <w:rFonts w:eastAsia="Times New Roman" w:cs="Times New Roman"/>
          <w:i/>
          <w:szCs w:val="28"/>
        </w:rPr>
        <w:t xml:space="preserve"> đội ngũ nhà giáo:</w:t>
      </w:r>
    </w:p>
    <w:p w:rsidR="00C06C31" w:rsidRPr="00743C5F" w:rsidRDefault="001773CF" w:rsidP="00743C5F">
      <w:pPr>
        <w:spacing w:before="60" w:after="60" w:line="400" w:lineRule="exact"/>
        <w:ind w:firstLine="720"/>
        <w:jc w:val="both"/>
        <w:rPr>
          <w:rFonts w:eastAsia="Times New Roman" w:cs="Times New Roman"/>
          <w:szCs w:val="28"/>
        </w:rPr>
      </w:pPr>
      <w:r w:rsidRPr="00743C5F">
        <w:rPr>
          <w:rFonts w:eastAsia="Times New Roman" w:cs="Times New Roman"/>
          <w:color w:val="000000"/>
          <w:szCs w:val="28"/>
        </w:rPr>
        <w:t>a) Chỉ tiêu</w:t>
      </w:r>
      <w:r w:rsidR="00C06C31" w:rsidRPr="00743C5F">
        <w:rPr>
          <w:rFonts w:eastAsia="Times New Roman" w:cs="Times New Roman"/>
          <w:szCs w:val="28"/>
        </w:rPr>
        <w:t xml:space="preserve">: </w:t>
      </w:r>
      <w:r w:rsidR="00C06C31" w:rsidRPr="00743C5F">
        <w:rPr>
          <w:rFonts w:eastAsia="Times New Roman" w:cs="Times New Roman"/>
          <w:i/>
          <w:szCs w:val="28"/>
        </w:rPr>
        <w:t>Mỗi thầy cô giáo là tấm gương đạo đức tự học và sáng tạo</w:t>
      </w:r>
      <w:r w:rsidR="00C06C31" w:rsidRPr="00743C5F">
        <w:rPr>
          <w:rFonts w:eastAsia="Times New Roman" w:cs="Times New Roman"/>
          <w:szCs w:val="28"/>
        </w:rPr>
        <w:t>.</w:t>
      </w:r>
    </w:p>
    <w:p w:rsidR="008202ED" w:rsidRPr="00743C5F" w:rsidRDefault="00C06C31" w:rsidP="00743C5F">
      <w:pPr>
        <w:spacing w:before="60" w:after="60" w:line="400" w:lineRule="exact"/>
        <w:ind w:firstLine="720"/>
        <w:rPr>
          <w:rFonts w:eastAsia="Times New Roman" w:cs="Times New Roman"/>
          <w:szCs w:val="28"/>
        </w:rPr>
      </w:pPr>
      <w:r w:rsidRPr="00743C5F">
        <w:rPr>
          <w:rFonts w:eastAsia="Times New Roman" w:cs="Times New Roman"/>
          <w:szCs w:val="28"/>
        </w:rPr>
        <w:t xml:space="preserve">- Biên chế tổ </w:t>
      </w:r>
      <w:r w:rsidR="008202ED" w:rsidRPr="00743C5F">
        <w:rPr>
          <w:rFonts w:eastAsia="Times New Roman" w:cs="Times New Roman"/>
          <w:szCs w:val="28"/>
        </w:rPr>
        <w:t>4+5: 14 đ/c giáo viên, trong đó giáo viên  văn hoá  là 10 đ/c.</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Chỉ tiêu cụ thể:</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Về giờ dạy trên lớp:  50% giờ dạy xếp loại Tốt, còn lại xếp loại Khá, không có giờ dạy xếp loại Đạt yêu cầu.</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+ 100% giáo viên tham dự các kỳ KSCL đạt yêu cầu từ  Khá trở lên.</w:t>
      </w:r>
    </w:p>
    <w:p w:rsidR="00825BFC" w:rsidRPr="00743C5F" w:rsidRDefault="00825BFC"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+ 100% giáo viên tham gia BDTX đạt kết quả từ Khá trở lên.</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+ 100% hồ sơ giáo viên được xếp loại Tốt, đội ngũ không ngừng nâng cao trình độ ứng dụng CNTT trong dạy học, làm chủ hoạt động soạn bài bằng máy tính, xây dựng giáo án điện tử.</w:t>
      </w:r>
    </w:p>
    <w:p w:rsidR="008131B6" w:rsidRDefault="00825BFC"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Chỉ tiêu thi đua: </w:t>
      </w:r>
    </w:p>
    <w:p w:rsidR="00825BFC" w:rsidRPr="00743C5F" w:rsidRDefault="008131B6" w:rsidP="00743C5F">
      <w:pPr>
        <w:spacing w:before="60" w:after="60" w:line="400" w:lineRule="exact"/>
        <w:ind w:firstLine="720"/>
        <w:jc w:val="both"/>
        <w:rPr>
          <w:rFonts w:eastAsia="Times New Roman" w:cs="Times New Roman"/>
          <w:szCs w:val="28"/>
        </w:rPr>
      </w:pPr>
      <w:r>
        <w:rPr>
          <w:rFonts w:eastAsia="Times New Roman" w:cs="Times New Roman"/>
          <w:szCs w:val="28"/>
        </w:rPr>
        <w:t xml:space="preserve">   </w:t>
      </w:r>
      <w:r w:rsidR="00F252D3" w:rsidRPr="00743C5F">
        <w:rPr>
          <w:rFonts w:eastAsia="Times New Roman" w:cs="Times New Roman"/>
          <w:szCs w:val="28"/>
        </w:rPr>
        <w:t>Có 01 đ/c đạt CSTĐ cấp tỉnh;</w:t>
      </w:r>
    </w:p>
    <w:p w:rsidR="0063795A" w:rsidRPr="00743C5F" w:rsidRDefault="008131B6" w:rsidP="00743C5F">
      <w:pPr>
        <w:spacing w:before="60" w:after="60" w:line="400" w:lineRule="exact"/>
        <w:ind w:firstLine="720"/>
        <w:jc w:val="both"/>
        <w:rPr>
          <w:rFonts w:eastAsia="Times New Roman" w:cs="Times New Roman"/>
          <w:szCs w:val="28"/>
        </w:rPr>
      </w:pPr>
      <w:r>
        <w:rPr>
          <w:rFonts w:eastAsia="Times New Roman" w:cs="Times New Roman"/>
          <w:szCs w:val="28"/>
        </w:rPr>
        <w:t xml:space="preserve">   </w:t>
      </w:r>
      <w:r w:rsidR="0063795A" w:rsidRPr="00743C5F">
        <w:rPr>
          <w:rFonts w:eastAsia="Times New Roman" w:cs="Times New Roman"/>
          <w:szCs w:val="28"/>
        </w:rPr>
        <w:t xml:space="preserve">Có </w:t>
      </w:r>
      <w:r w:rsidR="002519CA" w:rsidRPr="00743C5F">
        <w:rPr>
          <w:rFonts w:eastAsia="Times New Roman" w:cs="Times New Roman"/>
          <w:szCs w:val="28"/>
        </w:rPr>
        <w:t xml:space="preserve">02 </w:t>
      </w:r>
      <w:r w:rsidR="001F03EC" w:rsidRPr="00743C5F">
        <w:rPr>
          <w:rFonts w:eastAsia="Times New Roman" w:cs="Times New Roman"/>
          <w:szCs w:val="28"/>
        </w:rPr>
        <w:t>đ/c</w:t>
      </w:r>
      <w:r w:rsidR="002519CA" w:rsidRPr="00743C5F">
        <w:rPr>
          <w:rFonts w:eastAsia="Times New Roman" w:cs="Times New Roman"/>
          <w:szCs w:val="28"/>
        </w:rPr>
        <w:t xml:space="preserve"> </w:t>
      </w:r>
      <w:r w:rsidR="001F03EC" w:rsidRPr="00743C5F">
        <w:rPr>
          <w:rFonts w:eastAsia="Times New Roman" w:cs="Times New Roman"/>
          <w:szCs w:val="28"/>
        </w:rPr>
        <w:t>đạt gải cấp huyện,</w:t>
      </w:r>
      <w:r>
        <w:rPr>
          <w:rFonts w:eastAsia="Times New Roman" w:cs="Times New Roman"/>
          <w:szCs w:val="28"/>
        </w:rPr>
        <w:t xml:space="preserve"> 01</w:t>
      </w:r>
      <w:r w:rsidR="0063795A" w:rsidRPr="00743C5F">
        <w:rPr>
          <w:rFonts w:eastAsia="Times New Roman" w:cs="Times New Roman"/>
          <w:szCs w:val="28"/>
        </w:rPr>
        <w:t xml:space="preserve">đ/c đạt </w:t>
      </w:r>
      <w:r w:rsidR="001F03EC" w:rsidRPr="00743C5F">
        <w:rPr>
          <w:rFonts w:eastAsia="Times New Roman" w:cs="Times New Roman"/>
          <w:szCs w:val="28"/>
        </w:rPr>
        <w:t xml:space="preserve">giải </w:t>
      </w:r>
      <w:r w:rsidR="0063795A" w:rsidRPr="00743C5F">
        <w:rPr>
          <w:rFonts w:eastAsia="Times New Roman" w:cs="Times New Roman"/>
          <w:szCs w:val="28"/>
        </w:rPr>
        <w:t>cấp Tỉnh</w:t>
      </w:r>
      <w:r w:rsidR="001F03EC" w:rsidRPr="00743C5F">
        <w:rPr>
          <w:rFonts w:eastAsia="Times New Roman" w:cs="Times New Roman"/>
          <w:szCs w:val="28"/>
        </w:rPr>
        <w:t xml:space="preserve"> </w:t>
      </w:r>
      <w:r w:rsidR="00711322" w:rsidRPr="00743C5F">
        <w:rPr>
          <w:rFonts w:eastAsia="Times New Roman" w:cs="Times New Roman"/>
          <w:szCs w:val="28"/>
        </w:rPr>
        <w:t xml:space="preserve">                             </w:t>
      </w:r>
      <w:r w:rsidR="001F03EC" w:rsidRPr="00743C5F">
        <w:rPr>
          <w:rFonts w:eastAsia="Times New Roman" w:cs="Times New Roman"/>
          <w:szCs w:val="28"/>
        </w:rPr>
        <w:t>trong kì thi Tài năng tiếng Anh, thi UDCNTT trong dạy học tiếng Anh.</w:t>
      </w:r>
    </w:p>
    <w:p w:rsidR="00F252D3" w:rsidRPr="00743C5F" w:rsidRDefault="00F252D3"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277316" w:rsidRPr="00743C5F">
        <w:rPr>
          <w:rFonts w:eastAsia="Times New Roman" w:cs="Times New Roman"/>
          <w:szCs w:val="28"/>
        </w:rPr>
        <w:t xml:space="preserve"> </w:t>
      </w:r>
      <w:r w:rsidRPr="00743C5F">
        <w:rPr>
          <w:rFonts w:eastAsia="Times New Roman" w:cs="Times New Roman"/>
          <w:szCs w:val="28"/>
        </w:rPr>
        <w:t>Có 0</w:t>
      </w:r>
      <w:r w:rsidR="008971E4" w:rsidRPr="00743C5F">
        <w:rPr>
          <w:rFonts w:eastAsia="Times New Roman" w:cs="Times New Roman"/>
          <w:szCs w:val="28"/>
        </w:rPr>
        <w:t>2</w:t>
      </w:r>
      <w:r w:rsidRPr="00743C5F">
        <w:rPr>
          <w:rFonts w:eastAsia="Times New Roman" w:cs="Times New Roman"/>
          <w:szCs w:val="28"/>
        </w:rPr>
        <w:t xml:space="preserve"> đ/c đạt CSTĐ CS</w:t>
      </w:r>
      <w:r w:rsidR="00485CCB" w:rsidRPr="00743C5F">
        <w:rPr>
          <w:rFonts w:eastAsia="Times New Roman" w:cs="Times New Roman"/>
          <w:szCs w:val="28"/>
        </w:rPr>
        <w:t>.</w:t>
      </w:r>
      <w:r w:rsidRPr="00743C5F">
        <w:rPr>
          <w:rFonts w:eastAsia="Times New Roman" w:cs="Times New Roman"/>
          <w:szCs w:val="28"/>
        </w:rPr>
        <w:t xml:space="preserve">                        </w:t>
      </w:r>
    </w:p>
    <w:p w:rsidR="00C06C31" w:rsidRPr="00743C5F" w:rsidRDefault="009E1DCC" w:rsidP="00743C5F">
      <w:pPr>
        <w:spacing w:before="60" w:after="60" w:line="400" w:lineRule="exact"/>
        <w:ind w:firstLine="720"/>
        <w:jc w:val="both"/>
        <w:rPr>
          <w:rFonts w:eastAsia="Times New Roman" w:cs="Times New Roman"/>
          <w:color w:val="000000"/>
          <w:szCs w:val="28"/>
        </w:rPr>
      </w:pPr>
      <w:r w:rsidRPr="00743C5F">
        <w:rPr>
          <w:rFonts w:eastAsia="Times New Roman" w:cs="Times New Roman"/>
          <w:color w:val="000000"/>
          <w:szCs w:val="28"/>
        </w:rPr>
        <w:t>b)</w:t>
      </w:r>
      <w:r w:rsidR="00C06C31" w:rsidRPr="00743C5F">
        <w:rPr>
          <w:rFonts w:eastAsia="Times New Roman" w:cs="Times New Roman"/>
          <w:color w:val="000000"/>
          <w:szCs w:val="28"/>
        </w:rPr>
        <w:t xml:space="preserve"> Biện pháp:</w:t>
      </w:r>
    </w:p>
    <w:p w:rsidR="001773CF" w:rsidRPr="00743C5F" w:rsidRDefault="001773CF" w:rsidP="00743C5F">
      <w:pPr>
        <w:spacing w:before="60" w:after="60" w:line="400" w:lineRule="exact"/>
        <w:ind w:firstLine="720"/>
        <w:jc w:val="both"/>
        <w:rPr>
          <w:rFonts w:cs="Times New Roman"/>
          <w:color w:val="000000"/>
          <w:szCs w:val="28"/>
          <w:lang w:val="pt-BR"/>
        </w:rPr>
      </w:pPr>
      <w:r w:rsidRPr="00743C5F">
        <w:rPr>
          <w:rFonts w:cs="Times New Roman"/>
          <w:color w:val="000000"/>
          <w:szCs w:val="28"/>
          <w:lang w:val="pt-BR"/>
        </w:rPr>
        <w:t xml:space="preserve">- Bồi dưỡng chuẩn hoá đội ngũ giáo viên theo Qui định về chuẩn nghề nghiệp giáo viên tiểu học. Cần tập trung vào các vấn đề: Nhận thức, tư tưởng chính trị, phẩm chất đạo đức nhà giáo; thực hiện tốt các quy định về đạo đức nhà giáo, coi trọng việc rèn luyện phẩm chất, lối sống, lương tâm nghề nghiệp; ngăn ngừa và đấu tranh kiên quyết với các biểu hiện vi phạm pháp luật và đạo đức nhà giáo. </w:t>
      </w:r>
    </w:p>
    <w:p w:rsidR="001773CF" w:rsidRPr="00743C5F" w:rsidRDefault="001773CF" w:rsidP="00743C5F">
      <w:pPr>
        <w:spacing w:before="60" w:after="60" w:line="400" w:lineRule="exact"/>
        <w:ind w:firstLine="720"/>
        <w:jc w:val="both"/>
        <w:rPr>
          <w:rFonts w:cs="Times New Roman"/>
          <w:color w:val="000000"/>
          <w:szCs w:val="28"/>
          <w:lang w:val="vi-VN"/>
        </w:rPr>
      </w:pPr>
      <w:r w:rsidRPr="00743C5F">
        <w:rPr>
          <w:rFonts w:cs="Times New Roman"/>
          <w:color w:val="000000"/>
          <w:szCs w:val="28"/>
          <w:lang w:val="pt-BR"/>
        </w:rPr>
        <w:t>- Với giáo viên tiếng Anh cần quan tâm đến việc tự bồi dưỡng năng lực ngôn ngữ và phương pháp giảng dạy tiếng Anh tiểu học để đáp ứng yêu cầu Đề án dạy và học ngoại ngữ trong hệ thống giáo dục và đào tạo tỉnh Vĩnh Phúc giai đoạn 2014-2020</w:t>
      </w:r>
      <w:r w:rsidRPr="00743C5F">
        <w:rPr>
          <w:rFonts w:cs="Times New Roman"/>
          <w:color w:val="000000"/>
          <w:szCs w:val="28"/>
          <w:lang w:val="vi-VN"/>
        </w:rPr>
        <w:t>.</w:t>
      </w:r>
    </w:p>
    <w:p w:rsidR="001773CF" w:rsidRPr="00743C5F" w:rsidRDefault="001773CF" w:rsidP="00743C5F">
      <w:pPr>
        <w:spacing w:before="60" w:after="60" w:line="400" w:lineRule="exact"/>
        <w:ind w:firstLine="720"/>
        <w:jc w:val="both"/>
        <w:rPr>
          <w:rFonts w:cs="Times New Roman"/>
          <w:color w:val="000000"/>
          <w:szCs w:val="28"/>
          <w:lang w:val="vi-VN"/>
        </w:rPr>
      </w:pPr>
      <w:r w:rsidRPr="00743C5F">
        <w:rPr>
          <w:rFonts w:cs="Times New Roman"/>
          <w:color w:val="000000"/>
          <w:szCs w:val="28"/>
          <w:lang w:val="pt-BR"/>
        </w:rPr>
        <w:lastRenderedPageBreak/>
        <w:t xml:space="preserve">- Giáo viên cần phát huy khả năng tự học, tự bồi dưỡng nâng cao trình độ chuyên môn nghiệp vụ, phát huy tính tích cực chủ động sáng tạo. </w:t>
      </w:r>
      <w:r w:rsidRPr="00743C5F">
        <w:rPr>
          <w:rFonts w:cs="Times New Roman"/>
          <w:color w:val="000000"/>
          <w:szCs w:val="28"/>
          <w:lang w:val="vi-VN"/>
        </w:rPr>
        <w:t xml:space="preserve">Hiện nay </w:t>
      </w:r>
      <w:r w:rsidRPr="00743C5F">
        <w:rPr>
          <w:rFonts w:cs="Times New Roman"/>
          <w:bCs/>
          <w:color w:val="000000"/>
          <w:szCs w:val="28"/>
          <w:lang w:val="es-AR"/>
        </w:rPr>
        <w:t xml:space="preserve">phương pháp dạy học truyền thụ kiến thức một chiều </w:t>
      </w:r>
      <w:r w:rsidRPr="00743C5F">
        <w:rPr>
          <w:rFonts w:cs="Times New Roman"/>
          <w:bCs/>
          <w:color w:val="000000"/>
          <w:szCs w:val="28"/>
          <w:lang w:val="vi-VN"/>
        </w:rPr>
        <w:t>vẫn còn phổ biến, cần c</w:t>
      </w:r>
      <w:r w:rsidRPr="00743C5F">
        <w:rPr>
          <w:rFonts w:cs="Times New Roman"/>
          <w:bCs/>
          <w:color w:val="000000"/>
          <w:szCs w:val="28"/>
          <w:lang w:val="es-AR"/>
        </w:rPr>
        <w:t xml:space="preserve">huyển </w:t>
      </w:r>
      <w:r w:rsidRPr="00743C5F">
        <w:rPr>
          <w:rFonts w:cs="Times New Roman"/>
          <w:bCs/>
          <w:color w:val="000000"/>
          <w:szCs w:val="28"/>
          <w:lang w:val="vi-VN"/>
        </w:rPr>
        <w:t>mạnh sang dạy học</w:t>
      </w:r>
      <w:r w:rsidRPr="00743C5F">
        <w:rPr>
          <w:rFonts w:cs="Times New Roman"/>
          <w:bCs/>
          <w:color w:val="000000"/>
          <w:szCs w:val="28"/>
          <w:lang w:val="es-AR"/>
        </w:rPr>
        <w:t xml:space="preserve"> phát triển năng lực, phẩm chất cho </w:t>
      </w:r>
      <w:r w:rsidRPr="00743C5F">
        <w:rPr>
          <w:rFonts w:cs="Times New Roman"/>
          <w:bCs/>
          <w:color w:val="000000"/>
          <w:szCs w:val="28"/>
          <w:lang w:val="vi-VN"/>
        </w:rPr>
        <w:t>học sinh.</w:t>
      </w:r>
    </w:p>
    <w:p w:rsidR="00D13DF6" w:rsidRPr="00743C5F" w:rsidRDefault="001773CF" w:rsidP="00743C5F">
      <w:pPr>
        <w:spacing w:before="60" w:after="60" w:line="400" w:lineRule="exact"/>
        <w:ind w:firstLine="720"/>
        <w:jc w:val="both"/>
        <w:rPr>
          <w:rFonts w:cs="Times New Roman"/>
          <w:color w:val="000000"/>
          <w:szCs w:val="28"/>
          <w:lang w:val="pt-BR"/>
        </w:rPr>
      </w:pPr>
      <w:r w:rsidRPr="00743C5F">
        <w:rPr>
          <w:rFonts w:cs="Times New Roman"/>
          <w:color w:val="000000"/>
          <w:szCs w:val="28"/>
          <w:lang w:val="pt-BR"/>
        </w:rPr>
        <w:t xml:space="preserve">- Đẩy mạnh ứng dụng công nghệ thông tin, nghiên cứu khoa học sư phạm ứng dụng trong dạy học. </w:t>
      </w:r>
      <w:r w:rsidR="00AB6F26" w:rsidRPr="00743C5F">
        <w:rPr>
          <w:rFonts w:cs="Times New Roman"/>
          <w:color w:val="000000"/>
          <w:szCs w:val="28"/>
          <w:lang w:val="pt-BR"/>
        </w:rPr>
        <w:t>Riêng giáo viên tiếng Anh phải sử dụng thành thạo các thiết bị, phần mềm dạy học đã được trang bị.</w:t>
      </w:r>
      <w:r w:rsidRPr="00743C5F">
        <w:rPr>
          <w:rFonts w:cs="Times New Roman"/>
          <w:color w:val="000000"/>
          <w:szCs w:val="28"/>
          <w:lang w:val="pt-BR"/>
        </w:rPr>
        <w:t>Các giáo án điện tử cần xây dựng theo hướng có sự tham gia của tổ chuyên môn, nhà trường và có thể sử dụng chung cho nhiều lớp.</w:t>
      </w:r>
    </w:p>
    <w:p w:rsidR="001773CF" w:rsidRPr="00743C5F" w:rsidRDefault="00AB6F26" w:rsidP="00743C5F">
      <w:pPr>
        <w:spacing w:before="60" w:after="60" w:line="400" w:lineRule="exact"/>
        <w:ind w:firstLine="720"/>
        <w:jc w:val="both"/>
        <w:rPr>
          <w:rFonts w:cs="Times New Roman"/>
          <w:color w:val="000000"/>
          <w:szCs w:val="28"/>
          <w:lang w:val="pt-BR"/>
        </w:rPr>
      </w:pPr>
      <w:r w:rsidRPr="00743C5F">
        <w:rPr>
          <w:rFonts w:cs="Times New Roman"/>
          <w:color w:val="000000"/>
          <w:szCs w:val="28"/>
          <w:lang w:val="pt-BR"/>
        </w:rPr>
        <w:t xml:space="preserve"> </w:t>
      </w:r>
      <w:r w:rsidR="001773CF" w:rsidRPr="00743C5F">
        <w:rPr>
          <w:rFonts w:cs="Times New Roman"/>
          <w:i/>
          <w:iCs/>
          <w:color w:val="000000"/>
          <w:szCs w:val="28"/>
          <w:lang w:val="pt-BR"/>
        </w:rPr>
        <w:t>5.3. Xây dựng nhà trường là trung tâm bồi dưỡng giáo viên:</w:t>
      </w:r>
    </w:p>
    <w:p w:rsidR="001773CF" w:rsidRPr="00743C5F" w:rsidRDefault="001773CF" w:rsidP="00743C5F">
      <w:pPr>
        <w:spacing w:before="60" w:after="60" w:line="400" w:lineRule="exact"/>
        <w:ind w:firstLine="720"/>
        <w:jc w:val="both"/>
        <w:rPr>
          <w:rFonts w:cs="Times New Roman"/>
          <w:color w:val="000000" w:themeColor="text1"/>
          <w:szCs w:val="28"/>
          <w:lang w:val="pt-BR"/>
        </w:rPr>
      </w:pPr>
      <w:r w:rsidRPr="00743C5F">
        <w:rPr>
          <w:rFonts w:cs="Times New Roman"/>
          <w:color w:val="000000" w:themeColor="text1"/>
          <w:szCs w:val="28"/>
          <w:lang w:val="pt-BR"/>
        </w:rPr>
        <w:t>- Cán bộ quản lý nhà trường xây dựng kế hoạch bồi dưỡng phù hợp với đơn vị để tạo ra đội ngũ giáo viên có chất lượng, đoàn kết thống nhất, có trách nhiệm, hết lòng vì học sinh.</w:t>
      </w:r>
    </w:p>
    <w:p w:rsidR="001773CF" w:rsidRPr="00743C5F" w:rsidRDefault="001773CF" w:rsidP="00743C5F">
      <w:pPr>
        <w:spacing w:before="60" w:after="60" w:line="400" w:lineRule="exact"/>
        <w:ind w:firstLine="720"/>
        <w:jc w:val="both"/>
        <w:rPr>
          <w:rFonts w:cs="Times New Roman"/>
          <w:color w:val="000000"/>
          <w:szCs w:val="28"/>
          <w:lang w:val="pt-BR"/>
        </w:rPr>
      </w:pPr>
      <w:r w:rsidRPr="00743C5F">
        <w:rPr>
          <w:rFonts w:cs="Times New Roman"/>
          <w:color w:val="000000" w:themeColor="text1"/>
          <w:szCs w:val="28"/>
        </w:rPr>
        <w:t xml:space="preserve">- </w:t>
      </w:r>
      <w:r w:rsidRPr="00743C5F">
        <w:rPr>
          <w:rFonts w:cs="Times New Roman"/>
          <w:color w:val="000000" w:themeColor="text1"/>
          <w:szCs w:val="28"/>
          <w:lang w:val="vi-VN"/>
        </w:rPr>
        <w:t>Tổ chức hiệu quả sinh hoạt</w:t>
      </w:r>
      <w:r w:rsidRPr="00743C5F">
        <w:rPr>
          <w:rFonts w:cs="Times New Roman"/>
          <w:color w:val="000000"/>
          <w:szCs w:val="28"/>
          <w:lang w:val="vi-VN"/>
        </w:rPr>
        <w:t xml:space="preserve"> chuyên môn (SHCM) tại các tổ, khối chuyên môn trong trường và giữa các </w:t>
      </w:r>
      <w:r w:rsidRPr="00743C5F">
        <w:rPr>
          <w:rFonts w:cs="Times New Roman"/>
          <w:color w:val="000000"/>
          <w:szCs w:val="28"/>
        </w:rPr>
        <w:t xml:space="preserve">cụm </w:t>
      </w:r>
      <w:r w:rsidRPr="00743C5F">
        <w:rPr>
          <w:rFonts w:cs="Times New Roman"/>
          <w:color w:val="000000"/>
          <w:szCs w:val="28"/>
          <w:lang w:val="vi-VN"/>
        </w:rPr>
        <w:t>trường tiểu học; đưa SHCM trở thành hoạt động thường xuyên, có chất lượng nhằm nâng cao năng lực cho cán bộ quản lí trong chỉ đạo chuyên môn, nâng cao năng lực chuyên môn, kỹ năng sư phạm cho giáo viên trong hoạt động dạy học, kịp thời 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 chú trọng đổi mới nội dung và hình thức SHCM thông qua hoạt động dự giờ, nghiên cứu bài học.</w:t>
      </w:r>
    </w:p>
    <w:p w:rsidR="001773CF" w:rsidRPr="00743C5F" w:rsidRDefault="001773CF" w:rsidP="00743C5F">
      <w:pPr>
        <w:spacing w:before="60" w:after="60" w:line="400" w:lineRule="exact"/>
        <w:ind w:firstLine="720"/>
        <w:jc w:val="both"/>
        <w:rPr>
          <w:rFonts w:cs="Times New Roman"/>
          <w:color w:val="000000"/>
          <w:szCs w:val="28"/>
          <w:lang w:val="pt-BR"/>
        </w:rPr>
      </w:pPr>
      <w:r w:rsidRPr="00743C5F">
        <w:rPr>
          <w:rFonts w:cs="Times New Roman"/>
          <w:spacing w:val="-6"/>
          <w:szCs w:val="28"/>
          <w:lang w:val="pt-BR"/>
        </w:rPr>
        <w:t xml:space="preserve">- Phó Hiệu trưởng  chủ động  tham </w:t>
      </w:r>
      <w:r w:rsidR="00327711" w:rsidRPr="00743C5F">
        <w:rPr>
          <w:rFonts w:cs="Times New Roman"/>
          <w:spacing w:val="-6"/>
          <w:szCs w:val="28"/>
          <w:lang w:val="pt-BR"/>
        </w:rPr>
        <w:t xml:space="preserve"> </w:t>
      </w:r>
      <w:r w:rsidRPr="00743C5F">
        <w:rPr>
          <w:rFonts w:cs="Times New Roman"/>
          <w:spacing w:val="-6"/>
          <w:szCs w:val="28"/>
          <w:lang w:val="pt-BR"/>
        </w:rPr>
        <w:t>mưu Hiệu trưởng tổ chức các hoạt động chuyên môn đa dạng nhằm giúp giáo viên chủ động chọn nội dung, phương pháp, hình thức tổ chức dạy học phù hợp với đối tượng học sinh trên cơ sở thực hiện chuẩn kiến thức, kỹ năng của chương trình. Tăng cường bồi dưỡng sinh hoạt chuyên môn cụm trường theo hướng chuyên đề, tập trung bồi dưỡng kiến thức tất cả các môn học trong chương trình tiểu học, chú trọng chất lượng môn Tiếng Anh.</w:t>
      </w:r>
    </w:p>
    <w:p w:rsidR="00194AF0" w:rsidRPr="00743C5F" w:rsidRDefault="001773CF" w:rsidP="00743C5F">
      <w:pPr>
        <w:spacing w:before="60" w:after="60" w:line="400" w:lineRule="exact"/>
        <w:ind w:firstLine="720"/>
        <w:jc w:val="both"/>
        <w:rPr>
          <w:rFonts w:cs="Times New Roman"/>
          <w:i/>
          <w:color w:val="FF0000"/>
          <w:szCs w:val="28"/>
          <w:lang w:val="pt-BR"/>
        </w:rPr>
      </w:pPr>
      <w:r w:rsidRPr="00743C5F">
        <w:rPr>
          <w:rFonts w:cs="Times New Roman"/>
          <w:szCs w:val="28"/>
          <w:lang w:val="pt-BR"/>
        </w:rPr>
        <w:t>- Nhà trường xây dựng kế hoạch chấn chỉnh nền nếp, kỷ cương học đường ngay từ những ngày đầu năm học; thực hiện việc bàn giao lớp dưới lên lớp trên để việc dạy và giáo dục học sinh được liên tục trong toàn cấp học</w:t>
      </w:r>
      <w:r w:rsidRPr="00743C5F">
        <w:rPr>
          <w:rFonts w:cs="Times New Roman"/>
          <w:i/>
          <w:iCs/>
          <w:szCs w:val="28"/>
          <w:lang w:val="pt-BR"/>
        </w:rPr>
        <w:t xml:space="preserve">. </w:t>
      </w:r>
      <w:r w:rsidR="00194AF0" w:rsidRPr="00743C5F">
        <w:rPr>
          <w:rFonts w:cs="Times New Roman"/>
          <w:iCs/>
          <w:szCs w:val="28"/>
          <w:lang w:val="pt-BR"/>
        </w:rPr>
        <w:t>Vào cuối học kì I và cuối năm học, đối với các môn học: Tiếng Việt, Toán, Khoa học, Lịch sử và Địa lí, Ngoại ngữ, Tin học có bài kiểm tra</w:t>
      </w:r>
      <w:r w:rsidR="00BE43BE" w:rsidRPr="00743C5F">
        <w:rPr>
          <w:rFonts w:cs="Times New Roman"/>
          <w:iCs/>
          <w:szCs w:val="28"/>
          <w:lang w:val="pt-BR"/>
        </w:rPr>
        <w:t xml:space="preserve"> định kì. </w:t>
      </w:r>
      <w:r w:rsidRPr="00743C5F">
        <w:rPr>
          <w:rFonts w:cs="Times New Roman"/>
          <w:szCs w:val="28"/>
          <w:lang w:val="pt-BR"/>
        </w:rPr>
        <w:lastRenderedPageBreak/>
        <w:t>Riêng khối lớp</w:t>
      </w:r>
      <w:r w:rsidR="00194AF0" w:rsidRPr="00743C5F">
        <w:rPr>
          <w:rFonts w:cs="Times New Roman"/>
          <w:szCs w:val="28"/>
          <w:lang w:val="pt-BR"/>
        </w:rPr>
        <w:t>4,</w:t>
      </w:r>
      <w:r w:rsidRPr="00743C5F">
        <w:rPr>
          <w:rFonts w:cs="Times New Roman"/>
          <w:szCs w:val="28"/>
          <w:lang w:val="pt-BR"/>
        </w:rPr>
        <w:t xml:space="preserve"> 5 sẽ làm </w:t>
      </w:r>
      <w:r w:rsidR="00194AF0" w:rsidRPr="00743C5F">
        <w:rPr>
          <w:rFonts w:cs="Times New Roman"/>
          <w:szCs w:val="28"/>
          <w:lang w:val="pt-BR"/>
        </w:rPr>
        <w:t xml:space="preserve">thêm </w:t>
      </w:r>
      <w:r w:rsidRPr="00743C5F">
        <w:rPr>
          <w:rFonts w:cs="Times New Roman"/>
          <w:szCs w:val="28"/>
          <w:lang w:val="pt-BR"/>
        </w:rPr>
        <w:t>bài kiểm tra định kỳ</w:t>
      </w:r>
      <w:r w:rsidR="00194AF0" w:rsidRPr="00743C5F">
        <w:rPr>
          <w:rFonts w:cs="Times New Roman"/>
          <w:szCs w:val="28"/>
          <w:lang w:val="pt-BR"/>
        </w:rPr>
        <w:t xml:space="preserve"> môn Toán và Tiếng Việt giữa học kì I và giữa họ</w:t>
      </w:r>
      <w:r w:rsidR="00917C04" w:rsidRPr="00743C5F">
        <w:rPr>
          <w:rFonts w:cs="Times New Roman"/>
          <w:szCs w:val="28"/>
          <w:lang w:val="pt-BR"/>
        </w:rPr>
        <w:t xml:space="preserve">c kì II </w:t>
      </w:r>
      <w:r w:rsidR="00917C04" w:rsidRPr="00743C5F">
        <w:rPr>
          <w:rFonts w:cs="Times New Roman"/>
          <w:i/>
          <w:color w:val="000000" w:themeColor="text1"/>
          <w:szCs w:val="28"/>
          <w:lang w:val="pt-BR"/>
        </w:rPr>
        <w:t>( Theo Điều 10 Thông tư 22/2016/TT-BGDĐT ngày 22/9/2016</w:t>
      </w:r>
      <w:r w:rsidR="00E07BF3" w:rsidRPr="00743C5F">
        <w:rPr>
          <w:rFonts w:cs="Times New Roman"/>
          <w:i/>
          <w:color w:val="000000" w:themeColor="text1"/>
          <w:szCs w:val="28"/>
          <w:lang w:val="pt-BR"/>
        </w:rPr>
        <w:t xml:space="preserve"> về sửa đổi, bổ sung một số điều của quy định đánh giá học sinh tiểu học</w:t>
      </w:r>
      <w:r w:rsidR="00FB657B" w:rsidRPr="00743C5F">
        <w:rPr>
          <w:rFonts w:cs="Times New Roman"/>
          <w:i/>
          <w:color w:val="000000" w:themeColor="text1"/>
          <w:szCs w:val="28"/>
          <w:lang w:val="pt-BR"/>
        </w:rPr>
        <w:t>)</w:t>
      </w:r>
    </w:p>
    <w:p w:rsidR="001773CF" w:rsidRPr="00743C5F" w:rsidRDefault="001773CF" w:rsidP="00743C5F">
      <w:pPr>
        <w:spacing w:before="60" w:after="60" w:line="400" w:lineRule="exact"/>
        <w:ind w:firstLine="720"/>
        <w:jc w:val="both"/>
        <w:rPr>
          <w:rFonts w:cs="Times New Roman"/>
          <w:szCs w:val="28"/>
          <w:lang w:val="pt-BR"/>
        </w:rPr>
      </w:pPr>
      <w:r w:rsidRPr="00743C5F">
        <w:rPr>
          <w:rFonts w:cs="Times New Roman"/>
          <w:szCs w:val="28"/>
          <w:lang w:val="pt-BR"/>
        </w:rPr>
        <w:t>- Công tác bồi dưỡng giáo viên: năm học 201</w:t>
      </w:r>
      <w:r w:rsidR="00194AF0" w:rsidRPr="00743C5F">
        <w:rPr>
          <w:rFonts w:cs="Times New Roman"/>
          <w:szCs w:val="28"/>
          <w:lang w:val="pt-BR"/>
        </w:rPr>
        <w:t>6</w:t>
      </w:r>
      <w:r w:rsidRPr="00743C5F">
        <w:rPr>
          <w:rFonts w:cs="Times New Roman"/>
          <w:szCs w:val="28"/>
          <w:lang w:val="pt-BR"/>
        </w:rPr>
        <w:t>-201</w:t>
      </w:r>
      <w:r w:rsidR="00194AF0" w:rsidRPr="00743C5F">
        <w:rPr>
          <w:rFonts w:cs="Times New Roman"/>
          <w:szCs w:val="28"/>
          <w:lang w:val="pt-BR"/>
        </w:rPr>
        <w:t>7</w:t>
      </w:r>
      <w:r w:rsidRPr="00743C5F">
        <w:rPr>
          <w:rFonts w:cs="Times New Roman"/>
          <w:szCs w:val="28"/>
          <w:lang w:val="pt-BR"/>
        </w:rPr>
        <w:t xml:space="preserve"> tiếp tục triển khai sinh hoạt cụm chuyên môn, cụ thể như sau:</w:t>
      </w:r>
    </w:p>
    <w:p w:rsidR="001773CF" w:rsidRPr="00743C5F" w:rsidRDefault="001773CF" w:rsidP="00743C5F">
      <w:pPr>
        <w:spacing w:before="60" w:after="60" w:line="400" w:lineRule="exact"/>
        <w:ind w:firstLine="720"/>
        <w:jc w:val="both"/>
        <w:rPr>
          <w:rFonts w:cs="Times New Roman"/>
          <w:spacing w:val="-6"/>
          <w:szCs w:val="28"/>
          <w:lang w:val="pt-BR"/>
        </w:rPr>
      </w:pPr>
      <w:r w:rsidRPr="00743C5F">
        <w:rPr>
          <w:rFonts w:cs="Times New Roman"/>
          <w:spacing w:val="-6"/>
          <w:szCs w:val="28"/>
          <w:lang w:val="pt-BR"/>
        </w:rPr>
        <w:t xml:space="preserve">+ Cụm 3: Gồm 6 trường TH Đạo Tú, TH Duy Phiên A, TH Duy Phiên B, TH Kim Long, TH Kim Long B, TH Thanh Vân (cụm trưởng </w:t>
      </w:r>
      <w:r w:rsidR="000008F2" w:rsidRPr="00743C5F">
        <w:rPr>
          <w:rFonts w:cs="Times New Roman"/>
          <w:spacing w:val="-6"/>
          <w:szCs w:val="28"/>
          <w:lang w:val="pt-BR"/>
        </w:rPr>
        <w:t>Trầ Thị Thanh Nhàn</w:t>
      </w:r>
      <w:r w:rsidRPr="00743C5F">
        <w:rPr>
          <w:rFonts w:cs="Times New Roman"/>
          <w:spacing w:val="-6"/>
          <w:szCs w:val="28"/>
          <w:lang w:val="pt-BR"/>
        </w:rPr>
        <w:t xml:space="preserve">, hiệu trưởng TH Duy Phiên </w:t>
      </w:r>
      <w:r w:rsidR="000008F2" w:rsidRPr="00743C5F">
        <w:rPr>
          <w:rFonts w:cs="Times New Roman"/>
          <w:spacing w:val="-6"/>
          <w:szCs w:val="28"/>
          <w:lang w:val="pt-BR"/>
        </w:rPr>
        <w:t>B</w:t>
      </w:r>
      <w:r w:rsidRPr="00743C5F">
        <w:rPr>
          <w:rFonts w:cs="Times New Roman"/>
          <w:spacing w:val="-6"/>
          <w:szCs w:val="28"/>
          <w:lang w:val="pt-BR"/>
        </w:rPr>
        <w:t>).</w:t>
      </w:r>
    </w:p>
    <w:p w:rsidR="001773CF" w:rsidRPr="00743C5F" w:rsidRDefault="001773CF" w:rsidP="00743C5F">
      <w:pPr>
        <w:spacing w:before="60" w:after="60" w:line="400" w:lineRule="exact"/>
        <w:ind w:firstLine="720"/>
        <w:jc w:val="both"/>
        <w:rPr>
          <w:rFonts w:cs="Times New Roman"/>
          <w:spacing w:val="-6"/>
          <w:szCs w:val="28"/>
          <w:lang w:val="pt-BR"/>
        </w:rPr>
      </w:pPr>
      <w:r w:rsidRPr="00743C5F">
        <w:rPr>
          <w:rFonts w:cs="Times New Roman"/>
          <w:spacing w:val="-6"/>
          <w:szCs w:val="28"/>
          <w:lang w:val="pt-BR"/>
        </w:rPr>
        <w:t>+ Qui định về thời gian sinh hoạt các cụm trường thực hiện theo lịch sau:</w:t>
      </w:r>
    </w:p>
    <w:p w:rsidR="001773CF" w:rsidRPr="00743C5F" w:rsidRDefault="001773CF" w:rsidP="00743C5F">
      <w:pPr>
        <w:spacing w:before="60" w:after="60" w:line="400" w:lineRule="exact"/>
        <w:jc w:val="both"/>
        <w:rPr>
          <w:rFonts w:cs="Times New Roman"/>
          <w:spacing w:val="-4"/>
          <w:szCs w:val="28"/>
          <w:lang w:val="pt-BR"/>
        </w:rPr>
      </w:pPr>
      <w:r w:rsidRPr="00743C5F">
        <w:rPr>
          <w:rFonts w:cs="Times New Roman"/>
          <w:spacing w:val="-4"/>
          <w:szCs w:val="28"/>
          <w:lang w:val="pt-BR"/>
        </w:rPr>
        <w:t xml:space="preserve"> Thứ năm tuần 4 của các tháng </w:t>
      </w:r>
      <w:r w:rsidR="0008369A" w:rsidRPr="00743C5F">
        <w:rPr>
          <w:rFonts w:cs="Times New Roman"/>
          <w:spacing w:val="-4"/>
          <w:szCs w:val="28"/>
          <w:lang w:val="pt-BR"/>
        </w:rPr>
        <w:t>27/</w:t>
      </w:r>
      <w:r w:rsidRPr="00743C5F">
        <w:rPr>
          <w:rFonts w:cs="Times New Roman"/>
          <w:spacing w:val="-6"/>
          <w:szCs w:val="28"/>
          <w:lang w:val="pt-BR"/>
        </w:rPr>
        <w:t xml:space="preserve">10/2015, </w:t>
      </w:r>
      <w:r w:rsidR="0008369A" w:rsidRPr="00743C5F">
        <w:rPr>
          <w:rFonts w:cs="Times New Roman"/>
          <w:spacing w:val="-6"/>
          <w:szCs w:val="28"/>
          <w:lang w:val="pt-BR"/>
        </w:rPr>
        <w:t>29/</w:t>
      </w:r>
      <w:r w:rsidRPr="00743C5F">
        <w:rPr>
          <w:rFonts w:cs="Times New Roman"/>
          <w:spacing w:val="-6"/>
          <w:szCs w:val="28"/>
          <w:lang w:val="pt-BR"/>
        </w:rPr>
        <w:t xml:space="preserve">12/2015, </w:t>
      </w:r>
      <w:r w:rsidR="0008369A" w:rsidRPr="00743C5F">
        <w:rPr>
          <w:rFonts w:cs="Times New Roman"/>
          <w:spacing w:val="-6"/>
          <w:szCs w:val="28"/>
          <w:lang w:val="pt-BR"/>
        </w:rPr>
        <w:t>23/</w:t>
      </w:r>
      <w:r w:rsidRPr="00743C5F">
        <w:rPr>
          <w:rFonts w:cs="Times New Roman"/>
          <w:spacing w:val="-6"/>
          <w:szCs w:val="28"/>
          <w:lang w:val="pt-BR"/>
        </w:rPr>
        <w:t>02/201</w:t>
      </w:r>
      <w:r w:rsidR="00013B86" w:rsidRPr="00743C5F">
        <w:rPr>
          <w:rFonts w:cs="Times New Roman"/>
          <w:spacing w:val="-6"/>
          <w:szCs w:val="28"/>
          <w:lang w:val="pt-BR"/>
        </w:rPr>
        <w:t>7</w:t>
      </w:r>
      <w:r w:rsidRPr="00743C5F">
        <w:rPr>
          <w:rFonts w:cs="Times New Roman"/>
          <w:spacing w:val="-6"/>
          <w:szCs w:val="28"/>
          <w:lang w:val="pt-BR"/>
        </w:rPr>
        <w:t xml:space="preserve">, </w:t>
      </w:r>
      <w:r w:rsidR="0008369A" w:rsidRPr="00743C5F">
        <w:rPr>
          <w:rFonts w:cs="Times New Roman"/>
          <w:spacing w:val="-6"/>
          <w:szCs w:val="28"/>
          <w:lang w:val="pt-BR"/>
        </w:rPr>
        <w:t>27/</w:t>
      </w:r>
      <w:r w:rsidRPr="00743C5F">
        <w:rPr>
          <w:rFonts w:cs="Times New Roman"/>
          <w:spacing w:val="-6"/>
          <w:szCs w:val="28"/>
          <w:lang w:val="pt-BR"/>
        </w:rPr>
        <w:t>4/201</w:t>
      </w:r>
      <w:r w:rsidR="00013B86" w:rsidRPr="00743C5F">
        <w:rPr>
          <w:rFonts w:cs="Times New Roman"/>
          <w:spacing w:val="-6"/>
          <w:szCs w:val="28"/>
          <w:lang w:val="pt-BR"/>
        </w:rPr>
        <w:t>7</w:t>
      </w:r>
      <w:r w:rsidRPr="00743C5F">
        <w:rPr>
          <w:rFonts w:cs="Times New Roman"/>
          <w:spacing w:val="-6"/>
          <w:szCs w:val="28"/>
          <w:lang w:val="pt-BR"/>
        </w:rPr>
        <w:t>.</w:t>
      </w:r>
      <w:r w:rsidRPr="00743C5F">
        <w:rPr>
          <w:rFonts w:cs="Times New Roman"/>
          <w:spacing w:val="-4"/>
          <w:szCs w:val="28"/>
          <w:lang w:val="pt-BR"/>
        </w:rPr>
        <w:t xml:space="preserve">              </w:t>
      </w:r>
    </w:p>
    <w:p w:rsidR="008E6972" w:rsidRPr="00743C5F" w:rsidRDefault="001773CF" w:rsidP="00743C5F">
      <w:pPr>
        <w:spacing w:before="60" w:after="60" w:line="400" w:lineRule="exact"/>
        <w:ind w:firstLine="720"/>
        <w:jc w:val="both"/>
        <w:rPr>
          <w:rFonts w:cs="Times New Roman"/>
          <w:spacing w:val="-4"/>
          <w:szCs w:val="28"/>
          <w:lang w:val="pt-BR"/>
        </w:rPr>
      </w:pPr>
      <w:r w:rsidRPr="00743C5F">
        <w:rPr>
          <w:rFonts w:cs="Times New Roman"/>
          <w:spacing w:val="-4"/>
          <w:szCs w:val="28"/>
          <w:lang w:val="pt-BR"/>
        </w:rPr>
        <w:t xml:space="preserve">Thành phần sinh hoạt cụm, mỗi trường  cử 1 PHT, 01 tổ trưởng CM, 01 GV cốt cán và 01 GV Tiếng Anh </w:t>
      </w:r>
      <w:r w:rsidRPr="00743C5F">
        <w:rPr>
          <w:rFonts w:cs="Times New Roman"/>
          <w:i/>
          <w:spacing w:val="-4"/>
          <w:szCs w:val="28"/>
          <w:lang w:val="pt-BR"/>
        </w:rPr>
        <w:t>(được thống nhất trong cụm chọn lựa</w:t>
      </w:r>
      <w:r w:rsidRPr="00743C5F">
        <w:rPr>
          <w:rFonts w:cs="Times New Roman"/>
          <w:spacing w:val="-4"/>
          <w:szCs w:val="28"/>
          <w:lang w:val="pt-BR"/>
        </w:rPr>
        <w:t xml:space="preserve">). Đối với địa điểm thực hiện sinh hoạt chuyên môn được luân phiên trong các nhà trường </w:t>
      </w:r>
    </w:p>
    <w:p w:rsidR="001773CF" w:rsidRPr="00743C5F" w:rsidRDefault="008E6972" w:rsidP="00743C5F">
      <w:pPr>
        <w:spacing w:before="60" w:after="60" w:line="400" w:lineRule="exact"/>
        <w:ind w:firstLine="720"/>
        <w:jc w:val="both"/>
        <w:rPr>
          <w:rFonts w:cs="Times New Roman"/>
          <w:color w:val="000000"/>
          <w:szCs w:val="28"/>
          <w:lang w:val="pt-BR"/>
        </w:rPr>
      </w:pPr>
      <w:r w:rsidRPr="00743C5F">
        <w:rPr>
          <w:rFonts w:cs="Times New Roman"/>
          <w:spacing w:val="-4"/>
          <w:szCs w:val="28"/>
          <w:lang w:val="pt-BR"/>
        </w:rPr>
        <w:t xml:space="preserve">- </w:t>
      </w:r>
      <w:r w:rsidR="001773CF" w:rsidRPr="00743C5F">
        <w:rPr>
          <w:rFonts w:cs="Times New Roman"/>
          <w:spacing w:val="-2"/>
          <w:szCs w:val="28"/>
          <w:lang w:val="pt-BR"/>
        </w:rPr>
        <w:t>Phòng GD&amp;ĐT tổ chức kiểm tra chất lượng bồi dưỡng, tự bồi dưỡng giáo viên tiểu học vào cuối năm học 201</w:t>
      </w:r>
      <w:r w:rsidR="00711322" w:rsidRPr="00743C5F">
        <w:rPr>
          <w:rFonts w:cs="Times New Roman"/>
          <w:spacing w:val="-2"/>
          <w:szCs w:val="28"/>
          <w:lang w:val="pt-BR"/>
        </w:rPr>
        <w:t>6</w:t>
      </w:r>
      <w:r w:rsidR="001773CF" w:rsidRPr="00743C5F">
        <w:rPr>
          <w:rFonts w:cs="Times New Roman"/>
          <w:spacing w:val="-2"/>
          <w:szCs w:val="28"/>
          <w:lang w:val="pt-BR"/>
        </w:rPr>
        <w:t>-201</w:t>
      </w:r>
      <w:r w:rsidR="00711322" w:rsidRPr="00743C5F">
        <w:rPr>
          <w:rFonts w:cs="Times New Roman"/>
          <w:spacing w:val="-2"/>
          <w:szCs w:val="28"/>
          <w:lang w:val="pt-BR"/>
        </w:rPr>
        <w:t>7</w:t>
      </w:r>
      <w:r w:rsidR="001773CF" w:rsidRPr="00743C5F">
        <w:rPr>
          <w:rFonts w:cs="Times New Roman"/>
          <w:spacing w:val="-2"/>
          <w:szCs w:val="28"/>
          <w:lang w:val="pt-BR"/>
        </w:rPr>
        <w:t>. Kết quả khảo sát là một trong những tiêu chí xét duyệt thi đua cuối năm học đối với cá nhân giáo viên.</w:t>
      </w:r>
    </w:p>
    <w:p w:rsidR="00C06C31" w:rsidRPr="00743C5F" w:rsidRDefault="00026603" w:rsidP="00743C5F">
      <w:pPr>
        <w:spacing w:before="60" w:after="60" w:line="400" w:lineRule="exact"/>
        <w:ind w:firstLine="720"/>
        <w:jc w:val="both"/>
        <w:rPr>
          <w:rFonts w:eastAsia="Times New Roman" w:cs="Times New Roman"/>
          <w:szCs w:val="28"/>
        </w:rPr>
      </w:pPr>
      <w:r w:rsidRPr="00743C5F">
        <w:rPr>
          <w:rFonts w:eastAsia="Times New Roman" w:cs="Times New Roman"/>
          <w:b/>
          <w:szCs w:val="28"/>
        </w:rPr>
        <w:t>6</w:t>
      </w:r>
      <w:r w:rsidR="0071355B" w:rsidRPr="00743C5F">
        <w:rPr>
          <w:rFonts w:eastAsia="Times New Roman" w:cs="Times New Roman"/>
          <w:b/>
          <w:szCs w:val="28"/>
        </w:rPr>
        <w:t xml:space="preserve">. Các hoạt động nâng </w:t>
      </w:r>
      <w:r w:rsidR="005E5602" w:rsidRPr="00743C5F">
        <w:rPr>
          <w:rFonts w:eastAsia="Times New Roman" w:cs="Times New Roman"/>
          <w:b/>
          <w:szCs w:val="28"/>
        </w:rPr>
        <w:t>cao chất lượng giá</w:t>
      </w:r>
      <w:r w:rsidR="00C06C31" w:rsidRPr="00743C5F">
        <w:rPr>
          <w:rFonts w:eastAsia="Times New Roman" w:cs="Times New Roman"/>
          <w:b/>
          <w:szCs w:val="28"/>
        </w:rPr>
        <w:t>o dục toàn diện</w:t>
      </w:r>
    </w:p>
    <w:p w:rsidR="00C06C31" w:rsidRPr="00743C5F" w:rsidRDefault="00CA3CC6"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a)</w:t>
      </w:r>
      <w:r w:rsidR="00C06C31" w:rsidRPr="00743C5F">
        <w:rPr>
          <w:rFonts w:eastAsia="Times New Roman" w:cs="Times New Roman"/>
          <w:szCs w:val="28"/>
        </w:rPr>
        <w:t xml:space="preserve"> Chỉ tiêu: </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Chất lượng </w:t>
      </w:r>
      <w:r w:rsidR="00F14A57" w:rsidRPr="00743C5F">
        <w:rPr>
          <w:rFonts w:eastAsia="Times New Roman" w:cs="Times New Roman"/>
          <w:szCs w:val="28"/>
        </w:rPr>
        <w:t>toàn diện</w:t>
      </w:r>
      <w:r w:rsidRPr="00743C5F">
        <w:rPr>
          <w:rFonts w:eastAsia="Times New Roman" w:cs="Times New Roman"/>
          <w:szCs w:val="28"/>
        </w:rPr>
        <w:t xml:space="preserve">: Nâng cao </w:t>
      </w:r>
      <w:r w:rsidR="0044411F" w:rsidRPr="00743C5F">
        <w:rPr>
          <w:rFonts w:eastAsia="Times New Roman" w:cs="Times New Roman"/>
          <w:szCs w:val="28"/>
        </w:rPr>
        <w:t>năng lực nhận thức của học sinh theo chuẩn kiến thức kĩ năng</w:t>
      </w:r>
      <w:r w:rsidRPr="00743C5F">
        <w:rPr>
          <w:rFonts w:eastAsia="Times New Roman" w:cs="Times New Roman"/>
          <w:szCs w:val="28"/>
        </w:rPr>
        <w:t xml:space="preserve">, </w:t>
      </w:r>
      <w:r w:rsidR="008E6972" w:rsidRPr="00743C5F">
        <w:rPr>
          <w:rFonts w:eastAsia="Times New Roman" w:cs="Times New Roman"/>
          <w:szCs w:val="28"/>
        </w:rPr>
        <w:t>về k</w:t>
      </w:r>
      <w:r w:rsidR="00B0707A" w:rsidRPr="00743C5F">
        <w:rPr>
          <w:rFonts w:eastAsia="Times New Roman" w:cs="Times New Roman"/>
          <w:szCs w:val="28"/>
        </w:rPr>
        <w:t xml:space="preserve">iến thức, kĩ năng có 100% HS: </w:t>
      </w:r>
      <w:r w:rsidR="0044411F" w:rsidRPr="00743C5F">
        <w:rPr>
          <w:rFonts w:eastAsia="Times New Roman" w:cs="Times New Roman"/>
          <w:szCs w:val="28"/>
        </w:rPr>
        <w:t xml:space="preserve">được </w:t>
      </w:r>
      <w:r w:rsidR="002369EF" w:rsidRPr="00743C5F">
        <w:rPr>
          <w:rFonts w:eastAsia="Times New Roman" w:cs="Times New Roman"/>
          <w:szCs w:val="28"/>
        </w:rPr>
        <w:t>đánh giá</w:t>
      </w:r>
      <w:r w:rsidR="0044411F" w:rsidRPr="00743C5F">
        <w:rPr>
          <w:rFonts w:eastAsia="Times New Roman" w:cs="Times New Roman"/>
          <w:szCs w:val="28"/>
        </w:rPr>
        <w:t xml:space="preserve"> </w:t>
      </w:r>
      <w:r w:rsidR="00B0707A" w:rsidRPr="00743C5F">
        <w:rPr>
          <w:rFonts w:eastAsia="Times New Roman" w:cs="Times New Roman"/>
          <w:szCs w:val="28"/>
        </w:rPr>
        <w:t>Hoàn thành.</w:t>
      </w:r>
    </w:p>
    <w:p w:rsidR="00B0707A"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Chất lượng học sinh </w:t>
      </w:r>
      <w:r w:rsidR="008E6972" w:rsidRPr="00743C5F">
        <w:rPr>
          <w:rFonts w:eastAsia="Times New Roman" w:cs="Times New Roman"/>
          <w:szCs w:val="28"/>
        </w:rPr>
        <w:t>tham gia các cuộc thi giao lưu</w:t>
      </w:r>
      <w:r w:rsidRPr="00743C5F">
        <w:rPr>
          <w:rFonts w:eastAsia="Times New Roman" w:cs="Times New Roman"/>
          <w:szCs w:val="28"/>
        </w:rPr>
        <w:t xml:space="preserve">: </w:t>
      </w:r>
    </w:p>
    <w:p w:rsidR="00A81817" w:rsidRPr="00743C5F" w:rsidRDefault="00A81817"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Thi hùng biện Tiếng Anh: 05 em</w:t>
      </w:r>
      <w:r w:rsidR="0025674A" w:rsidRPr="00743C5F">
        <w:rPr>
          <w:rFonts w:eastAsia="Times New Roman" w:cs="Times New Roman"/>
          <w:szCs w:val="28"/>
        </w:rPr>
        <w:t>;</w:t>
      </w:r>
      <w:r w:rsidRPr="00743C5F">
        <w:rPr>
          <w:rFonts w:eastAsia="Times New Roman" w:cs="Times New Roman"/>
          <w:szCs w:val="28"/>
        </w:rPr>
        <w:t xml:space="preserve"> </w:t>
      </w:r>
    </w:p>
    <w:p w:rsidR="00556AB5" w:rsidRPr="00743C5F" w:rsidRDefault="00B0707A" w:rsidP="00743C5F">
      <w:pPr>
        <w:spacing w:before="60" w:after="60" w:line="400" w:lineRule="exact"/>
        <w:jc w:val="both"/>
        <w:rPr>
          <w:rFonts w:eastAsia="Times New Roman" w:cs="Times New Roman"/>
          <w:color w:val="000000"/>
          <w:szCs w:val="28"/>
        </w:rPr>
      </w:pPr>
      <w:r w:rsidRPr="00743C5F">
        <w:rPr>
          <w:rFonts w:eastAsia="Times New Roman" w:cs="Times New Roman"/>
          <w:color w:val="000000"/>
          <w:szCs w:val="28"/>
        </w:rPr>
        <w:tab/>
        <w:t xml:space="preserve">- </w:t>
      </w:r>
      <w:r w:rsidR="00357552" w:rsidRPr="00743C5F">
        <w:rPr>
          <w:rFonts w:eastAsia="Times New Roman" w:cs="Times New Roman"/>
          <w:color w:val="000000"/>
          <w:szCs w:val="28"/>
        </w:rPr>
        <w:t>Olympic tiếng Anh:</w:t>
      </w:r>
      <w:r w:rsidR="00556AB5" w:rsidRPr="00743C5F">
        <w:rPr>
          <w:rFonts w:eastAsia="Times New Roman" w:cs="Times New Roman"/>
          <w:color w:val="000000"/>
          <w:szCs w:val="28"/>
        </w:rPr>
        <w:t xml:space="preserve"> </w:t>
      </w:r>
      <w:r w:rsidRPr="00743C5F">
        <w:rPr>
          <w:rFonts w:eastAsia="Times New Roman" w:cs="Times New Roman"/>
          <w:color w:val="000000"/>
          <w:szCs w:val="28"/>
        </w:rPr>
        <w:t xml:space="preserve">Cấp huyện: </w:t>
      </w:r>
      <w:r w:rsidR="008E6972" w:rsidRPr="00743C5F">
        <w:rPr>
          <w:rFonts w:eastAsia="Times New Roman" w:cs="Times New Roman"/>
          <w:color w:val="000000"/>
          <w:szCs w:val="28"/>
        </w:rPr>
        <w:t>10</w:t>
      </w:r>
      <w:r w:rsidRPr="00743C5F">
        <w:rPr>
          <w:rFonts w:eastAsia="Times New Roman" w:cs="Times New Roman"/>
          <w:color w:val="000000"/>
          <w:szCs w:val="28"/>
        </w:rPr>
        <w:t xml:space="preserve"> em</w:t>
      </w:r>
    </w:p>
    <w:p w:rsidR="00B0707A" w:rsidRPr="00743C5F" w:rsidRDefault="00B0707A" w:rsidP="00743C5F">
      <w:pPr>
        <w:spacing w:before="60" w:after="60" w:line="400" w:lineRule="exact"/>
        <w:jc w:val="both"/>
        <w:rPr>
          <w:rFonts w:eastAsia="Times New Roman" w:cs="Times New Roman"/>
          <w:color w:val="000000"/>
          <w:szCs w:val="28"/>
        </w:rPr>
      </w:pPr>
      <w:r w:rsidRPr="00743C5F">
        <w:rPr>
          <w:rFonts w:eastAsia="Times New Roman" w:cs="Times New Roman"/>
          <w:color w:val="000000"/>
          <w:szCs w:val="28"/>
        </w:rPr>
        <w:t xml:space="preserve">                                            Cấp tỉnh: 0</w:t>
      </w:r>
      <w:r w:rsidR="008E6972" w:rsidRPr="00743C5F">
        <w:rPr>
          <w:rFonts w:eastAsia="Times New Roman" w:cs="Times New Roman"/>
          <w:color w:val="000000"/>
          <w:szCs w:val="28"/>
        </w:rPr>
        <w:t>4</w:t>
      </w:r>
      <w:r w:rsidRPr="00743C5F">
        <w:rPr>
          <w:rFonts w:eastAsia="Times New Roman" w:cs="Times New Roman"/>
          <w:color w:val="000000"/>
          <w:szCs w:val="28"/>
        </w:rPr>
        <w:t xml:space="preserve"> em;</w:t>
      </w:r>
    </w:p>
    <w:p w:rsidR="00B0707A" w:rsidRPr="00743C5F" w:rsidRDefault="006E51A9" w:rsidP="00743C5F">
      <w:pPr>
        <w:spacing w:before="60" w:after="60" w:line="400" w:lineRule="exact"/>
        <w:jc w:val="both"/>
        <w:rPr>
          <w:rFonts w:eastAsia="Times New Roman" w:cs="Times New Roman"/>
          <w:color w:val="000000"/>
          <w:szCs w:val="28"/>
        </w:rPr>
      </w:pPr>
      <w:r w:rsidRPr="00743C5F">
        <w:rPr>
          <w:rFonts w:eastAsia="Times New Roman" w:cs="Times New Roman"/>
          <w:color w:val="000000"/>
          <w:szCs w:val="28"/>
        </w:rPr>
        <w:tab/>
        <w:t xml:space="preserve">- Thi IOE: </w:t>
      </w:r>
      <w:r w:rsidR="000119F4" w:rsidRPr="00743C5F">
        <w:rPr>
          <w:rFonts w:eastAsia="Times New Roman" w:cs="Times New Roman"/>
          <w:color w:val="000000"/>
          <w:szCs w:val="28"/>
        </w:rPr>
        <w:t>Cấp huyện: 10</w:t>
      </w:r>
      <w:r w:rsidR="00B0707A" w:rsidRPr="00743C5F">
        <w:rPr>
          <w:rFonts w:eastAsia="Times New Roman" w:cs="Times New Roman"/>
          <w:color w:val="000000"/>
          <w:szCs w:val="28"/>
        </w:rPr>
        <w:t xml:space="preserve"> em</w:t>
      </w:r>
    </w:p>
    <w:p w:rsidR="00B0707A" w:rsidRPr="00743C5F" w:rsidRDefault="00B0707A" w:rsidP="00743C5F">
      <w:pPr>
        <w:spacing w:before="60" w:after="60" w:line="400" w:lineRule="exact"/>
        <w:jc w:val="both"/>
        <w:rPr>
          <w:rFonts w:eastAsia="Times New Roman" w:cs="Times New Roman"/>
          <w:color w:val="000000"/>
          <w:szCs w:val="28"/>
        </w:rPr>
      </w:pPr>
      <w:r w:rsidRPr="00743C5F">
        <w:rPr>
          <w:rFonts w:eastAsia="Times New Roman" w:cs="Times New Roman"/>
          <w:color w:val="000000"/>
          <w:szCs w:val="28"/>
        </w:rPr>
        <w:t xml:space="preserve">            </w:t>
      </w:r>
      <w:r w:rsidR="006E51A9" w:rsidRPr="00743C5F">
        <w:rPr>
          <w:rFonts w:eastAsia="Times New Roman" w:cs="Times New Roman"/>
          <w:color w:val="000000"/>
          <w:szCs w:val="28"/>
        </w:rPr>
        <w:t xml:space="preserve">               </w:t>
      </w:r>
      <w:r w:rsidR="008E6972" w:rsidRPr="00743C5F">
        <w:rPr>
          <w:rFonts w:eastAsia="Times New Roman" w:cs="Times New Roman"/>
          <w:color w:val="000000"/>
          <w:szCs w:val="28"/>
        </w:rPr>
        <w:t xml:space="preserve">Cấp tỉnh: </w:t>
      </w:r>
      <w:r w:rsidRPr="00743C5F">
        <w:rPr>
          <w:rFonts w:eastAsia="Times New Roman" w:cs="Times New Roman"/>
          <w:color w:val="000000"/>
          <w:szCs w:val="28"/>
        </w:rPr>
        <w:t>05 em;</w:t>
      </w:r>
    </w:p>
    <w:p w:rsidR="00556AB5" w:rsidRPr="00743C5F" w:rsidRDefault="007B2FB3" w:rsidP="00743C5F">
      <w:pPr>
        <w:spacing w:before="60" w:after="60" w:line="400" w:lineRule="exact"/>
        <w:jc w:val="both"/>
        <w:rPr>
          <w:rFonts w:eastAsia="Times New Roman" w:cs="Times New Roman"/>
          <w:color w:val="000000"/>
          <w:szCs w:val="28"/>
        </w:rPr>
      </w:pPr>
      <w:r w:rsidRPr="00743C5F">
        <w:rPr>
          <w:rFonts w:eastAsia="Times New Roman" w:cs="Times New Roman"/>
          <w:color w:val="000000"/>
          <w:szCs w:val="28"/>
        </w:rPr>
        <w:tab/>
        <w:t xml:space="preserve">- Thi giải Toán </w:t>
      </w:r>
      <w:r w:rsidR="008E6972" w:rsidRPr="00743C5F">
        <w:rPr>
          <w:rFonts w:eastAsia="Times New Roman" w:cs="Times New Roman"/>
          <w:color w:val="000000"/>
          <w:szCs w:val="28"/>
        </w:rPr>
        <w:t xml:space="preserve">bằng </w:t>
      </w:r>
      <w:r w:rsidR="00DB774B" w:rsidRPr="00743C5F">
        <w:rPr>
          <w:rFonts w:eastAsia="Times New Roman" w:cs="Times New Roman"/>
          <w:color w:val="000000"/>
          <w:szCs w:val="28"/>
        </w:rPr>
        <w:t>T</w:t>
      </w:r>
      <w:r w:rsidR="008E6972" w:rsidRPr="00743C5F">
        <w:rPr>
          <w:rFonts w:eastAsia="Times New Roman" w:cs="Times New Roman"/>
          <w:color w:val="000000"/>
          <w:szCs w:val="28"/>
        </w:rPr>
        <w:t xml:space="preserve">iếng Việt </w:t>
      </w:r>
      <w:r w:rsidRPr="00743C5F">
        <w:rPr>
          <w:rFonts w:eastAsia="Times New Roman" w:cs="Times New Roman"/>
          <w:color w:val="000000"/>
          <w:szCs w:val="28"/>
        </w:rPr>
        <w:t xml:space="preserve">trên Internet: </w:t>
      </w:r>
      <w:r w:rsidR="00B0707A" w:rsidRPr="00743C5F">
        <w:rPr>
          <w:rFonts w:eastAsia="Times New Roman" w:cs="Times New Roman"/>
          <w:color w:val="000000"/>
          <w:szCs w:val="28"/>
        </w:rPr>
        <w:t xml:space="preserve">Cấp huyện: </w:t>
      </w:r>
      <w:r w:rsidR="000119F4" w:rsidRPr="00743C5F">
        <w:rPr>
          <w:rFonts w:eastAsia="Times New Roman" w:cs="Times New Roman"/>
          <w:color w:val="000000"/>
          <w:szCs w:val="28"/>
        </w:rPr>
        <w:t>1</w:t>
      </w:r>
      <w:r w:rsidR="009364E6" w:rsidRPr="00743C5F">
        <w:rPr>
          <w:rFonts w:eastAsia="Times New Roman" w:cs="Times New Roman"/>
          <w:color w:val="000000"/>
          <w:szCs w:val="28"/>
        </w:rPr>
        <w:t>4</w:t>
      </w:r>
      <w:r w:rsidR="00B0707A" w:rsidRPr="00743C5F">
        <w:rPr>
          <w:rFonts w:eastAsia="Times New Roman" w:cs="Times New Roman"/>
          <w:color w:val="000000"/>
          <w:szCs w:val="28"/>
        </w:rPr>
        <w:t xml:space="preserve"> em ( trong đó, K</w:t>
      </w:r>
      <w:r w:rsidR="008E6972" w:rsidRPr="00743C5F">
        <w:rPr>
          <w:rFonts w:eastAsia="Times New Roman" w:cs="Times New Roman"/>
          <w:color w:val="000000"/>
          <w:szCs w:val="28"/>
        </w:rPr>
        <w:t>4</w:t>
      </w:r>
      <w:r w:rsidR="00B0707A" w:rsidRPr="00743C5F">
        <w:rPr>
          <w:rFonts w:eastAsia="Times New Roman" w:cs="Times New Roman"/>
          <w:color w:val="000000"/>
          <w:szCs w:val="28"/>
        </w:rPr>
        <w:t xml:space="preserve">: </w:t>
      </w:r>
      <w:r w:rsidR="000119F4" w:rsidRPr="00743C5F">
        <w:rPr>
          <w:rFonts w:eastAsia="Times New Roman" w:cs="Times New Roman"/>
          <w:color w:val="000000"/>
          <w:szCs w:val="28"/>
        </w:rPr>
        <w:t>0</w:t>
      </w:r>
      <w:r w:rsidR="009364E6" w:rsidRPr="00743C5F">
        <w:rPr>
          <w:rFonts w:eastAsia="Times New Roman" w:cs="Times New Roman"/>
          <w:color w:val="000000"/>
          <w:szCs w:val="28"/>
        </w:rPr>
        <w:t>6</w:t>
      </w:r>
      <w:r w:rsidR="00B0707A" w:rsidRPr="00743C5F">
        <w:rPr>
          <w:rFonts w:eastAsia="Times New Roman" w:cs="Times New Roman"/>
          <w:color w:val="000000"/>
          <w:szCs w:val="28"/>
        </w:rPr>
        <w:t xml:space="preserve"> em; </w:t>
      </w:r>
      <w:r w:rsidR="008E6972" w:rsidRPr="00743C5F">
        <w:rPr>
          <w:rFonts w:eastAsia="Times New Roman" w:cs="Times New Roman"/>
          <w:color w:val="000000"/>
          <w:szCs w:val="28"/>
        </w:rPr>
        <w:t>K5:</w:t>
      </w:r>
      <w:r w:rsidR="00B0707A" w:rsidRPr="00743C5F">
        <w:rPr>
          <w:rFonts w:eastAsia="Times New Roman" w:cs="Times New Roman"/>
          <w:color w:val="000000"/>
          <w:szCs w:val="28"/>
        </w:rPr>
        <w:t xml:space="preserve"> </w:t>
      </w:r>
      <w:r w:rsidR="000119F4" w:rsidRPr="00743C5F">
        <w:rPr>
          <w:rFonts w:eastAsia="Times New Roman" w:cs="Times New Roman"/>
          <w:color w:val="000000"/>
          <w:szCs w:val="28"/>
        </w:rPr>
        <w:t>0</w:t>
      </w:r>
      <w:r w:rsidR="009364E6" w:rsidRPr="00743C5F">
        <w:rPr>
          <w:rFonts w:eastAsia="Times New Roman" w:cs="Times New Roman"/>
          <w:color w:val="000000"/>
          <w:szCs w:val="28"/>
        </w:rPr>
        <w:t>8</w:t>
      </w:r>
      <w:r w:rsidR="00B0707A" w:rsidRPr="00743C5F">
        <w:rPr>
          <w:rFonts w:eastAsia="Times New Roman" w:cs="Times New Roman"/>
          <w:color w:val="000000"/>
          <w:szCs w:val="28"/>
        </w:rPr>
        <w:t xml:space="preserve"> em);</w:t>
      </w:r>
    </w:p>
    <w:p w:rsidR="00C06C31" w:rsidRPr="00743C5F" w:rsidRDefault="00A81817" w:rsidP="00743C5F">
      <w:pPr>
        <w:spacing w:before="60" w:after="60" w:line="400" w:lineRule="exact"/>
        <w:jc w:val="both"/>
        <w:rPr>
          <w:rFonts w:eastAsia="Times New Roman" w:cs="Times New Roman"/>
          <w:color w:val="000000"/>
          <w:szCs w:val="28"/>
        </w:rPr>
      </w:pPr>
      <w:r w:rsidRPr="00743C5F">
        <w:rPr>
          <w:rFonts w:eastAsia="Times New Roman" w:cs="Times New Roman"/>
          <w:color w:val="000000"/>
          <w:szCs w:val="28"/>
        </w:rPr>
        <w:tab/>
        <w:t xml:space="preserve">- Thi giải Toán bằng tiếng Anh trên Internet: Cấp huyện: </w:t>
      </w:r>
      <w:r w:rsidR="000119F4" w:rsidRPr="00743C5F">
        <w:rPr>
          <w:rFonts w:eastAsia="Times New Roman" w:cs="Times New Roman"/>
          <w:color w:val="000000"/>
          <w:szCs w:val="28"/>
        </w:rPr>
        <w:t>10</w:t>
      </w:r>
      <w:r w:rsidRPr="00743C5F">
        <w:rPr>
          <w:rFonts w:eastAsia="Times New Roman" w:cs="Times New Roman"/>
          <w:color w:val="000000"/>
          <w:szCs w:val="28"/>
        </w:rPr>
        <w:t xml:space="preserve"> em ( trong đó, K4: </w:t>
      </w:r>
      <w:r w:rsidR="000119F4" w:rsidRPr="00743C5F">
        <w:rPr>
          <w:rFonts w:eastAsia="Times New Roman" w:cs="Times New Roman"/>
          <w:color w:val="000000"/>
          <w:szCs w:val="28"/>
        </w:rPr>
        <w:t xml:space="preserve">05 </w:t>
      </w:r>
      <w:r w:rsidRPr="00743C5F">
        <w:rPr>
          <w:rFonts w:eastAsia="Times New Roman" w:cs="Times New Roman"/>
          <w:color w:val="000000"/>
          <w:szCs w:val="28"/>
        </w:rPr>
        <w:t xml:space="preserve">em; K5: </w:t>
      </w:r>
      <w:r w:rsidR="000119F4" w:rsidRPr="00743C5F">
        <w:rPr>
          <w:rFonts w:eastAsia="Times New Roman" w:cs="Times New Roman"/>
          <w:color w:val="000000"/>
          <w:szCs w:val="28"/>
        </w:rPr>
        <w:t>05</w:t>
      </w:r>
      <w:r w:rsidRPr="00743C5F">
        <w:rPr>
          <w:rFonts w:eastAsia="Times New Roman" w:cs="Times New Roman"/>
          <w:color w:val="000000"/>
          <w:szCs w:val="28"/>
        </w:rPr>
        <w:t xml:space="preserve"> em)</w:t>
      </w:r>
      <w:r w:rsidR="0025674A" w:rsidRPr="00743C5F">
        <w:rPr>
          <w:rFonts w:eastAsia="Times New Roman" w:cs="Times New Roman"/>
          <w:color w:val="000000"/>
          <w:szCs w:val="28"/>
        </w:rPr>
        <w:t>.</w:t>
      </w:r>
    </w:p>
    <w:p w:rsidR="00C06C31" w:rsidRPr="00743C5F" w:rsidRDefault="00CA3CC6"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b)</w:t>
      </w:r>
      <w:r w:rsidR="00C06C31" w:rsidRPr="00743C5F">
        <w:rPr>
          <w:rFonts w:eastAsia="Times New Roman" w:cs="Times New Roman"/>
          <w:szCs w:val="28"/>
        </w:rPr>
        <w:t xml:space="preserve"> Biện pháp: </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lastRenderedPageBreak/>
        <w:t xml:space="preserve">- Trong năm học này, để chuẩn bị cho kế hoạch </w:t>
      </w:r>
      <w:r w:rsidR="001779B7" w:rsidRPr="00743C5F">
        <w:rPr>
          <w:rFonts w:eastAsia="Times New Roman" w:cs="Times New Roman"/>
          <w:szCs w:val="28"/>
        </w:rPr>
        <w:t>kiểm tra năng lực nhận thức của</w:t>
      </w:r>
      <w:r w:rsidRPr="00743C5F">
        <w:rPr>
          <w:rFonts w:eastAsia="Times New Roman" w:cs="Times New Roman"/>
          <w:szCs w:val="28"/>
        </w:rPr>
        <w:t xml:space="preserve"> học sinh các khối lớp, yêu cầu giáo viên trong tổ khối dạy học bám sát nội dung kiến thức theo chuẩn kiến thức kỹ năng.</w:t>
      </w:r>
    </w:p>
    <w:p w:rsidR="00974403"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4141A9" w:rsidRPr="00743C5F">
        <w:rPr>
          <w:rFonts w:eastAsia="Times New Roman" w:cs="Times New Roman"/>
          <w:szCs w:val="28"/>
        </w:rPr>
        <w:t>Nhà trường tổ chứ</w:t>
      </w:r>
      <w:r w:rsidR="00974403" w:rsidRPr="00743C5F">
        <w:rPr>
          <w:rFonts w:eastAsia="Times New Roman" w:cs="Times New Roman"/>
          <w:szCs w:val="28"/>
        </w:rPr>
        <w:t>c</w:t>
      </w:r>
      <w:r w:rsidR="004141A9" w:rsidRPr="00743C5F">
        <w:rPr>
          <w:rFonts w:eastAsia="Times New Roman" w:cs="Times New Roman"/>
          <w:szCs w:val="28"/>
        </w:rPr>
        <w:t xml:space="preserve"> mỗi </w:t>
      </w:r>
      <w:r w:rsidRPr="00743C5F">
        <w:rPr>
          <w:rFonts w:eastAsia="Times New Roman" w:cs="Times New Roman"/>
          <w:szCs w:val="28"/>
        </w:rPr>
        <w:t xml:space="preserve"> tháng KSCL </w:t>
      </w:r>
      <w:r w:rsidR="00974403" w:rsidRPr="00743C5F">
        <w:rPr>
          <w:rFonts w:eastAsia="Times New Roman" w:cs="Times New Roman"/>
          <w:szCs w:val="28"/>
        </w:rPr>
        <w:t>0</w:t>
      </w:r>
      <w:r w:rsidRPr="00743C5F">
        <w:rPr>
          <w:rFonts w:eastAsia="Times New Roman" w:cs="Times New Roman"/>
          <w:szCs w:val="28"/>
        </w:rPr>
        <w:t>1 lần</w:t>
      </w:r>
      <w:r w:rsidR="00974403" w:rsidRPr="00743C5F">
        <w:rPr>
          <w:rFonts w:eastAsia="Times New Roman" w:cs="Times New Roman"/>
          <w:szCs w:val="28"/>
        </w:rPr>
        <w:t xml:space="preserve">, riêng học sinh chưa đạt chuẩn KTKN tổ chức khảo sát thêm 01 bài theo đề của tổ khối </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Thực hiện KSCL học sinh đột xuất trên lớp, đánh giá hiệu quả giáo dục của giáo viên tại thời điểm kiểm tra.</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7E43F0" w:rsidRPr="00743C5F">
        <w:rPr>
          <w:rFonts w:eastAsia="Times New Roman" w:cs="Times New Roman"/>
          <w:szCs w:val="28"/>
        </w:rPr>
        <w:t>Ban giám hiệu c</w:t>
      </w:r>
      <w:r w:rsidRPr="00743C5F">
        <w:rPr>
          <w:rFonts w:eastAsia="Times New Roman" w:cs="Times New Roman"/>
          <w:szCs w:val="28"/>
        </w:rPr>
        <w:t xml:space="preserve">hỉ đạo kế hoạch </w:t>
      </w:r>
      <w:r w:rsidR="00026603" w:rsidRPr="00743C5F">
        <w:rPr>
          <w:rFonts w:eastAsia="Times New Roman" w:cs="Times New Roman"/>
          <w:szCs w:val="28"/>
        </w:rPr>
        <w:t>bồi dưỡng học sinh Chưa hoàn thành nội dung học tập</w:t>
      </w:r>
      <w:r w:rsidRPr="00743C5F">
        <w:rPr>
          <w:rFonts w:eastAsia="Times New Roman" w:cs="Times New Roman"/>
          <w:szCs w:val="28"/>
        </w:rPr>
        <w:t>, yêu cầu giáo viên phải cụ thể chi tiết trong phát hiện, theo dõi học sinh.</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6B3EE0" w:rsidRPr="00743C5F">
        <w:rPr>
          <w:rFonts w:eastAsia="Times New Roman" w:cs="Times New Roman"/>
          <w:szCs w:val="28"/>
        </w:rPr>
        <w:t>Nhà trường h</w:t>
      </w:r>
      <w:r w:rsidRPr="00743C5F">
        <w:rPr>
          <w:rFonts w:eastAsia="Times New Roman" w:cs="Times New Roman"/>
          <w:szCs w:val="28"/>
        </w:rPr>
        <w:t xml:space="preserve">ướng </w:t>
      </w:r>
      <w:r w:rsidR="006B3EE0" w:rsidRPr="00743C5F">
        <w:rPr>
          <w:rFonts w:eastAsia="Times New Roman" w:cs="Times New Roman"/>
          <w:szCs w:val="28"/>
        </w:rPr>
        <w:t xml:space="preserve">dẫn </w:t>
      </w:r>
      <w:r w:rsidRPr="00743C5F">
        <w:rPr>
          <w:rFonts w:eastAsia="Times New Roman" w:cs="Times New Roman"/>
          <w:szCs w:val="28"/>
        </w:rPr>
        <w:t>giáo viên v</w:t>
      </w:r>
      <w:r w:rsidR="000C2FDD" w:rsidRPr="00743C5F">
        <w:rPr>
          <w:rFonts w:eastAsia="Times New Roman" w:cs="Times New Roman"/>
          <w:szCs w:val="28"/>
        </w:rPr>
        <w:t>à học sinh dự giải Toán trên Internet, IOE,…</w:t>
      </w:r>
      <w:r w:rsidRPr="00743C5F">
        <w:rPr>
          <w:rFonts w:eastAsia="Times New Roman" w:cs="Times New Roman"/>
          <w:szCs w:val="28"/>
        </w:rPr>
        <w:t>tạo sân chơi thú vị cho các em, làm đa dạng các hình thức học tập, giúp các em ham học hỏi.</w:t>
      </w:r>
    </w:p>
    <w:p w:rsidR="00C06C31" w:rsidRPr="00743C5F" w:rsidRDefault="00C06C31"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 xml:space="preserve">- </w:t>
      </w:r>
      <w:r w:rsidR="00861ED4" w:rsidRPr="00743C5F">
        <w:rPr>
          <w:rFonts w:eastAsia="Times New Roman" w:cs="Times New Roman"/>
          <w:szCs w:val="28"/>
        </w:rPr>
        <w:t>Nhà trường t</w:t>
      </w:r>
      <w:r w:rsidRPr="00743C5F">
        <w:rPr>
          <w:rFonts w:eastAsia="Times New Roman" w:cs="Times New Roman"/>
          <w:szCs w:val="28"/>
        </w:rPr>
        <w:t xml:space="preserve">ổ chức tốt các tiết dạy chuyên đề, </w:t>
      </w:r>
      <w:r w:rsidR="00C87FAE" w:rsidRPr="00743C5F">
        <w:rPr>
          <w:rFonts w:eastAsia="Times New Roman" w:cs="Times New Roman"/>
          <w:szCs w:val="28"/>
        </w:rPr>
        <w:t>tổ chức</w:t>
      </w:r>
      <w:r w:rsidRPr="00743C5F">
        <w:rPr>
          <w:rFonts w:eastAsia="Times New Roman" w:cs="Times New Roman"/>
          <w:szCs w:val="28"/>
        </w:rPr>
        <w:t xml:space="preserve"> các hoạt động giao lưu nhằm nâng cao chất lượng </w:t>
      </w:r>
      <w:r w:rsidR="00974403" w:rsidRPr="00743C5F">
        <w:rPr>
          <w:rFonts w:eastAsia="Times New Roman" w:cs="Times New Roman"/>
          <w:szCs w:val="28"/>
        </w:rPr>
        <w:t>giáo dục</w:t>
      </w:r>
      <w:r w:rsidRPr="00743C5F">
        <w:rPr>
          <w:rFonts w:eastAsia="Times New Roman" w:cs="Times New Roman"/>
          <w:szCs w:val="28"/>
        </w:rPr>
        <w:t xml:space="preserve"> toàn diện.</w:t>
      </w:r>
    </w:p>
    <w:p w:rsidR="00C06C31" w:rsidRPr="00743C5F" w:rsidRDefault="001E6D0B" w:rsidP="00743C5F">
      <w:pPr>
        <w:spacing w:before="60" w:after="60" w:line="400" w:lineRule="exact"/>
        <w:ind w:firstLine="720"/>
        <w:jc w:val="both"/>
        <w:rPr>
          <w:rFonts w:eastAsia="Times New Roman" w:cs="Times New Roman"/>
          <w:b/>
          <w:szCs w:val="28"/>
        </w:rPr>
      </w:pPr>
      <w:r w:rsidRPr="00743C5F">
        <w:rPr>
          <w:rFonts w:eastAsia="Times New Roman" w:cs="Times New Roman"/>
          <w:b/>
          <w:szCs w:val="28"/>
        </w:rPr>
        <w:t>7</w:t>
      </w:r>
      <w:r w:rsidR="00C06C31" w:rsidRPr="00743C5F">
        <w:rPr>
          <w:rFonts w:eastAsia="Times New Roman" w:cs="Times New Roman"/>
          <w:b/>
          <w:szCs w:val="28"/>
        </w:rPr>
        <w:t>. Các hoạt động khác trong năm học</w:t>
      </w:r>
      <w:r w:rsidR="00754164" w:rsidRPr="00743C5F">
        <w:rPr>
          <w:rFonts w:eastAsia="Times New Roman" w:cs="Times New Roman"/>
          <w:b/>
          <w:szCs w:val="28"/>
        </w:rPr>
        <w:t xml:space="preserve"> 2016-2017</w:t>
      </w:r>
    </w:p>
    <w:p w:rsidR="001E6D0B" w:rsidRPr="00743C5F" w:rsidRDefault="00CA3CC6"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a)</w:t>
      </w:r>
      <w:r w:rsidR="00861ED4" w:rsidRPr="00743C5F">
        <w:rPr>
          <w:rFonts w:eastAsia="Times New Roman" w:cs="Times New Roman"/>
          <w:szCs w:val="28"/>
        </w:rPr>
        <w:t xml:space="preserve"> </w:t>
      </w:r>
      <w:r w:rsidR="00C06C31" w:rsidRPr="00743C5F">
        <w:rPr>
          <w:rFonts w:eastAsia="Times New Roman" w:cs="Times New Roman"/>
          <w:szCs w:val="28"/>
        </w:rPr>
        <w:t>Chỉ tiêu:</w:t>
      </w:r>
    </w:p>
    <w:p w:rsidR="001E6D0B" w:rsidRPr="00743C5F" w:rsidRDefault="001E6D0B" w:rsidP="00743C5F">
      <w:pPr>
        <w:spacing w:before="60" w:after="60" w:line="400" w:lineRule="exact"/>
        <w:ind w:firstLine="720"/>
        <w:jc w:val="both"/>
        <w:rPr>
          <w:rFonts w:cs="Times New Roman"/>
          <w:spacing w:val="-2"/>
          <w:szCs w:val="28"/>
          <w:lang w:val="pt-BR"/>
        </w:rPr>
      </w:pPr>
      <w:r w:rsidRPr="00743C5F">
        <w:rPr>
          <w:rFonts w:cs="Times New Roman"/>
          <w:spacing w:val="-2"/>
          <w:szCs w:val="28"/>
          <w:lang w:val="pt-BR"/>
        </w:rPr>
        <w:t xml:space="preserve">- Các loại hồ sơ và cách ghi trong hồ sơ của nhà trường, cán bộ quản lý, giáo viên thực hiện theo công văn số 1010/SGD&amp;ĐT-GDTH ngày 8/9/2011 của Sở GD&amp;ĐT Vĩnh Phúc và công văn hướng dẫn của phòng GD&amp;ĐT.  </w:t>
      </w:r>
    </w:p>
    <w:p w:rsidR="001E6D0B" w:rsidRPr="00743C5F" w:rsidRDefault="001E6D0B" w:rsidP="00743C5F">
      <w:pPr>
        <w:spacing w:before="60" w:after="60" w:line="400" w:lineRule="exact"/>
        <w:jc w:val="both"/>
        <w:rPr>
          <w:rFonts w:cs="Times New Roman"/>
          <w:szCs w:val="28"/>
          <w:lang w:val="pt-BR"/>
        </w:rPr>
      </w:pPr>
      <w:r w:rsidRPr="00743C5F">
        <w:rPr>
          <w:rFonts w:cs="Times New Roman"/>
          <w:szCs w:val="28"/>
          <w:lang w:val="pt-BR"/>
        </w:rPr>
        <w:t xml:space="preserve">          - Công tác thi đua khen thưởng: Thực hiện theo các văn bản hướng dẫn về công tác thi đua khen thưởng. Việc đánh giá thi đua sẽ được cụ thể bằng lượng hóa (</w:t>
      </w:r>
      <w:r w:rsidRPr="00743C5F">
        <w:rPr>
          <w:rFonts w:cs="Times New Roman"/>
          <w:i/>
          <w:szCs w:val="28"/>
          <w:lang w:val="pt-BR"/>
        </w:rPr>
        <w:t>thang điểm</w:t>
      </w:r>
      <w:r w:rsidRPr="00743C5F">
        <w:rPr>
          <w:rFonts w:cs="Times New Roman"/>
          <w:szCs w:val="28"/>
          <w:lang w:val="pt-BR"/>
        </w:rPr>
        <w:t xml:space="preserve">) tất cả các hoạt động toàn diện của từng nhà trường, từng cá nhân. Căn cứ tổng điểm thi đua để bình xét thi đua đối với các cá nhân, tập thể. </w:t>
      </w:r>
    </w:p>
    <w:p w:rsidR="001E6D0B" w:rsidRPr="00743C5F" w:rsidRDefault="001E6D0B" w:rsidP="00743C5F">
      <w:pPr>
        <w:tabs>
          <w:tab w:val="left" w:pos="1080"/>
        </w:tabs>
        <w:spacing w:before="60" w:after="60" w:line="400" w:lineRule="exact"/>
        <w:ind w:firstLine="709"/>
        <w:jc w:val="both"/>
        <w:rPr>
          <w:rFonts w:cs="Times New Roman"/>
          <w:szCs w:val="28"/>
          <w:lang w:val="pt-BR"/>
        </w:rPr>
      </w:pPr>
      <w:r w:rsidRPr="00743C5F">
        <w:rPr>
          <w:rFonts w:cs="Times New Roman"/>
          <w:szCs w:val="28"/>
          <w:lang w:val="pt-BR"/>
        </w:rPr>
        <w:t xml:space="preserve">- </w:t>
      </w:r>
      <w:r w:rsidR="00AB6B21" w:rsidRPr="00743C5F">
        <w:rPr>
          <w:rFonts w:cs="Times New Roman"/>
          <w:szCs w:val="28"/>
          <w:lang w:val="pt-BR"/>
        </w:rPr>
        <w:t>Đ</w:t>
      </w:r>
      <w:r w:rsidRPr="00743C5F">
        <w:rPr>
          <w:rFonts w:cs="Times New Roman"/>
          <w:bCs/>
          <w:szCs w:val="28"/>
          <w:lang w:val="pt-BR"/>
        </w:rPr>
        <w:t xml:space="preserve">ánh giá công tác thi đua khen thưởng trên cơ sở chất lượng công tác quản lý giáo dục và chất lượng giáo dục toàn diện: công tác bồi dưỡng đội ngũ, bảo quản và sử dụng TBDH...; tỷ lệ học sinh học 2 buổi/ngày, bán trú; công tác xây dựng và duy trì trường chuẩn quốc gia; chất lượng duy trì phổ cập giáo dục tiểu học đúng độ tuổi các mức độ; các hoạt động nâng cao chất lượng giáo dục. </w:t>
      </w:r>
      <w:r w:rsidRPr="00743C5F">
        <w:rPr>
          <w:rFonts w:cs="Times New Roman"/>
          <w:bCs/>
          <w:color w:val="000000"/>
          <w:szCs w:val="28"/>
          <w:lang w:val="vi-VN"/>
        </w:rPr>
        <w:t xml:space="preserve">Đặc biệt sẽ </w:t>
      </w:r>
      <w:r w:rsidRPr="00743C5F">
        <w:rPr>
          <w:rFonts w:cs="Times New Roman"/>
          <w:bCs/>
          <w:color w:val="000000"/>
          <w:szCs w:val="28"/>
        </w:rPr>
        <w:t xml:space="preserve">tiếp tục </w:t>
      </w:r>
      <w:r w:rsidRPr="00743C5F">
        <w:rPr>
          <w:rFonts w:cs="Times New Roman"/>
          <w:color w:val="000000"/>
          <w:szCs w:val="28"/>
          <w:lang w:val="vi-VN"/>
        </w:rPr>
        <w:t xml:space="preserve">đánh giá </w:t>
      </w:r>
      <w:r w:rsidRPr="00743C5F">
        <w:rPr>
          <w:rFonts w:cs="Times New Roman"/>
          <w:color w:val="000000"/>
          <w:szCs w:val="28"/>
          <w:lang w:val="es-BO"/>
        </w:rPr>
        <w:t>môi trường giáo dục</w:t>
      </w:r>
      <w:r w:rsidRPr="00743C5F">
        <w:rPr>
          <w:rFonts w:cs="Times New Roman"/>
          <w:color w:val="000000"/>
          <w:szCs w:val="28"/>
          <w:lang w:val="vi-VN"/>
        </w:rPr>
        <w:t xml:space="preserve">, chất lượng các hoạt động giáo dục của mỗi nhà trường thông qua sự hài lòng của </w:t>
      </w:r>
      <w:r w:rsidRPr="00743C5F">
        <w:rPr>
          <w:rFonts w:cs="Times New Roman"/>
          <w:color w:val="000000"/>
          <w:szCs w:val="28"/>
        </w:rPr>
        <w:t>phụ huynh học sinh</w:t>
      </w:r>
      <w:r w:rsidRPr="00743C5F">
        <w:rPr>
          <w:rFonts w:cs="Times New Roman"/>
          <w:color w:val="000000"/>
          <w:szCs w:val="28"/>
          <w:lang w:val="vi-VN"/>
        </w:rPr>
        <w:t xml:space="preserve"> và xã hội.</w:t>
      </w:r>
    </w:p>
    <w:p w:rsidR="001E6D0B" w:rsidRPr="00743C5F" w:rsidRDefault="001E6D0B" w:rsidP="00743C5F">
      <w:pPr>
        <w:spacing w:before="60" w:after="60" w:line="400" w:lineRule="exact"/>
        <w:jc w:val="both"/>
        <w:rPr>
          <w:rFonts w:cs="Times New Roman"/>
          <w:color w:val="FF0000"/>
          <w:szCs w:val="28"/>
          <w:lang w:val="pt-BR"/>
        </w:rPr>
      </w:pPr>
      <w:r w:rsidRPr="00743C5F">
        <w:rPr>
          <w:rFonts w:cs="Times New Roman"/>
          <w:szCs w:val="28"/>
          <w:lang w:val="pt-BR"/>
        </w:rPr>
        <w:lastRenderedPageBreak/>
        <w:tab/>
        <w:t xml:space="preserve">- Công tác Kiểm định chất lượng: Thực hiện theo các văn bản hướng dẫn của Bộ GD&amp;ĐT về đánh giá chất lượng các cơ sở giáo dục phổ thông. Kiểm định chất lượng là việc làm hàng năm theo quy định. </w:t>
      </w:r>
    </w:p>
    <w:p w:rsidR="00C06C31" w:rsidRPr="00743C5F" w:rsidRDefault="00CA3CC6" w:rsidP="00743C5F">
      <w:pPr>
        <w:spacing w:before="60" w:after="60" w:line="400" w:lineRule="exact"/>
        <w:ind w:firstLine="720"/>
        <w:jc w:val="both"/>
        <w:rPr>
          <w:rFonts w:eastAsia="Times New Roman" w:cs="Times New Roman"/>
          <w:szCs w:val="28"/>
        </w:rPr>
      </w:pPr>
      <w:r w:rsidRPr="00743C5F">
        <w:rPr>
          <w:rFonts w:eastAsia="Times New Roman" w:cs="Times New Roman"/>
          <w:szCs w:val="28"/>
        </w:rPr>
        <w:t>b)</w:t>
      </w:r>
      <w:r w:rsidR="00C06C31" w:rsidRPr="00743C5F">
        <w:rPr>
          <w:rFonts w:eastAsia="Times New Roman" w:cs="Times New Roman"/>
          <w:szCs w:val="28"/>
        </w:rPr>
        <w:t xml:space="preserve"> Biện pháp: </w:t>
      </w:r>
    </w:p>
    <w:p w:rsidR="001E6D0B" w:rsidRPr="00743C5F" w:rsidRDefault="001E6D0B" w:rsidP="00743C5F">
      <w:pPr>
        <w:spacing w:before="60" w:after="60" w:line="400" w:lineRule="exact"/>
        <w:ind w:firstLine="720"/>
        <w:jc w:val="both"/>
        <w:rPr>
          <w:rFonts w:cs="Times New Roman"/>
          <w:spacing w:val="-2"/>
          <w:szCs w:val="28"/>
          <w:lang w:val="pt-BR"/>
        </w:rPr>
      </w:pPr>
      <w:r w:rsidRPr="00743C5F">
        <w:rPr>
          <w:rFonts w:cs="Times New Roman"/>
          <w:spacing w:val="-2"/>
          <w:szCs w:val="28"/>
          <w:lang w:val="pt-BR"/>
        </w:rPr>
        <w:t>- Tiếp tục đẩy mạnh việc tự bồi dưỡng của CBQL các nhà trường về các văn bản, quy định chuyên môn, văn bản pháp luật và những chính sách liên quan đến học sinh, giáo viên, các cuộc vận động của các tổ chức chính trị - xã hội ...</w:t>
      </w:r>
    </w:p>
    <w:p w:rsidR="00C06C31" w:rsidRPr="00743C5F" w:rsidRDefault="001E6D0B" w:rsidP="00743C5F">
      <w:pPr>
        <w:spacing w:before="60" w:after="60" w:line="400" w:lineRule="exact"/>
        <w:ind w:firstLine="720"/>
        <w:jc w:val="both"/>
        <w:rPr>
          <w:rFonts w:cs="Times New Roman"/>
          <w:color w:val="FF0000"/>
          <w:szCs w:val="28"/>
          <w:lang w:val="pt-BR"/>
        </w:rPr>
      </w:pPr>
      <w:r w:rsidRPr="00743C5F">
        <w:rPr>
          <w:rFonts w:cs="Times New Roman"/>
          <w:szCs w:val="28"/>
          <w:lang w:val="pt-BR"/>
        </w:rPr>
        <w:t xml:space="preserve">- Nhà trường </w:t>
      </w:r>
      <w:r w:rsidR="0013548D" w:rsidRPr="00743C5F">
        <w:rPr>
          <w:rFonts w:cs="Times New Roman"/>
          <w:szCs w:val="28"/>
          <w:lang w:val="pt-BR"/>
        </w:rPr>
        <w:t xml:space="preserve">duy trì kết quả </w:t>
      </w:r>
      <w:r w:rsidR="00B14762" w:rsidRPr="00743C5F">
        <w:rPr>
          <w:rFonts w:cs="Times New Roman"/>
          <w:szCs w:val="28"/>
          <w:lang w:val="pt-BR"/>
        </w:rPr>
        <w:t xml:space="preserve">trường tiểu học đạt tiêu chuẩn chất lượng giáo dục Cấp độ 1, </w:t>
      </w:r>
      <w:r w:rsidR="0013548D" w:rsidRPr="00743C5F">
        <w:rPr>
          <w:rFonts w:cs="Times New Roman"/>
          <w:szCs w:val="28"/>
          <w:lang w:val="pt-BR"/>
        </w:rPr>
        <w:t xml:space="preserve">tiếp tục </w:t>
      </w:r>
      <w:r w:rsidRPr="00743C5F">
        <w:rPr>
          <w:rFonts w:cs="Times New Roman"/>
          <w:szCs w:val="28"/>
          <w:lang w:val="pt-BR"/>
        </w:rPr>
        <w:t xml:space="preserve">triển khai công tác tự đánh giá theo đúng quy trình quy định tại Thông tư 67/2011/TT-BGDĐT ngày 30/12/2011 của Bộ GD&amp;ĐT Ban hành quy định về các tiêu chí đánh giá trường tiểu học. </w:t>
      </w:r>
    </w:p>
    <w:tbl>
      <w:tblPr>
        <w:tblW w:w="0" w:type="auto"/>
        <w:tblLook w:val="01E0" w:firstRow="1" w:lastRow="1" w:firstColumn="1" w:lastColumn="1" w:noHBand="0" w:noVBand="0"/>
      </w:tblPr>
      <w:tblGrid>
        <w:gridCol w:w="4488"/>
        <w:gridCol w:w="4516"/>
      </w:tblGrid>
      <w:tr w:rsidR="00C06C31" w:rsidRPr="00C06C31" w:rsidTr="008E7D0F">
        <w:tc>
          <w:tcPr>
            <w:tcW w:w="4785" w:type="dxa"/>
          </w:tcPr>
          <w:p w:rsidR="00C06C31" w:rsidRPr="00C06C31" w:rsidRDefault="00C06C31" w:rsidP="00374583">
            <w:pPr>
              <w:spacing w:after="0" w:line="312" w:lineRule="auto"/>
              <w:jc w:val="both"/>
              <w:rPr>
                <w:rFonts w:eastAsia="Times New Roman" w:cs="Times New Roman"/>
                <w:b/>
                <w:i/>
                <w:sz w:val="22"/>
                <w:szCs w:val="28"/>
              </w:rPr>
            </w:pPr>
            <w:r w:rsidRPr="00C06C31">
              <w:rPr>
                <w:rFonts w:eastAsia="Times New Roman" w:cs="Times New Roman"/>
                <w:b/>
                <w:i/>
                <w:sz w:val="22"/>
                <w:szCs w:val="28"/>
              </w:rPr>
              <w:t>Nơi nhận:</w:t>
            </w:r>
          </w:p>
          <w:p w:rsidR="00C06C31" w:rsidRPr="00C06C31" w:rsidRDefault="00C06C31" w:rsidP="001E74E6">
            <w:pPr>
              <w:spacing w:after="0" w:line="240" w:lineRule="auto"/>
              <w:jc w:val="both"/>
              <w:rPr>
                <w:rFonts w:eastAsia="Times New Roman" w:cs="Times New Roman"/>
                <w:sz w:val="20"/>
                <w:szCs w:val="28"/>
              </w:rPr>
            </w:pPr>
            <w:r w:rsidRPr="00C06C31">
              <w:rPr>
                <w:rFonts w:eastAsia="Times New Roman" w:cs="Times New Roman"/>
                <w:sz w:val="20"/>
                <w:szCs w:val="28"/>
              </w:rPr>
              <w:t>- Tổ trưởng CM(t/h);</w:t>
            </w:r>
          </w:p>
          <w:p w:rsidR="00C06C31" w:rsidRPr="00C06C31" w:rsidRDefault="00C06C31" w:rsidP="001E74E6">
            <w:pPr>
              <w:spacing w:after="0" w:line="240" w:lineRule="auto"/>
              <w:jc w:val="both"/>
              <w:rPr>
                <w:rFonts w:eastAsia="Times New Roman" w:cs="Times New Roman"/>
                <w:sz w:val="20"/>
                <w:szCs w:val="28"/>
              </w:rPr>
            </w:pPr>
            <w:r w:rsidRPr="00C06C31">
              <w:rPr>
                <w:rFonts w:eastAsia="Times New Roman" w:cs="Times New Roman"/>
                <w:sz w:val="20"/>
                <w:szCs w:val="28"/>
              </w:rPr>
              <w:t>- Lưu: VT.</w:t>
            </w:r>
          </w:p>
          <w:p w:rsidR="00C06C31" w:rsidRPr="00C06C31" w:rsidRDefault="00C06C31" w:rsidP="00374583">
            <w:pPr>
              <w:spacing w:after="0" w:line="312" w:lineRule="auto"/>
              <w:jc w:val="both"/>
              <w:rPr>
                <w:rFonts w:eastAsia="Times New Roman" w:cs="Times New Roman"/>
                <w:szCs w:val="28"/>
              </w:rPr>
            </w:pPr>
            <w:r w:rsidRPr="00C06C31">
              <w:rPr>
                <w:rFonts w:eastAsia="Times New Roman" w:cs="Times New Roman"/>
                <w:szCs w:val="28"/>
              </w:rPr>
              <w:t xml:space="preserve"> </w:t>
            </w:r>
          </w:p>
        </w:tc>
        <w:tc>
          <w:tcPr>
            <w:tcW w:w="4786" w:type="dxa"/>
          </w:tcPr>
          <w:p w:rsidR="00C06C31" w:rsidRPr="00856C48" w:rsidRDefault="00C06C31" w:rsidP="00374583">
            <w:pPr>
              <w:spacing w:after="0" w:line="312" w:lineRule="auto"/>
              <w:jc w:val="center"/>
              <w:rPr>
                <w:rFonts w:eastAsia="Times New Roman" w:cs="Times New Roman"/>
                <w:b/>
                <w:sz w:val="24"/>
                <w:szCs w:val="28"/>
              </w:rPr>
            </w:pPr>
            <w:r w:rsidRPr="00856C48">
              <w:rPr>
                <w:rFonts w:eastAsia="Times New Roman" w:cs="Times New Roman"/>
                <w:b/>
                <w:sz w:val="24"/>
                <w:szCs w:val="28"/>
              </w:rPr>
              <w:t>P.HIỆU TRƯỞNG</w:t>
            </w:r>
          </w:p>
          <w:p w:rsidR="00C06C31" w:rsidRPr="00856C48" w:rsidRDefault="00C06C31" w:rsidP="00374583">
            <w:pPr>
              <w:spacing w:after="0" w:line="312" w:lineRule="auto"/>
              <w:rPr>
                <w:rFonts w:eastAsia="Times New Roman" w:cs="Times New Roman"/>
                <w:b/>
                <w:sz w:val="24"/>
                <w:szCs w:val="28"/>
              </w:rPr>
            </w:pPr>
          </w:p>
          <w:p w:rsidR="00B34472" w:rsidRPr="00856C48" w:rsidRDefault="00B34472" w:rsidP="00374583">
            <w:pPr>
              <w:spacing w:after="0" w:line="312" w:lineRule="auto"/>
              <w:rPr>
                <w:rFonts w:eastAsia="Times New Roman" w:cs="Times New Roman"/>
                <w:b/>
                <w:sz w:val="24"/>
                <w:szCs w:val="28"/>
              </w:rPr>
            </w:pPr>
          </w:p>
          <w:p w:rsidR="00C06C31" w:rsidRPr="00856C48" w:rsidRDefault="00C06C31" w:rsidP="00374583">
            <w:pPr>
              <w:spacing w:after="0" w:line="312" w:lineRule="auto"/>
              <w:rPr>
                <w:rFonts w:eastAsia="Times New Roman" w:cs="Times New Roman"/>
                <w:b/>
                <w:sz w:val="24"/>
                <w:szCs w:val="28"/>
              </w:rPr>
            </w:pPr>
          </w:p>
          <w:p w:rsidR="00C06C31" w:rsidRPr="00C06C31" w:rsidRDefault="00F81066" w:rsidP="00374583">
            <w:pPr>
              <w:spacing w:after="0" w:line="312" w:lineRule="auto"/>
              <w:jc w:val="center"/>
              <w:rPr>
                <w:rFonts w:eastAsia="Times New Roman" w:cs="Times New Roman"/>
                <w:b/>
                <w:szCs w:val="28"/>
              </w:rPr>
            </w:pPr>
            <w:r w:rsidRPr="00757041">
              <w:rPr>
                <w:rFonts w:eastAsia="Times New Roman" w:cs="Times New Roman"/>
                <w:b/>
                <w:szCs w:val="28"/>
              </w:rPr>
              <w:t>Lê Thị Thúy</w:t>
            </w:r>
            <w:r w:rsidR="00C06C31" w:rsidRPr="00757041">
              <w:rPr>
                <w:rFonts w:eastAsia="Times New Roman" w:cs="Times New Roman"/>
                <w:b/>
                <w:szCs w:val="28"/>
              </w:rPr>
              <w:t xml:space="preserve"> Hằng</w:t>
            </w:r>
          </w:p>
        </w:tc>
      </w:tr>
    </w:tbl>
    <w:p w:rsidR="00C06C31" w:rsidRPr="008F3B6B" w:rsidRDefault="00C06C31" w:rsidP="00374583">
      <w:pPr>
        <w:spacing w:after="0" w:line="312" w:lineRule="auto"/>
        <w:jc w:val="center"/>
        <w:rPr>
          <w:rFonts w:eastAsia="Times New Roman" w:cs="Times New Roman"/>
          <w:b/>
          <w:color w:val="000000"/>
          <w:sz w:val="26"/>
          <w:szCs w:val="28"/>
        </w:rPr>
      </w:pPr>
      <w:r w:rsidRPr="008F3B6B">
        <w:rPr>
          <w:rFonts w:eastAsia="Times New Roman" w:cs="Times New Roman"/>
          <w:b/>
          <w:color w:val="000000"/>
          <w:sz w:val="26"/>
          <w:szCs w:val="28"/>
        </w:rPr>
        <w:t>DUYỆT KẾ HOẠCH</w:t>
      </w:r>
    </w:p>
    <w:p w:rsidR="00C06C31" w:rsidRPr="008F3B6B" w:rsidRDefault="00C06C31" w:rsidP="00374583">
      <w:pPr>
        <w:spacing w:after="0" w:line="312" w:lineRule="auto"/>
        <w:jc w:val="center"/>
        <w:rPr>
          <w:rFonts w:eastAsia="Times New Roman" w:cs="Times New Roman"/>
          <w:b/>
          <w:color w:val="000000"/>
          <w:sz w:val="26"/>
          <w:szCs w:val="28"/>
        </w:rPr>
      </w:pPr>
      <w:r w:rsidRPr="008F3B6B">
        <w:rPr>
          <w:rFonts w:eastAsia="Times New Roman" w:cs="Times New Roman"/>
          <w:b/>
          <w:color w:val="000000"/>
          <w:sz w:val="26"/>
          <w:szCs w:val="28"/>
        </w:rPr>
        <w:t>HIỆU TRƯỞNG</w:t>
      </w:r>
    </w:p>
    <w:p w:rsidR="00C06C31" w:rsidRDefault="00C06C31" w:rsidP="00374583">
      <w:pPr>
        <w:spacing w:after="0" w:line="312" w:lineRule="auto"/>
        <w:jc w:val="center"/>
        <w:rPr>
          <w:rFonts w:eastAsia="Times New Roman" w:cs="Times New Roman"/>
          <w:b/>
          <w:color w:val="000000"/>
          <w:szCs w:val="28"/>
        </w:rPr>
      </w:pPr>
    </w:p>
    <w:p w:rsidR="002F15E2" w:rsidRPr="001C6EBB" w:rsidRDefault="002F15E2" w:rsidP="00374583">
      <w:pPr>
        <w:spacing w:after="0" w:line="312" w:lineRule="auto"/>
        <w:jc w:val="center"/>
        <w:rPr>
          <w:rFonts w:eastAsia="Times New Roman" w:cs="Times New Roman"/>
          <w:b/>
          <w:color w:val="000000"/>
          <w:szCs w:val="28"/>
        </w:rPr>
      </w:pPr>
    </w:p>
    <w:p w:rsidR="00C06C31" w:rsidRPr="001C6EBB" w:rsidRDefault="00C06C31" w:rsidP="00374583">
      <w:pPr>
        <w:spacing w:after="0" w:line="312" w:lineRule="auto"/>
        <w:jc w:val="center"/>
        <w:rPr>
          <w:rFonts w:eastAsia="Times New Roman" w:cs="Times New Roman"/>
          <w:b/>
          <w:color w:val="000000"/>
          <w:szCs w:val="28"/>
        </w:rPr>
      </w:pPr>
    </w:p>
    <w:p w:rsidR="00C06C31" w:rsidRPr="008F3B6B" w:rsidRDefault="00C06C31" w:rsidP="00374583">
      <w:pPr>
        <w:spacing w:after="0" w:line="312" w:lineRule="auto"/>
        <w:jc w:val="center"/>
        <w:rPr>
          <w:rFonts w:eastAsia="Times New Roman" w:cs="Times New Roman"/>
          <w:b/>
          <w:color w:val="000000"/>
          <w:sz w:val="26"/>
          <w:szCs w:val="28"/>
        </w:rPr>
      </w:pPr>
      <w:r w:rsidRPr="00757041">
        <w:rPr>
          <w:rFonts w:eastAsia="Times New Roman" w:cs="Times New Roman"/>
          <w:b/>
          <w:color w:val="000000"/>
          <w:szCs w:val="28"/>
        </w:rPr>
        <w:t>Nguyễn Thị Lệ Hương</w:t>
      </w:r>
    </w:p>
    <w:p w:rsidR="00014926" w:rsidRDefault="0001492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7745F6" w:rsidRDefault="007745F6" w:rsidP="00014926">
      <w:pPr>
        <w:spacing w:after="0"/>
        <w:rPr>
          <w:rFonts w:eastAsia="Times New Roman" w:cs="Times New Roman"/>
          <w:b/>
          <w:color w:val="000000"/>
          <w:szCs w:val="28"/>
        </w:rPr>
      </w:pPr>
    </w:p>
    <w:p w:rsidR="00014926" w:rsidRDefault="00014926" w:rsidP="00014926">
      <w:pPr>
        <w:spacing w:after="0"/>
        <w:rPr>
          <w:rFonts w:eastAsia="Times New Roman" w:cs="Times New Roman"/>
          <w:b/>
          <w:color w:val="000000"/>
          <w:szCs w:val="28"/>
        </w:rPr>
      </w:pPr>
    </w:p>
    <w:p w:rsidR="00C06C31" w:rsidRPr="00E20A6F" w:rsidRDefault="00C06C31" w:rsidP="00760741">
      <w:pPr>
        <w:spacing w:after="0"/>
        <w:ind w:firstLine="720"/>
        <w:rPr>
          <w:rFonts w:eastAsia="Times New Roman" w:cs="Times New Roman"/>
          <w:b/>
          <w:color w:val="000000"/>
          <w:szCs w:val="28"/>
        </w:rPr>
      </w:pPr>
      <w:r w:rsidRPr="00E20A6F">
        <w:rPr>
          <w:rFonts w:eastAsia="Times New Roman" w:cs="Times New Roman"/>
          <w:b/>
          <w:color w:val="000000"/>
          <w:szCs w:val="28"/>
        </w:rPr>
        <w:lastRenderedPageBreak/>
        <w:t>IV</w:t>
      </w:r>
      <w:r w:rsidR="00374583" w:rsidRPr="00E20A6F">
        <w:rPr>
          <w:rFonts w:eastAsia="Times New Roman" w:cs="Times New Roman"/>
          <w:b/>
          <w:color w:val="000000"/>
          <w:szCs w:val="28"/>
        </w:rPr>
        <w:t>. Bản đăng ký chỉ tiêu giáo dục</w:t>
      </w:r>
    </w:p>
    <w:p w:rsidR="00374583" w:rsidRPr="009D53FA" w:rsidRDefault="00B84227" w:rsidP="003B5C57">
      <w:pPr>
        <w:pStyle w:val="ListParagraph"/>
        <w:numPr>
          <w:ilvl w:val="0"/>
          <w:numId w:val="5"/>
        </w:numPr>
        <w:spacing w:after="0" w:line="360" w:lineRule="auto"/>
        <w:rPr>
          <w:rFonts w:eastAsia="Times New Roman" w:cs="Times New Roman"/>
          <w:b/>
          <w:color w:val="000000"/>
          <w:szCs w:val="28"/>
        </w:rPr>
      </w:pPr>
      <w:r w:rsidRPr="009D53FA">
        <w:rPr>
          <w:rFonts w:eastAsia="Times New Roman" w:cs="Times New Roman"/>
          <w:b/>
          <w:color w:val="000000"/>
          <w:szCs w:val="28"/>
        </w:rPr>
        <w:t xml:space="preserve">Chất lượng </w:t>
      </w:r>
      <w:r w:rsidR="002F15E2">
        <w:rPr>
          <w:rFonts w:eastAsia="Times New Roman" w:cs="Times New Roman"/>
          <w:b/>
          <w:color w:val="000000"/>
          <w:szCs w:val="28"/>
        </w:rPr>
        <w:t>giáo dục</w:t>
      </w:r>
    </w:p>
    <w:tbl>
      <w:tblPr>
        <w:tblStyle w:val="TableGrid"/>
        <w:tblW w:w="9283" w:type="dxa"/>
        <w:tblInd w:w="108" w:type="dxa"/>
        <w:tblLook w:val="04A0" w:firstRow="1" w:lastRow="0" w:firstColumn="1" w:lastColumn="0" w:noHBand="0" w:noVBand="1"/>
      </w:tblPr>
      <w:tblGrid>
        <w:gridCol w:w="767"/>
        <w:gridCol w:w="516"/>
        <w:gridCol w:w="1056"/>
        <w:gridCol w:w="1085"/>
        <w:gridCol w:w="1511"/>
        <w:gridCol w:w="757"/>
        <w:gridCol w:w="759"/>
        <w:gridCol w:w="650"/>
        <w:gridCol w:w="1121"/>
        <w:gridCol w:w="1061"/>
      </w:tblGrid>
      <w:tr w:rsidR="008E130F" w:rsidTr="003B5C57">
        <w:tc>
          <w:tcPr>
            <w:tcW w:w="767" w:type="dxa"/>
            <w:vMerge w:val="restart"/>
          </w:tcPr>
          <w:p w:rsidR="008E130F" w:rsidRDefault="008E130F" w:rsidP="003B5C57">
            <w:pPr>
              <w:spacing w:line="360" w:lineRule="auto"/>
              <w:jc w:val="center"/>
              <w:rPr>
                <w:b/>
                <w:color w:val="000000"/>
                <w:szCs w:val="28"/>
              </w:rPr>
            </w:pPr>
            <w:r>
              <w:rPr>
                <w:b/>
                <w:color w:val="000000"/>
                <w:szCs w:val="28"/>
              </w:rPr>
              <w:t>Lớp</w:t>
            </w:r>
          </w:p>
        </w:tc>
        <w:tc>
          <w:tcPr>
            <w:tcW w:w="516" w:type="dxa"/>
            <w:vMerge w:val="restart"/>
          </w:tcPr>
          <w:p w:rsidR="008E130F" w:rsidRDefault="008E130F" w:rsidP="003B5C57">
            <w:pPr>
              <w:spacing w:line="360" w:lineRule="auto"/>
              <w:jc w:val="center"/>
              <w:rPr>
                <w:b/>
                <w:color w:val="000000"/>
                <w:szCs w:val="28"/>
              </w:rPr>
            </w:pPr>
            <w:r>
              <w:rPr>
                <w:b/>
                <w:color w:val="000000"/>
                <w:szCs w:val="28"/>
              </w:rPr>
              <w:t>TS</w:t>
            </w:r>
          </w:p>
        </w:tc>
        <w:tc>
          <w:tcPr>
            <w:tcW w:w="3652" w:type="dxa"/>
            <w:gridSpan w:val="3"/>
          </w:tcPr>
          <w:p w:rsidR="008E130F" w:rsidRDefault="008E130F" w:rsidP="003B5C57">
            <w:pPr>
              <w:spacing w:line="360" w:lineRule="auto"/>
              <w:jc w:val="center"/>
              <w:rPr>
                <w:b/>
                <w:color w:val="000000"/>
                <w:szCs w:val="28"/>
              </w:rPr>
            </w:pPr>
            <w:r>
              <w:rPr>
                <w:b/>
                <w:color w:val="000000"/>
                <w:szCs w:val="28"/>
              </w:rPr>
              <w:t>Chất lượng giáo dục</w:t>
            </w:r>
          </w:p>
        </w:tc>
        <w:tc>
          <w:tcPr>
            <w:tcW w:w="2166" w:type="dxa"/>
            <w:gridSpan w:val="3"/>
          </w:tcPr>
          <w:p w:rsidR="008E130F" w:rsidRDefault="008E130F" w:rsidP="003B5C57">
            <w:pPr>
              <w:spacing w:line="360" w:lineRule="auto"/>
              <w:jc w:val="center"/>
              <w:rPr>
                <w:b/>
                <w:color w:val="000000"/>
                <w:szCs w:val="28"/>
              </w:rPr>
            </w:pPr>
            <w:r>
              <w:rPr>
                <w:b/>
                <w:color w:val="000000"/>
                <w:szCs w:val="28"/>
              </w:rPr>
              <w:t>XL giờ dạy</w:t>
            </w:r>
          </w:p>
        </w:tc>
        <w:tc>
          <w:tcPr>
            <w:tcW w:w="1121" w:type="dxa"/>
          </w:tcPr>
          <w:p w:rsidR="008E130F" w:rsidRDefault="008E130F" w:rsidP="003B5C57">
            <w:pPr>
              <w:spacing w:line="360" w:lineRule="auto"/>
              <w:jc w:val="center"/>
              <w:rPr>
                <w:b/>
                <w:color w:val="000000"/>
                <w:szCs w:val="28"/>
              </w:rPr>
            </w:pPr>
            <w:r>
              <w:rPr>
                <w:b/>
                <w:color w:val="000000"/>
                <w:szCs w:val="28"/>
              </w:rPr>
              <w:t>BDTX</w:t>
            </w:r>
          </w:p>
        </w:tc>
        <w:tc>
          <w:tcPr>
            <w:tcW w:w="1061" w:type="dxa"/>
          </w:tcPr>
          <w:p w:rsidR="008E130F" w:rsidRDefault="008E130F" w:rsidP="003B5C57">
            <w:pPr>
              <w:spacing w:line="360" w:lineRule="auto"/>
              <w:jc w:val="center"/>
              <w:rPr>
                <w:b/>
                <w:color w:val="000000"/>
                <w:szCs w:val="28"/>
              </w:rPr>
            </w:pPr>
            <w:r>
              <w:rPr>
                <w:b/>
                <w:color w:val="000000"/>
                <w:szCs w:val="28"/>
              </w:rPr>
              <w:t>KSCLGV</w:t>
            </w:r>
          </w:p>
        </w:tc>
      </w:tr>
      <w:tr w:rsidR="008E130F" w:rsidTr="003B5C57">
        <w:tc>
          <w:tcPr>
            <w:tcW w:w="767" w:type="dxa"/>
            <w:vMerge/>
          </w:tcPr>
          <w:p w:rsidR="008E130F" w:rsidRDefault="008E130F" w:rsidP="003B5C57">
            <w:pPr>
              <w:spacing w:line="360" w:lineRule="auto"/>
              <w:jc w:val="center"/>
              <w:rPr>
                <w:b/>
                <w:color w:val="000000"/>
                <w:szCs w:val="28"/>
              </w:rPr>
            </w:pPr>
          </w:p>
        </w:tc>
        <w:tc>
          <w:tcPr>
            <w:tcW w:w="516" w:type="dxa"/>
            <w:vMerge/>
          </w:tcPr>
          <w:p w:rsidR="008E130F" w:rsidRDefault="008E130F" w:rsidP="003B5C57">
            <w:pPr>
              <w:spacing w:line="360" w:lineRule="auto"/>
              <w:jc w:val="center"/>
              <w:rPr>
                <w:b/>
                <w:color w:val="000000"/>
                <w:szCs w:val="28"/>
              </w:rPr>
            </w:pPr>
          </w:p>
        </w:tc>
        <w:tc>
          <w:tcPr>
            <w:tcW w:w="1056" w:type="dxa"/>
          </w:tcPr>
          <w:p w:rsidR="008E130F" w:rsidRDefault="008E130F" w:rsidP="003B5C57">
            <w:pPr>
              <w:spacing w:line="360" w:lineRule="auto"/>
              <w:jc w:val="center"/>
              <w:rPr>
                <w:b/>
                <w:color w:val="000000"/>
                <w:szCs w:val="28"/>
              </w:rPr>
            </w:pPr>
            <w:r>
              <w:rPr>
                <w:b/>
                <w:color w:val="000000"/>
                <w:szCs w:val="28"/>
              </w:rPr>
              <w:t>HT</w:t>
            </w:r>
          </w:p>
        </w:tc>
        <w:tc>
          <w:tcPr>
            <w:tcW w:w="1085" w:type="dxa"/>
          </w:tcPr>
          <w:p w:rsidR="008E130F" w:rsidRDefault="008E130F" w:rsidP="003B5C57">
            <w:pPr>
              <w:spacing w:line="360" w:lineRule="auto"/>
              <w:jc w:val="center"/>
              <w:rPr>
                <w:b/>
                <w:color w:val="000000"/>
                <w:szCs w:val="28"/>
              </w:rPr>
            </w:pPr>
            <w:r>
              <w:rPr>
                <w:b/>
                <w:color w:val="000000"/>
                <w:szCs w:val="28"/>
              </w:rPr>
              <w:t>CHT</w:t>
            </w:r>
          </w:p>
        </w:tc>
        <w:tc>
          <w:tcPr>
            <w:tcW w:w="1511" w:type="dxa"/>
          </w:tcPr>
          <w:p w:rsidR="008E130F" w:rsidRDefault="008E130F" w:rsidP="003B5C57">
            <w:pPr>
              <w:spacing w:line="360" w:lineRule="auto"/>
              <w:jc w:val="center"/>
              <w:rPr>
                <w:b/>
                <w:color w:val="000000"/>
                <w:szCs w:val="28"/>
              </w:rPr>
            </w:pPr>
            <w:r>
              <w:rPr>
                <w:b/>
                <w:color w:val="000000"/>
                <w:szCs w:val="28"/>
              </w:rPr>
              <w:t>Điểm ĐKCN đạt 7 trở lên</w:t>
            </w:r>
          </w:p>
        </w:tc>
        <w:tc>
          <w:tcPr>
            <w:tcW w:w="757" w:type="dxa"/>
          </w:tcPr>
          <w:p w:rsidR="008E130F" w:rsidRDefault="008E130F" w:rsidP="003B5C57">
            <w:pPr>
              <w:spacing w:line="360" w:lineRule="auto"/>
              <w:jc w:val="center"/>
              <w:rPr>
                <w:b/>
                <w:color w:val="000000"/>
                <w:szCs w:val="28"/>
              </w:rPr>
            </w:pPr>
            <w:r>
              <w:rPr>
                <w:b/>
                <w:color w:val="000000"/>
                <w:szCs w:val="28"/>
              </w:rPr>
              <w:t>T</w:t>
            </w:r>
          </w:p>
        </w:tc>
        <w:tc>
          <w:tcPr>
            <w:tcW w:w="759" w:type="dxa"/>
          </w:tcPr>
          <w:p w:rsidR="008E130F" w:rsidRDefault="008E130F" w:rsidP="003B5C57">
            <w:pPr>
              <w:spacing w:line="360" w:lineRule="auto"/>
              <w:jc w:val="center"/>
              <w:rPr>
                <w:b/>
                <w:color w:val="000000"/>
                <w:szCs w:val="28"/>
              </w:rPr>
            </w:pPr>
            <w:r>
              <w:rPr>
                <w:b/>
                <w:color w:val="000000"/>
                <w:szCs w:val="28"/>
              </w:rPr>
              <w:t>K</w:t>
            </w:r>
          </w:p>
        </w:tc>
        <w:tc>
          <w:tcPr>
            <w:tcW w:w="650" w:type="dxa"/>
          </w:tcPr>
          <w:p w:rsidR="008E130F" w:rsidRDefault="008E130F" w:rsidP="003B5C57">
            <w:pPr>
              <w:spacing w:line="360" w:lineRule="auto"/>
              <w:jc w:val="center"/>
              <w:rPr>
                <w:b/>
                <w:color w:val="000000"/>
                <w:szCs w:val="28"/>
              </w:rPr>
            </w:pPr>
            <w:r>
              <w:rPr>
                <w:b/>
                <w:color w:val="000000"/>
                <w:szCs w:val="28"/>
              </w:rPr>
              <w:t>ĐYC</w:t>
            </w:r>
          </w:p>
        </w:tc>
        <w:tc>
          <w:tcPr>
            <w:tcW w:w="1121" w:type="dxa"/>
          </w:tcPr>
          <w:p w:rsidR="008E130F" w:rsidRDefault="008E130F" w:rsidP="003B5C57">
            <w:pPr>
              <w:spacing w:line="360" w:lineRule="auto"/>
              <w:jc w:val="center"/>
              <w:rPr>
                <w:b/>
                <w:color w:val="000000"/>
                <w:szCs w:val="28"/>
              </w:rPr>
            </w:pPr>
            <w:r>
              <w:rPr>
                <w:b/>
                <w:color w:val="000000"/>
                <w:szCs w:val="28"/>
              </w:rPr>
              <w:t>Đạt Khá trở lên</w:t>
            </w:r>
          </w:p>
        </w:tc>
        <w:tc>
          <w:tcPr>
            <w:tcW w:w="1061" w:type="dxa"/>
          </w:tcPr>
          <w:p w:rsidR="008E130F" w:rsidRDefault="008E130F" w:rsidP="003B5C57">
            <w:pPr>
              <w:spacing w:line="360" w:lineRule="auto"/>
              <w:jc w:val="center"/>
              <w:rPr>
                <w:b/>
                <w:color w:val="000000"/>
                <w:szCs w:val="28"/>
              </w:rPr>
            </w:pPr>
            <w:r>
              <w:rPr>
                <w:b/>
                <w:color w:val="000000"/>
                <w:szCs w:val="28"/>
              </w:rPr>
              <w:t>Đạt Khá trở lên</w:t>
            </w:r>
          </w:p>
        </w:tc>
      </w:tr>
      <w:tr w:rsidR="008E130F" w:rsidTr="003B5C57">
        <w:tc>
          <w:tcPr>
            <w:tcW w:w="767" w:type="dxa"/>
          </w:tcPr>
          <w:p w:rsidR="008E130F" w:rsidRPr="00C06C31" w:rsidRDefault="004E4053" w:rsidP="003B5C57">
            <w:pPr>
              <w:spacing w:line="360" w:lineRule="auto"/>
              <w:jc w:val="center"/>
              <w:rPr>
                <w:b/>
              </w:rPr>
            </w:pPr>
            <w:r>
              <w:rPr>
                <w:b/>
              </w:rPr>
              <w:t>4</w:t>
            </w:r>
            <w:r w:rsidR="008E130F" w:rsidRPr="00C06C31">
              <w:rPr>
                <w:b/>
              </w:rPr>
              <w:t>A</w:t>
            </w:r>
          </w:p>
        </w:tc>
        <w:tc>
          <w:tcPr>
            <w:tcW w:w="516" w:type="dxa"/>
          </w:tcPr>
          <w:p w:rsidR="008E130F" w:rsidRPr="00C06C31" w:rsidRDefault="00E53D8B" w:rsidP="003B5C57">
            <w:pPr>
              <w:spacing w:line="360" w:lineRule="auto"/>
            </w:pPr>
            <w:r>
              <w:t>4</w:t>
            </w:r>
            <w:r w:rsidR="004E4053">
              <w:t>0</w:t>
            </w:r>
          </w:p>
        </w:tc>
        <w:tc>
          <w:tcPr>
            <w:tcW w:w="1056" w:type="dxa"/>
          </w:tcPr>
          <w:p w:rsidR="008E130F" w:rsidRDefault="008E130F" w:rsidP="003B5C57">
            <w:pPr>
              <w:spacing w:line="360" w:lineRule="auto"/>
              <w:rPr>
                <w:b/>
                <w:color w:val="000000"/>
                <w:szCs w:val="28"/>
              </w:rPr>
            </w:pPr>
            <w:r>
              <w:rPr>
                <w:b/>
                <w:color w:val="000000"/>
                <w:szCs w:val="28"/>
              </w:rPr>
              <w:t>100%</w:t>
            </w:r>
          </w:p>
        </w:tc>
        <w:tc>
          <w:tcPr>
            <w:tcW w:w="1085" w:type="dxa"/>
          </w:tcPr>
          <w:p w:rsidR="008E130F" w:rsidRDefault="008E130F" w:rsidP="003B5C57">
            <w:pPr>
              <w:spacing w:line="360" w:lineRule="auto"/>
              <w:rPr>
                <w:b/>
                <w:color w:val="000000"/>
                <w:szCs w:val="28"/>
              </w:rPr>
            </w:pPr>
            <w:r>
              <w:rPr>
                <w:b/>
                <w:color w:val="000000"/>
                <w:szCs w:val="28"/>
              </w:rPr>
              <w:t>0</w:t>
            </w:r>
          </w:p>
        </w:tc>
        <w:tc>
          <w:tcPr>
            <w:tcW w:w="1511" w:type="dxa"/>
          </w:tcPr>
          <w:p w:rsidR="008E130F" w:rsidRDefault="00A94FFE" w:rsidP="003B5C57">
            <w:pPr>
              <w:spacing w:line="360" w:lineRule="auto"/>
            </w:pPr>
            <w:r>
              <w:t>4</w:t>
            </w:r>
            <w:r w:rsidR="00294267">
              <w:t>0=100%</w:t>
            </w:r>
          </w:p>
        </w:tc>
        <w:tc>
          <w:tcPr>
            <w:tcW w:w="757" w:type="dxa"/>
          </w:tcPr>
          <w:p w:rsidR="008E130F" w:rsidRPr="00C06C31" w:rsidRDefault="008E130F" w:rsidP="003B5C57">
            <w:pPr>
              <w:spacing w:line="360" w:lineRule="auto"/>
            </w:pPr>
            <w:r w:rsidRPr="00C06C31">
              <w:t>x</w:t>
            </w:r>
          </w:p>
        </w:tc>
        <w:tc>
          <w:tcPr>
            <w:tcW w:w="759" w:type="dxa"/>
          </w:tcPr>
          <w:p w:rsidR="008E130F" w:rsidRPr="00C06C31" w:rsidRDefault="008E130F" w:rsidP="003B5C57">
            <w:pPr>
              <w:spacing w:line="360" w:lineRule="auto"/>
            </w:pPr>
          </w:p>
        </w:tc>
        <w:tc>
          <w:tcPr>
            <w:tcW w:w="650" w:type="dxa"/>
          </w:tcPr>
          <w:p w:rsidR="008E130F" w:rsidRPr="00C06C31" w:rsidRDefault="008E130F" w:rsidP="003B5C57">
            <w:pPr>
              <w:spacing w:line="360" w:lineRule="auto"/>
            </w:pPr>
            <w:r>
              <w:t>0</w:t>
            </w:r>
          </w:p>
        </w:tc>
        <w:tc>
          <w:tcPr>
            <w:tcW w:w="1121" w:type="dxa"/>
          </w:tcPr>
          <w:p w:rsidR="008E130F" w:rsidRPr="00C06C31" w:rsidRDefault="008E130F" w:rsidP="003B5C57">
            <w:pPr>
              <w:spacing w:line="360" w:lineRule="auto"/>
            </w:pPr>
            <w:r w:rsidRPr="00C06C31">
              <w:t>x</w:t>
            </w:r>
          </w:p>
        </w:tc>
        <w:tc>
          <w:tcPr>
            <w:tcW w:w="1061" w:type="dxa"/>
          </w:tcPr>
          <w:p w:rsidR="008E130F" w:rsidRPr="00C06C31" w:rsidRDefault="008E130F" w:rsidP="003B5C57">
            <w:pPr>
              <w:spacing w:line="360" w:lineRule="auto"/>
            </w:pPr>
            <w:r w:rsidRPr="00C06C31">
              <w:t>x</w:t>
            </w:r>
          </w:p>
        </w:tc>
      </w:tr>
      <w:tr w:rsidR="008E130F" w:rsidTr="003B5C57">
        <w:tc>
          <w:tcPr>
            <w:tcW w:w="767" w:type="dxa"/>
          </w:tcPr>
          <w:p w:rsidR="008E130F" w:rsidRPr="00C06C31" w:rsidRDefault="004E4053" w:rsidP="003B5C57">
            <w:pPr>
              <w:spacing w:line="360" w:lineRule="auto"/>
              <w:jc w:val="center"/>
              <w:rPr>
                <w:b/>
              </w:rPr>
            </w:pPr>
            <w:r>
              <w:rPr>
                <w:b/>
              </w:rPr>
              <w:t>4</w:t>
            </w:r>
            <w:r w:rsidR="008E130F" w:rsidRPr="00C06C31">
              <w:rPr>
                <w:b/>
              </w:rPr>
              <w:t>B</w:t>
            </w:r>
          </w:p>
        </w:tc>
        <w:tc>
          <w:tcPr>
            <w:tcW w:w="516" w:type="dxa"/>
          </w:tcPr>
          <w:p w:rsidR="008E130F" w:rsidRPr="00C06C31" w:rsidRDefault="004E4053" w:rsidP="003B5C57">
            <w:pPr>
              <w:spacing w:line="360" w:lineRule="auto"/>
            </w:pPr>
            <w:r>
              <w:t>3</w:t>
            </w:r>
            <w:r w:rsidR="00E53D8B">
              <w:t>7</w:t>
            </w:r>
          </w:p>
        </w:tc>
        <w:tc>
          <w:tcPr>
            <w:tcW w:w="1056" w:type="dxa"/>
          </w:tcPr>
          <w:p w:rsidR="008E130F" w:rsidRDefault="008E130F" w:rsidP="003B5C57">
            <w:pPr>
              <w:spacing w:line="360" w:lineRule="auto"/>
              <w:rPr>
                <w:b/>
                <w:color w:val="000000"/>
                <w:szCs w:val="28"/>
              </w:rPr>
            </w:pPr>
            <w:r>
              <w:rPr>
                <w:b/>
                <w:color w:val="000000"/>
                <w:szCs w:val="28"/>
              </w:rPr>
              <w:t>100%</w:t>
            </w:r>
          </w:p>
        </w:tc>
        <w:tc>
          <w:tcPr>
            <w:tcW w:w="1085" w:type="dxa"/>
          </w:tcPr>
          <w:p w:rsidR="008E130F" w:rsidRDefault="008E130F" w:rsidP="003B5C57">
            <w:pPr>
              <w:spacing w:line="360" w:lineRule="auto"/>
              <w:rPr>
                <w:b/>
                <w:color w:val="000000"/>
                <w:szCs w:val="28"/>
              </w:rPr>
            </w:pPr>
            <w:r>
              <w:rPr>
                <w:b/>
                <w:color w:val="000000"/>
                <w:szCs w:val="28"/>
              </w:rPr>
              <w:t>0</w:t>
            </w:r>
          </w:p>
        </w:tc>
        <w:tc>
          <w:tcPr>
            <w:tcW w:w="1511" w:type="dxa"/>
          </w:tcPr>
          <w:p w:rsidR="008E130F" w:rsidRDefault="00A94FFE" w:rsidP="003B5C57">
            <w:pPr>
              <w:spacing w:line="360" w:lineRule="auto"/>
            </w:pPr>
            <w:r>
              <w:t>2</w:t>
            </w:r>
            <w:r w:rsidR="00D7776B">
              <w:t>1</w:t>
            </w:r>
            <w:r w:rsidR="00294267">
              <w:t>=</w:t>
            </w:r>
            <w:r w:rsidR="00D7776B">
              <w:t>56,7</w:t>
            </w:r>
            <w:r w:rsidR="008E130F">
              <w:t>%</w:t>
            </w:r>
          </w:p>
        </w:tc>
        <w:tc>
          <w:tcPr>
            <w:tcW w:w="757" w:type="dxa"/>
          </w:tcPr>
          <w:p w:rsidR="008E130F" w:rsidRPr="00C06C31" w:rsidRDefault="00682969" w:rsidP="003B5C57">
            <w:pPr>
              <w:spacing w:line="360" w:lineRule="auto"/>
            </w:pPr>
            <w:r>
              <w:t>x</w:t>
            </w:r>
          </w:p>
        </w:tc>
        <w:tc>
          <w:tcPr>
            <w:tcW w:w="759" w:type="dxa"/>
          </w:tcPr>
          <w:p w:rsidR="008E130F" w:rsidRPr="00C06C31" w:rsidRDefault="008E130F" w:rsidP="003B5C57">
            <w:pPr>
              <w:spacing w:line="360" w:lineRule="auto"/>
            </w:pPr>
          </w:p>
        </w:tc>
        <w:tc>
          <w:tcPr>
            <w:tcW w:w="650" w:type="dxa"/>
          </w:tcPr>
          <w:p w:rsidR="008E130F" w:rsidRPr="00C06C31" w:rsidRDefault="008E130F" w:rsidP="003B5C57">
            <w:pPr>
              <w:spacing w:line="360" w:lineRule="auto"/>
            </w:pPr>
            <w:r>
              <w:t>0</w:t>
            </w:r>
          </w:p>
        </w:tc>
        <w:tc>
          <w:tcPr>
            <w:tcW w:w="1121" w:type="dxa"/>
          </w:tcPr>
          <w:p w:rsidR="008E130F" w:rsidRPr="00C06C31" w:rsidRDefault="008E130F" w:rsidP="003B5C57">
            <w:pPr>
              <w:spacing w:line="360" w:lineRule="auto"/>
            </w:pPr>
            <w:r w:rsidRPr="00C06C31">
              <w:t>x</w:t>
            </w:r>
          </w:p>
        </w:tc>
        <w:tc>
          <w:tcPr>
            <w:tcW w:w="1061" w:type="dxa"/>
          </w:tcPr>
          <w:p w:rsidR="008E130F" w:rsidRPr="00C06C31" w:rsidRDefault="008E130F" w:rsidP="003B5C57">
            <w:pPr>
              <w:spacing w:line="360" w:lineRule="auto"/>
            </w:pPr>
            <w:r w:rsidRPr="00C06C31">
              <w:t>x</w:t>
            </w:r>
          </w:p>
        </w:tc>
      </w:tr>
      <w:tr w:rsidR="008E130F" w:rsidTr="003B5C57">
        <w:tc>
          <w:tcPr>
            <w:tcW w:w="767" w:type="dxa"/>
          </w:tcPr>
          <w:p w:rsidR="008E130F" w:rsidRPr="00C06C31" w:rsidRDefault="004E4053" w:rsidP="003B5C57">
            <w:pPr>
              <w:spacing w:line="360" w:lineRule="auto"/>
              <w:jc w:val="center"/>
              <w:rPr>
                <w:b/>
              </w:rPr>
            </w:pPr>
            <w:r>
              <w:rPr>
                <w:b/>
              </w:rPr>
              <w:t>4</w:t>
            </w:r>
            <w:r w:rsidR="008E130F" w:rsidRPr="00C06C31">
              <w:rPr>
                <w:b/>
              </w:rPr>
              <w:t>C</w:t>
            </w:r>
          </w:p>
        </w:tc>
        <w:tc>
          <w:tcPr>
            <w:tcW w:w="516" w:type="dxa"/>
          </w:tcPr>
          <w:p w:rsidR="008E130F" w:rsidRPr="00C06C31" w:rsidRDefault="004E4053" w:rsidP="003B5C57">
            <w:pPr>
              <w:spacing w:line="360" w:lineRule="auto"/>
            </w:pPr>
            <w:r>
              <w:t>3</w:t>
            </w:r>
            <w:r w:rsidR="00E53D8B">
              <w:t>7</w:t>
            </w:r>
          </w:p>
        </w:tc>
        <w:tc>
          <w:tcPr>
            <w:tcW w:w="1056" w:type="dxa"/>
          </w:tcPr>
          <w:p w:rsidR="008E130F" w:rsidRDefault="008E130F" w:rsidP="003B5C57">
            <w:pPr>
              <w:spacing w:line="360" w:lineRule="auto"/>
              <w:rPr>
                <w:b/>
                <w:color w:val="000000"/>
                <w:szCs w:val="28"/>
              </w:rPr>
            </w:pPr>
            <w:r>
              <w:rPr>
                <w:b/>
                <w:color w:val="000000"/>
                <w:szCs w:val="28"/>
              </w:rPr>
              <w:t>100%</w:t>
            </w:r>
          </w:p>
        </w:tc>
        <w:tc>
          <w:tcPr>
            <w:tcW w:w="1085" w:type="dxa"/>
          </w:tcPr>
          <w:p w:rsidR="008E130F" w:rsidRDefault="008E130F" w:rsidP="003B5C57">
            <w:pPr>
              <w:spacing w:line="360" w:lineRule="auto"/>
              <w:rPr>
                <w:b/>
                <w:color w:val="000000"/>
                <w:szCs w:val="28"/>
              </w:rPr>
            </w:pPr>
            <w:r>
              <w:rPr>
                <w:b/>
                <w:color w:val="000000"/>
                <w:szCs w:val="28"/>
              </w:rPr>
              <w:t>0</w:t>
            </w:r>
          </w:p>
        </w:tc>
        <w:tc>
          <w:tcPr>
            <w:tcW w:w="1511" w:type="dxa"/>
          </w:tcPr>
          <w:p w:rsidR="008E130F" w:rsidRDefault="00A94FFE" w:rsidP="003B5C57">
            <w:pPr>
              <w:spacing w:line="360" w:lineRule="auto"/>
            </w:pPr>
            <w:r>
              <w:t>2</w:t>
            </w:r>
            <w:r w:rsidR="00D7776B">
              <w:t>1</w:t>
            </w:r>
            <w:r>
              <w:t>=</w:t>
            </w:r>
            <w:r w:rsidR="00D7776B">
              <w:t>56,7</w:t>
            </w:r>
            <w:r w:rsidR="008E130F">
              <w:t>%</w:t>
            </w:r>
          </w:p>
        </w:tc>
        <w:tc>
          <w:tcPr>
            <w:tcW w:w="757" w:type="dxa"/>
          </w:tcPr>
          <w:p w:rsidR="008E130F" w:rsidRPr="00C06C31" w:rsidRDefault="00010B06" w:rsidP="003B5C57">
            <w:pPr>
              <w:spacing w:line="360" w:lineRule="auto"/>
            </w:pPr>
            <w:r>
              <w:t>x</w:t>
            </w:r>
          </w:p>
        </w:tc>
        <w:tc>
          <w:tcPr>
            <w:tcW w:w="759" w:type="dxa"/>
          </w:tcPr>
          <w:p w:rsidR="008E130F" w:rsidRPr="00C06C31" w:rsidRDefault="008E130F" w:rsidP="003B5C57">
            <w:pPr>
              <w:spacing w:line="360" w:lineRule="auto"/>
            </w:pPr>
          </w:p>
        </w:tc>
        <w:tc>
          <w:tcPr>
            <w:tcW w:w="650" w:type="dxa"/>
          </w:tcPr>
          <w:p w:rsidR="008E130F" w:rsidRPr="00C06C31" w:rsidRDefault="008E130F" w:rsidP="003B5C57">
            <w:pPr>
              <w:spacing w:line="360" w:lineRule="auto"/>
            </w:pPr>
            <w:r>
              <w:t>0</w:t>
            </w:r>
          </w:p>
        </w:tc>
        <w:tc>
          <w:tcPr>
            <w:tcW w:w="1121" w:type="dxa"/>
          </w:tcPr>
          <w:p w:rsidR="008E130F" w:rsidRPr="00C06C31" w:rsidRDefault="008E130F" w:rsidP="003B5C57">
            <w:pPr>
              <w:spacing w:line="360" w:lineRule="auto"/>
            </w:pPr>
            <w:r w:rsidRPr="00C06C31">
              <w:t>x</w:t>
            </w:r>
          </w:p>
        </w:tc>
        <w:tc>
          <w:tcPr>
            <w:tcW w:w="1061" w:type="dxa"/>
          </w:tcPr>
          <w:p w:rsidR="008E130F" w:rsidRPr="00C06C31" w:rsidRDefault="008E130F" w:rsidP="003B5C57">
            <w:pPr>
              <w:spacing w:line="360" w:lineRule="auto"/>
            </w:pPr>
            <w:r w:rsidRPr="00C06C31">
              <w:t>x</w:t>
            </w:r>
          </w:p>
        </w:tc>
      </w:tr>
      <w:tr w:rsidR="008E130F" w:rsidTr="003B5C57">
        <w:tc>
          <w:tcPr>
            <w:tcW w:w="767" w:type="dxa"/>
          </w:tcPr>
          <w:p w:rsidR="008E130F" w:rsidRPr="00C06C31" w:rsidRDefault="004E4053" w:rsidP="003B5C57">
            <w:pPr>
              <w:spacing w:line="360" w:lineRule="auto"/>
              <w:jc w:val="center"/>
              <w:rPr>
                <w:b/>
              </w:rPr>
            </w:pPr>
            <w:r>
              <w:rPr>
                <w:b/>
              </w:rPr>
              <w:t>4</w:t>
            </w:r>
            <w:r w:rsidR="008E130F" w:rsidRPr="00C06C31">
              <w:rPr>
                <w:b/>
              </w:rPr>
              <w:t>D</w:t>
            </w:r>
          </w:p>
        </w:tc>
        <w:tc>
          <w:tcPr>
            <w:tcW w:w="516" w:type="dxa"/>
          </w:tcPr>
          <w:p w:rsidR="008E130F" w:rsidRPr="00C06C31" w:rsidRDefault="004E4053" w:rsidP="003B5C57">
            <w:pPr>
              <w:spacing w:line="360" w:lineRule="auto"/>
            </w:pPr>
            <w:r>
              <w:t>3</w:t>
            </w:r>
            <w:r w:rsidR="00E53D8B">
              <w:t>8</w:t>
            </w:r>
          </w:p>
        </w:tc>
        <w:tc>
          <w:tcPr>
            <w:tcW w:w="1056" w:type="dxa"/>
          </w:tcPr>
          <w:p w:rsidR="008E130F" w:rsidRDefault="008E130F" w:rsidP="003B5C57">
            <w:pPr>
              <w:spacing w:line="360" w:lineRule="auto"/>
              <w:rPr>
                <w:b/>
                <w:color w:val="000000"/>
                <w:szCs w:val="28"/>
              </w:rPr>
            </w:pPr>
            <w:r>
              <w:rPr>
                <w:b/>
                <w:color w:val="000000"/>
                <w:szCs w:val="28"/>
              </w:rPr>
              <w:t>100%</w:t>
            </w:r>
          </w:p>
        </w:tc>
        <w:tc>
          <w:tcPr>
            <w:tcW w:w="1085" w:type="dxa"/>
          </w:tcPr>
          <w:p w:rsidR="008E130F" w:rsidRDefault="008E130F" w:rsidP="003B5C57">
            <w:pPr>
              <w:spacing w:line="360" w:lineRule="auto"/>
              <w:rPr>
                <w:b/>
                <w:color w:val="000000"/>
                <w:szCs w:val="28"/>
              </w:rPr>
            </w:pPr>
            <w:r>
              <w:rPr>
                <w:b/>
                <w:color w:val="000000"/>
                <w:szCs w:val="28"/>
              </w:rPr>
              <w:t>0</w:t>
            </w:r>
          </w:p>
        </w:tc>
        <w:tc>
          <w:tcPr>
            <w:tcW w:w="1511" w:type="dxa"/>
          </w:tcPr>
          <w:p w:rsidR="008E130F" w:rsidRDefault="00294267" w:rsidP="003B5C57">
            <w:pPr>
              <w:spacing w:line="360" w:lineRule="auto"/>
            </w:pPr>
            <w:r>
              <w:t>2</w:t>
            </w:r>
            <w:r w:rsidR="00D7776B">
              <w:t>2</w:t>
            </w:r>
            <w:r w:rsidR="008E130F">
              <w:t>=</w:t>
            </w:r>
            <w:r w:rsidR="00D7776B">
              <w:t>57,8</w:t>
            </w:r>
            <w:r w:rsidR="008E130F">
              <w:t>%</w:t>
            </w:r>
          </w:p>
        </w:tc>
        <w:tc>
          <w:tcPr>
            <w:tcW w:w="757" w:type="dxa"/>
          </w:tcPr>
          <w:p w:rsidR="008E130F" w:rsidRPr="00C06C31" w:rsidRDefault="008E130F" w:rsidP="003B5C57">
            <w:pPr>
              <w:spacing w:line="360" w:lineRule="auto"/>
            </w:pPr>
            <w:r w:rsidRPr="00C06C31">
              <w:t>x</w:t>
            </w:r>
          </w:p>
        </w:tc>
        <w:tc>
          <w:tcPr>
            <w:tcW w:w="759" w:type="dxa"/>
          </w:tcPr>
          <w:p w:rsidR="008E130F" w:rsidRPr="00C06C31" w:rsidRDefault="008E130F" w:rsidP="003B5C57">
            <w:pPr>
              <w:spacing w:line="360" w:lineRule="auto"/>
            </w:pPr>
          </w:p>
        </w:tc>
        <w:tc>
          <w:tcPr>
            <w:tcW w:w="650" w:type="dxa"/>
          </w:tcPr>
          <w:p w:rsidR="008E130F" w:rsidRPr="00C06C31" w:rsidRDefault="008E130F" w:rsidP="003B5C57">
            <w:pPr>
              <w:spacing w:line="360" w:lineRule="auto"/>
            </w:pPr>
            <w:r>
              <w:t>0</w:t>
            </w:r>
          </w:p>
        </w:tc>
        <w:tc>
          <w:tcPr>
            <w:tcW w:w="1121" w:type="dxa"/>
          </w:tcPr>
          <w:p w:rsidR="008E130F" w:rsidRPr="00C06C31" w:rsidRDefault="008E130F" w:rsidP="003B5C57">
            <w:pPr>
              <w:spacing w:line="360" w:lineRule="auto"/>
            </w:pPr>
            <w:r w:rsidRPr="00C06C31">
              <w:t>x</w:t>
            </w:r>
          </w:p>
        </w:tc>
        <w:tc>
          <w:tcPr>
            <w:tcW w:w="1061" w:type="dxa"/>
          </w:tcPr>
          <w:p w:rsidR="008E130F" w:rsidRPr="00C06C31" w:rsidRDefault="008E130F" w:rsidP="003B5C57">
            <w:pPr>
              <w:spacing w:line="360" w:lineRule="auto"/>
            </w:pPr>
            <w:r w:rsidRPr="00C06C31">
              <w:t>x</w:t>
            </w:r>
          </w:p>
        </w:tc>
      </w:tr>
      <w:tr w:rsidR="00294267" w:rsidTr="003B5C57">
        <w:tc>
          <w:tcPr>
            <w:tcW w:w="767" w:type="dxa"/>
          </w:tcPr>
          <w:p w:rsidR="00294267" w:rsidRPr="00C06C31" w:rsidRDefault="00294267" w:rsidP="003B5C57">
            <w:pPr>
              <w:spacing w:line="360" w:lineRule="auto"/>
              <w:jc w:val="center"/>
              <w:rPr>
                <w:b/>
              </w:rPr>
            </w:pPr>
            <w:r>
              <w:rPr>
                <w:b/>
              </w:rPr>
              <w:t>4E</w:t>
            </w:r>
          </w:p>
        </w:tc>
        <w:tc>
          <w:tcPr>
            <w:tcW w:w="516" w:type="dxa"/>
          </w:tcPr>
          <w:p w:rsidR="00294267" w:rsidRPr="00E53D8B" w:rsidRDefault="00E53D8B" w:rsidP="003B5C57">
            <w:pPr>
              <w:spacing w:line="360" w:lineRule="auto"/>
            </w:pPr>
            <w:r>
              <w:t>38</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Pr="00294267" w:rsidRDefault="00A94FFE" w:rsidP="003B5C57">
            <w:pPr>
              <w:spacing w:line="360" w:lineRule="auto"/>
            </w:pPr>
            <w:r>
              <w:t>2</w:t>
            </w:r>
            <w:r w:rsidR="00D7776B">
              <w:t>2</w:t>
            </w:r>
            <w:r>
              <w:t>=</w:t>
            </w:r>
            <w:r w:rsidR="00D7776B">
              <w:t>57,8</w:t>
            </w:r>
            <w:r w:rsidR="00294267" w:rsidRPr="00294267">
              <w:t>%</w:t>
            </w:r>
          </w:p>
        </w:tc>
        <w:tc>
          <w:tcPr>
            <w:tcW w:w="757" w:type="dxa"/>
          </w:tcPr>
          <w:p w:rsidR="00294267" w:rsidRPr="00C06C31" w:rsidRDefault="00294267" w:rsidP="003B5C57">
            <w:pPr>
              <w:spacing w:line="360" w:lineRule="auto"/>
            </w:pPr>
          </w:p>
        </w:tc>
        <w:tc>
          <w:tcPr>
            <w:tcW w:w="759" w:type="dxa"/>
          </w:tcPr>
          <w:p w:rsidR="00294267" w:rsidRPr="00C06C31" w:rsidRDefault="00010B06" w:rsidP="003B5C57">
            <w:pPr>
              <w:spacing w:line="360" w:lineRule="auto"/>
            </w:pPr>
            <w:r>
              <w:t>x</w:t>
            </w:r>
          </w:p>
        </w:tc>
        <w:tc>
          <w:tcPr>
            <w:tcW w:w="650" w:type="dxa"/>
          </w:tcPr>
          <w:p w:rsidR="00294267" w:rsidRPr="00C06C31" w:rsidRDefault="00294267" w:rsidP="003B5C57">
            <w:pPr>
              <w:spacing w:line="360" w:lineRule="auto"/>
            </w:pPr>
            <w:r>
              <w:t>0</w:t>
            </w:r>
          </w:p>
        </w:tc>
        <w:tc>
          <w:tcPr>
            <w:tcW w:w="1121" w:type="dxa"/>
          </w:tcPr>
          <w:p w:rsidR="00294267" w:rsidRPr="00C06C31" w:rsidRDefault="000212E6" w:rsidP="003B5C57">
            <w:pPr>
              <w:spacing w:line="360" w:lineRule="auto"/>
            </w:pPr>
            <w:r>
              <w:t>x</w:t>
            </w:r>
          </w:p>
        </w:tc>
        <w:tc>
          <w:tcPr>
            <w:tcW w:w="1061" w:type="dxa"/>
          </w:tcPr>
          <w:p w:rsidR="00294267" w:rsidRPr="00C06C31" w:rsidRDefault="00B84227" w:rsidP="003B5C57">
            <w:pPr>
              <w:spacing w:line="360" w:lineRule="auto"/>
            </w:pPr>
            <w:r>
              <w:t>x</w:t>
            </w:r>
          </w:p>
        </w:tc>
      </w:tr>
      <w:tr w:rsidR="00294267" w:rsidTr="003B5C57">
        <w:tc>
          <w:tcPr>
            <w:tcW w:w="767" w:type="dxa"/>
          </w:tcPr>
          <w:p w:rsidR="00294267" w:rsidRPr="004E4053" w:rsidRDefault="00294267" w:rsidP="003B5C57">
            <w:pPr>
              <w:spacing w:line="360" w:lineRule="auto"/>
              <w:jc w:val="center"/>
              <w:rPr>
                <w:b/>
              </w:rPr>
            </w:pPr>
            <w:r w:rsidRPr="004E4053">
              <w:rPr>
                <w:b/>
              </w:rPr>
              <w:t>Tổng</w:t>
            </w:r>
          </w:p>
        </w:tc>
        <w:tc>
          <w:tcPr>
            <w:tcW w:w="516" w:type="dxa"/>
          </w:tcPr>
          <w:p w:rsidR="00294267" w:rsidRPr="004E4053" w:rsidRDefault="00E53D8B" w:rsidP="003B5C57">
            <w:pPr>
              <w:spacing w:line="360" w:lineRule="auto"/>
              <w:rPr>
                <w:b/>
              </w:rPr>
            </w:pPr>
            <w:r>
              <w:rPr>
                <w:b/>
              </w:rPr>
              <w:t>190</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Pr="00294267" w:rsidRDefault="00B7384F" w:rsidP="003B5C57">
            <w:pPr>
              <w:spacing w:line="360" w:lineRule="auto"/>
              <w:rPr>
                <w:b/>
              </w:rPr>
            </w:pPr>
            <w:r>
              <w:rPr>
                <w:b/>
              </w:rPr>
              <w:t>126=66,3</w:t>
            </w:r>
            <w:r w:rsidR="00294267" w:rsidRPr="00294267">
              <w:rPr>
                <w:b/>
              </w:rPr>
              <w:t>%</w:t>
            </w:r>
          </w:p>
        </w:tc>
        <w:tc>
          <w:tcPr>
            <w:tcW w:w="757" w:type="dxa"/>
          </w:tcPr>
          <w:p w:rsidR="00294267" w:rsidRPr="00C06C31" w:rsidRDefault="00294267" w:rsidP="003B5C57">
            <w:pPr>
              <w:spacing w:line="360" w:lineRule="auto"/>
            </w:pP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0212E6" w:rsidP="003B5C57">
            <w:pPr>
              <w:spacing w:line="360" w:lineRule="auto"/>
            </w:pPr>
            <w:r>
              <w:t>5</w:t>
            </w:r>
          </w:p>
        </w:tc>
        <w:tc>
          <w:tcPr>
            <w:tcW w:w="1061" w:type="dxa"/>
          </w:tcPr>
          <w:p w:rsidR="00294267" w:rsidRPr="00C06C31" w:rsidRDefault="00294267" w:rsidP="003B5C57">
            <w:pPr>
              <w:spacing w:line="360" w:lineRule="auto"/>
            </w:pPr>
          </w:p>
        </w:tc>
      </w:tr>
      <w:tr w:rsidR="00294267" w:rsidTr="003B5C57">
        <w:tc>
          <w:tcPr>
            <w:tcW w:w="767" w:type="dxa"/>
          </w:tcPr>
          <w:p w:rsidR="00294267" w:rsidRPr="00C06C31" w:rsidRDefault="00294267" w:rsidP="003B5C57">
            <w:pPr>
              <w:spacing w:line="360" w:lineRule="auto"/>
              <w:jc w:val="center"/>
              <w:rPr>
                <w:b/>
              </w:rPr>
            </w:pPr>
            <w:r>
              <w:rPr>
                <w:b/>
              </w:rPr>
              <w:t>5A</w:t>
            </w:r>
          </w:p>
        </w:tc>
        <w:tc>
          <w:tcPr>
            <w:tcW w:w="516" w:type="dxa"/>
          </w:tcPr>
          <w:p w:rsidR="00294267" w:rsidRPr="00C06C31" w:rsidRDefault="00E53D8B" w:rsidP="003B5C57">
            <w:pPr>
              <w:spacing w:line="360" w:lineRule="auto"/>
            </w:pPr>
            <w:r>
              <w:t>33</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Default="00294267" w:rsidP="003B5C57">
            <w:pPr>
              <w:spacing w:line="360" w:lineRule="auto"/>
            </w:pPr>
            <w:r>
              <w:t>32=100%</w:t>
            </w:r>
          </w:p>
        </w:tc>
        <w:tc>
          <w:tcPr>
            <w:tcW w:w="757" w:type="dxa"/>
          </w:tcPr>
          <w:p w:rsidR="00294267" w:rsidRPr="00C06C31" w:rsidRDefault="00294267" w:rsidP="003B5C57">
            <w:pPr>
              <w:spacing w:line="360" w:lineRule="auto"/>
            </w:pPr>
            <w:r>
              <w:t>x</w:t>
            </w: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294267" w:rsidP="003B5C57">
            <w:pPr>
              <w:spacing w:line="360" w:lineRule="auto"/>
            </w:pPr>
            <w:r w:rsidRPr="00C06C31">
              <w:t>x</w:t>
            </w:r>
          </w:p>
        </w:tc>
        <w:tc>
          <w:tcPr>
            <w:tcW w:w="1061" w:type="dxa"/>
          </w:tcPr>
          <w:p w:rsidR="00294267" w:rsidRPr="00C06C31" w:rsidRDefault="00294267" w:rsidP="003B5C57">
            <w:pPr>
              <w:spacing w:line="360" w:lineRule="auto"/>
            </w:pPr>
            <w:r w:rsidRPr="00C06C31">
              <w:t>x</w:t>
            </w:r>
          </w:p>
        </w:tc>
      </w:tr>
      <w:tr w:rsidR="00294267" w:rsidTr="003B5C57">
        <w:tc>
          <w:tcPr>
            <w:tcW w:w="767" w:type="dxa"/>
          </w:tcPr>
          <w:p w:rsidR="00294267" w:rsidRPr="00C06C31" w:rsidRDefault="00294267" w:rsidP="003B5C57">
            <w:pPr>
              <w:spacing w:line="360" w:lineRule="auto"/>
              <w:jc w:val="center"/>
              <w:rPr>
                <w:b/>
              </w:rPr>
            </w:pPr>
            <w:r>
              <w:rPr>
                <w:b/>
              </w:rPr>
              <w:t>5B</w:t>
            </w:r>
          </w:p>
        </w:tc>
        <w:tc>
          <w:tcPr>
            <w:tcW w:w="516" w:type="dxa"/>
          </w:tcPr>
          <w:p w:rsidR="00294267" w:rsidRPr="00C06C31" w:rsidRDefault="00E53D8B" w:rsidP="003B5C57">
            <w:pPr>
              <w:spacing w:line="360" w:lineRule="auto"/>
            </w:pPr>
            <w:r>
              <w:t>31</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Default="00B7384F" w:rsidP="003B5C57">
            <w:pPr>
              <w:spacing w:line="360" w:lineRule="auto"/>
            </w:pPr>
            <w:r>
              <w:t>18</w:t>
            </w:r>
            <w:r w:rsidR="00294267">
              <w:t>=</w:t>
            </w:r>
            <w:r>
              <w:t>58,1</w:t>
            </w:r>
            <w:r w:rsidR="00294267">
              <w:t>%</w:t>
            </w:r>
          </w:p>
        </w:tc>
        <w:tc>
          <w:tcPr>
            <w:tcW w:w="757" w:type="dxa"/>
          </w:tcPr>
          <w:p w:rsidR="00294267" w:rsidRPr="00C06C31" w:rsidRDefault="00294267" w:rsidP="003B5C57">
            <w:pPr>
              <w:spacing w:line="360" w:lineRule="auto"/>
            </w:pPr>
          </w:p>
        </w:tc>
        <w:tc>
          <w:tcPr>
            <w:tcW w:w="759" w:type="dxa"/>
          </w:tcPr>
          <w:p w:rsidR="00294267" w:rsidRPr="00C06C31" w:rsidRDefault="00010B06" w:rsidP="003B5C57">
            <w:pPr>
              <w:spacing w:line="360" w:lineRule="auto"/>
            </w:pPr>
            <w:r>
              <w:t>x</w:t>
            </w:r>
          </w:p>
        </w:tc>
        <w:tc>
          <w:tcPr>
            <w:tcW w:w="650" w:type="dxa"/>
          </w:tcPr>
          <w:p w:rsidR="00294267" w:rsidRPr="00C06C31" w:rsidRDefault="00294267" w:rsidP="003B5C57">
            <w:pPr>
              <w:spacing w:line="360" w:lineRule="auto"/>
            </w:pPr>
            <w:r>
              <w:t>0</w:t>
            </w:r>
          </w:p>
        </w:tc>
        <w:tc>
          <w:tcPr>
            <w:tcW w:w="1121" w:type="dxa"/>
          </w:tcPr>
          <w:p w:rsidR="00294267" w:rsidRPr="00C06C31" w:rsidRDefault="00294267" w:rsidP="003B5C57">
            <w:pPr>
              <w:spacing w:line="360" w:lineRule="auto"/>
            </w:pPr>
            <w:r w:rsidRPr="00C06C31">
              <w:t>x</w:t>
            </w:r>
          </w:p>
        </w:tc>
        <w:tc>
          <w:tcPr>
            <w:tcW w:w="1061" w:type="dxa"/>
          </w:tcPr>
          <w:p w:rsidR="00294267" w:rsidRPr="00C06C31" w:rsidRDefault="00294267" w:rsidP="003B5C57">
            <w:pPr>
              <w:spacing w:line="360" w:lineRule="auto"/>
            </w:pPr>
            <w:r w:rsidRPr="00C06C31">
              <w:t>x</w:t>
            </w:r>
          </w:p>
        </w:tc>
      </w:tr>
      <w:tr w:rsidR="00294267" w:rsidTr="003B5C57">
        <w:tc>
          <w:tcPr>
            <w:tcW w:w="767" w:type="dxa"/>
          </w:tcPr>
          <w:p w:rsidR="00294267" w:rsidRPr="00C06C31" w:rsidRDefault="00294267" w:rsidP="003B5C57">
            <w:pPr>
              <w:spacing w:line="360" w:lineRule="auto"/>
              <w:jc w:val="center"/>
              <w:rPr>
                <w:b/>
              </w:rPr>
            </w:pPr>
            <w:r>
              <w:rPr>
                <w:b/>
              </w:rPr>
              <w:t>5C</w:t>
            </w:r>
          </w:p>
        </w:tc>
        <w:tc>
          <w:tcPr>
            <w:tcW w:w="516" w:type="dxa"/>
          </w:tcPr>
          <w:p w:rsidR="00294267" w:rsidRPr="00C06C31" w:rsidRDefault="00E53D8B" w:rsidP="003B5C57">
            <w:pPr>
              <w:spacing w:line="360" w:lineRule="auto"/>
            </w:pPr>
            <w:r>
              <w:t>32</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Default="0022608A" w:rsidP="003B5C57">
            <w:pPr>
              <w:spacing w:line="360" w:lineRule="auto"/>
            </w:pPr>
            <w:r>
              <w:t>19</w:t>
            </w:r>
            <w:r w:rsidR="00294267">
              <w:t>=</w:t>
            </w:r>
            <w:r w:rsidR="00B7384F">
              <w:t>59,3</w:t>
            </w:r>
            <w:r w:rsidR="00294267">
              <w:t>%</w:t>
            </w:r>
          </w:p>
        </w:tc>
        <w:tc>
          <w:tcPr>
            <w:tcW w:w="757" w:type="dxa"/>
          </w:tcPr>
          <w:p w:rsidR="00294267" w:rsidRPr="00C06C31" w:rsidRDefault="00294267" w:rsidP="003B5C57">
            <w:pPr>
              <w:spacing w:line="360" w:lineRule="auto"/>
            </w:pPr>
          </w:p>
        </w:tc>
        <w:tc>
          <w:tcPr>
            <w:tcW w:w="759" w:type="dxa"/>
          </w:tcPr>
          <w:p w:rsidR="00294267" w:rsidRPr="00C06C31" w:rsidRDefault="00010B06" w:rsidP="003B5C57">
            <w:pPr>
              <w:spacing w:line="360" w:lineRule="auto"/>
            </w:pPr>
            <w:r>
              <w:t>x</w:t>
            </w:r>
          </w:p>
        </w:tc>
        <w:tc>
          <w:tcPr>
            <w:tcW w:w="650" w:type="dxa"/>
          </w:tcPr>
          <w:p w:rsidR="00294267" w:rsidRPr="00C06C31" w:rsidRDefault="00294267" w:rsidP="003B5C57">
            <w:pPr>
              <w:spacing w:line="360" w:lineRule="auto"/>
            </w:pPr>
            <w:r>
              <w:t>0</w:t>
            </w:r>
          </w:p>
        </w:tc>
        <w:tc>
          <w:tcPr>
            <w:tcW w:w="1121" w:type="dxa"/>
          </w:tcPr>
          <w:p w:rsidR="00294267" w:rsidRPr="00C06C31" w:rsidRDefault="00294267" w:rsidP="003B5C57">
            <w:pPr>
              <w:spacing w:line="360" w:lineRule="auto"/>
            </w:pPr>
            <w:r w:rsidRPr="00C06C31">
              <w:t>x</w:t>
            </w:r>
          </w:p>
        </w:tc>
        <w:tc>
          <w:tcPr>
            <w:tcW w:w="1061" w:type="dxa"/>
          </w:tcPr>
          <w:p w:rsidR="00294267" w:rsidRPr="00C06C31" w:rsidRDefault="00294267" w:rsidP="003B5C57">
            <w:pPr>
              <w:spacing w:line="360" w:lineRule="auto"/>
            </w:pPr>
            <w:r w:rsidRPr="00C06C31">
              <w:t>x</w:t>
            </w:r>
          </w:p>
        </w:tc>
      </w:tr>
      <w:tr w:rsidR="00294267" w:rsidTr="003B5C57">
        <w:tc>
          <w:tcPr>
            <w:tcW w:w="767" w:type="dxa"/>
          </w:tcPr>
          <w:p w:rsidR="00294267" w:rsidRPr="00C06C31" w:rsidRDefault="00294267" w:rsidP="003B5C57">
            <w:pPr>
              <w:spacing w:line="360" w:lineRule="auto"/>
              <w:jc w:val="center"/>
              <w:rPr>
                <w:b/>
              </w:rPr>
            </w:pPr>
            <w:r>
              <w:rPr>
                <w:b/>
              </w:rPr>
              <w:t>5D</w:t>
            </w:r>
          </w:p>
        </w:tc>
        <w:tc>
          <w:tcPr>
            <w:tcW w:w="516" w:type="dxa"/>
          </w:tcPr>
          <w:p w:rsidR="00294267" w:rsidRPr="00C06C31" w:rsidRDefault="00E53D8B" w:rsidP="003B5C57">
            <w:pPr>
              <w:spacing w:line="360" w:lineRule="auto"/>
            </w:pPr>
            <w:r>
              <w:t>33</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Default="00B7384F" w:rsidP="003B5C57">
            <w:pPr>
              <w:spacing w:line="360" w:lineRule="auto"/>
            </w:pPr>
            <w:r>
              <w:t>19</w:t>
            </w:r>
            <w:r w:rsidR="00294267">
              <w:t>=</w:t>
            </w:r>
            <w:r>
              <w:t>57,5</w:t>
            </w:r>
            <w:r w:rsidR="00294267">
              <w:t>%</w:t>
            </w:r>
          </w:p>
        </w:tc>
        <w:tc>
          <w:tcPr>
            <w:tcW w:w="757" w:type="dxa"/>
          </w:tcPr>
          <w:p w:rsidR="00294267" w:rsidRPr="00C06C31" w:rsidRDefault="002C205E" w:rsidP="003B5C57">
            <w:pPr>
              <w:spacing w:line="360" w:lineRule="auto"/>
            </w:pPr>
            <w:r>
              <w:t>x</w:t>
            </w: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294267" w:rsidP="003B5C57">
            <w:pPr>
              <w:spacing w:line="360" w:lineRule="auto"/>
            </w:pPr>
            <w:r w:rsidRPr="00C06C31">
              <w:t>x</w:t>
            </w:r>
          </w:p>
        </w:tc>
        <w:tc>
          <w:tcPr>
            <w:tcW w:w="1061" w:type="dxa"/>
          </w:tcPr>
          <w:p w:rsidR="00294267" w:rsidRPr="00C06C31" w:rsidRDefault="00294267" w:rsidP="003B5C57">
            <w:pPr>
              <w:spacing w:line="360" w:lineRule="auto"/>
            </w:pPr>
            <w:r w:rsidRPr="00C06C31">
              <w:t>x</w:t>
            </w:r>
          </w:p>
        </w:tc>
      </w:tr>
      <w:tr w:rsidR="00294267" w:rsidTr="003B5C57">
        <w:tc>
          <w:tcPr>
            <w:tcW w:w="767" w:type="dxa"/>
          </w:tcPr>
          <w:p w:rsidR="00294267" w:rsidRPr="00C06C31" w:rsidRDefault="00294267" w:rsidP="003B5C57">
            <w:pPr>
              <w:spacing w:line="360" w:lineRule="auto"/>
              <w:jc w:val="center"/>
              <w:rPr>
                <w:b/>
              </w:rPr>
            </w:pPr>
            <w:r>
              <w:rPr>
                <w:b/>
              </w:rPr>
              <w:t>5E</w:t>
            </w:r>
          </w:p>
        </w:tc>
        <w:tc>
          <w:tcPr>
            <w:tcW w:w="516" w:type="dxa"/>
          </w:tcPr>
          <w:p w:rsidR="00294267" w:rsidRPr="00C06C31" w:rsidRDefault="00E53D8B" w:rsidP="003B5C57">
            <w:pPr>
              <w:spacing w:line="360" w:lineRule="auto"/>
              <w:rPr>
                <w:b/>
              </w:rPr>
            </w:pPr>
            <w:r>
              <w:rPr>
                <w:b/>
              </w:rPr>
              <w:t>35</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Pr="00294267" w:rsidRDefault="0022608A" w:rsidP="003B5C57">
            <w:pPr>
              <w:spacing w:line="360" w:lineRule="auto"/>
            </w:pPr>
            <w:r>
              <w:t>2</w:t>
            </w:r>
            <w:r w:rsidR="00B7384F">
              <w:t>0</w:t>
            </w:r>
            <w:r w:rsidR="00294267" w:rsidRPr="00294267">
              <w:t>=</w:t>
            </w:r>
            <w:r w:rsidR="00B7384F">
              <w:t>57,1</w:t>
            </w:r>
            <w:r w:rsidR="00294267" w:rsidRPr="00294267">
              <w:t>%</w:t>
            </w:r>
          </w:p>
        </w:tc>
        <w:tc>
          <w:tcPr>
            <w:tcW w:w="757" w:type="dxa"/>
          </w:tcPr>
          <w:p w:rsidR="00294267" w:rsidRPr="00C06C31" w:rsidRDefault="00B00BF1" w:rsidP="003B5C57">
            <w:pPr>
              <w:spacing w:line="360" w:lineRule="auto"/>
            </w:pPr>
            <w:r>
              <w:t>x</w:t>
            </w: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0212E6" w:rsidP="003B5C57">
            <w:pPr>
              <w:spacing w:line="360" w:lineRule="auto"/>
            </w:pPr>
            <w:r>
              <w:t>x</w:t>
            </w:r>
          </w:p>
        </w:tc>
        <w:tc>
          <w:tcPr>
            <w:tcW w:w="1061" w:type="dxa"/>
          </w:tcPr>
          <w:p w:rsidR="00294267" w:rsidRPr="00C06C31" w:rsidRDefault="00B84227" w:rsidP="003B5C57">
            <w:pPr>
              <w:spacing w:line="360" w:lineRule="auto"/>
            </w:pPr>
            <w:r>
              <w:t>x</w:t>
            </w:r>
          </w:p>
        </w:tc>
      </w:tr>
      <w:tr w:rsidR="00294267" w:rsidTr="003B5C57">
        <w:tc>
          <w:tcPr>
            <w:tcW w:w="767" w:type="dxa"/>
          </w:tcPr>
          <w:p w:rsidR="00294267" w:rsidRPr="004E4053" w:rsidRDefault="00294267" w:rsidP="003B5C57">
            <w:pPr>
              <w:spacing w:line="360" w:lineRule="auto"/>
              <w:jc w:val="center"/>
              <w:rPr>
                <w:b/>
              </w:rPr>
            </w:pPr>
            <w:r w:rsidRPr="004E4053">
              <w:rPr>
                <w:b/>
              </w:rPr>
              <w:t>Tổng</w:t>
            </w:r>
          </w:p>
        </w:tc>
        <w:tc>
          <w:tcPr>
            <w:tcW w:w="516" w:type="dxa"/>
          </w:tcPr>
          <w:p w:rsidR="00294267" w:rsidRPr="004E4053" w:rsidRDefault="00E53D8B" w:rsidP="003B5C57">
            <w:pPr>
              <w:spacing w:line="360" w:lineRule="auto"/>
              <w:rPr>
                <w:b/>
              </w:rPr>
            </w:pPr>
            <w:r>
              <w:rPr>
                <w:b/>
              </w:rPr>
              <w:t>164</w:t>
            </w:r>
          </w:p>
        </w:tc>
        <w:tc>
          <w:tcPr>
            <w:tcW w:w="1056" w:type="dxa"/>
          </w:tcPr>
          <w:p w:rsidR="00294267" w:rsidRDefault="00294267" w:rsidP="003B5C57">
            <w:pPr>
              <w:spacing w:line="360" w:lineRule="auto"/>
              <w:rPr>
                <w:b/>
                <w:color w:val="000000"/>
                <w:szCs w:val="28"/>
              </w:rPr>
            </w:pPr>
            <w:r>
              <w:rPr>
                <w:b/>
                <w:color w:val="000000"/>
                <w:szCs w:val="28"/>
              </w:rPr>
              <w:t>100%</w:t>
            </w:r>
          </w:p>
        </w:tc>
        <w:tc>
          <w:tcPr>
            <w:tcW w:w="1085" w:type="dxa"/>
          </w:tcPr>
          <w:p w:rsidR="00294267" w:rsidRDefault="00294267" w:rsidP="003B5C57">
            <w:pPr>
              <w:spacing w:line="360" w:lineRule="auto"/>
              <w:rPr>
                <w:b/>
                <w:color w:val="000000"/>
                <w:szCs w:val="28"/>
              </w:rPr>
            </w:pPr>
            <w:r>
              <w:rPr>
                <w:b/>
                <w:color w:val="000000"/>
                <w:szCs w:val="28"/>
              </w:rPr>
              <w:t>0</w:t>
            </w:r>
          </w:p>
        </w:tc>
        <w:tc>
          <w:tcPr>
            <w:tcW w:w="1511" w:type="dxa"/>
          </w:tcPr>
          <w:p w:rsidR="00294267" w:rsidRPr="00BD08E7" w:rsidRDefault="00B7384F" w:rsidP="003B5C57">
            <w:pPr>
              <w:spacing w:line="360" w:lineRule="auto"/>
              <w:rPr>
                <w:b/>
              </w:rPr>
            </w:pPr>
            <w:r>
              <w:rPr>
                <w:b/>
              </w:rPr>
              <w:t>108=65,8</w:t>
            </w:r>
            <w:r w:rsidR="00BD08E7" w:rsidRPr="00BD08E7">
              <w:rPr>
                <w:b/>
              </w:rPr>
              <w:t>%</w:t>
            </w:r>
          </w:p>
        </w:tc>
        <w:tc>
          <w:tcPr>
            <w:tcW w:w="757" w:type="dxa"/>
          </w:tcPr>
          <w:p w:rsidR="00294267" w:rsidRPr="00C06C31" w:rsidRDefault="00294267" w:rsidP="003B5C57">
            <w:pPr>
              <w:spacing w:line="360" w:lineRule="auto"/>
            </w:pP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0212E6" w:rsidP="003B5C57">
            <w:pPr>
              <w:spacing w:line="360" w:lineRule="auto"/>
            </w:pPr>
            <w:r>
              <w:t>5</w:t>
            </w:r>
          </w:p>
        </w:tc>
        <w:tc>
          <w:tcPr>
            <w:tcW w:w="1061" w:type="dxa"/>
          </w:tcPr>
          <w:p w:rsidR="00294267" w:rsidRPr="00C06C31" w:rsidRDefault="00294267" w:rsidP="003B5C57">
            <w:pPr>
              <w:spacing w:line="360" w:lineRule="auto"/>
            </w:pPr>
          </w:p>
        </w:tc>
      </w:tr>
      <w:tr w:rsidR="00294267" w:rsidTr="003B5C57">
        <w:tc>
          <w:tcPr>
            <w:tcW w:w="767" w:type="dxa"/>
          </w:tcPr>
          <w:p w:rsidR="00294267" w:rsidRPr="00C06C31" w:rsidRDefault="00294267" w:rsidP="003B5C57">
            <w:pPr>
              <w:spacing w:line="360" w:lineRule="auto"/>
              <w:jc w:val="center"/>
              <w:rPr>
                <w:b/>
              </w:rPr>
            </w:pPr>
            <w:r>
              <w:rPr>
                <w:b/>
              </w:rPr>
              <w:t>Hạnh</w:t>
            </w:r>
          </w:p>
        </w:tc>
        <w:tc>
          <w:tcPr>
            <w:tcW w:w="516" w:type="dxa"/>
          </w:tcPr>
          <w:p w:rsidR="00294267" w:rsidRPr="00C06C31" w:rsidRDefault="00294267" w:rsidP="003B5C57">
            <w:pPr>
              <w:spacing w:line="360" w:lineRule="auto"/>
            </w:pPr>
          </w:p>
        </w:tc>
        <w:tc>
          <w:tcPr>
            <w:tcW w:w="1056" w:type="dxa"/>
          </w:tcPr>
          <w:p w:rsidR="00294267" w:rsidRDefault="00294267" w:rsidP="003B5C57">
            <w:pPr>
              <w:spacing w:line="360" w:lineRule="auto"/>
              <w:rPr>
                <w:b/>
                <w:color w:val="000000"/>
                <w:szCs w:val="28"/>
              </w:rPr>
            </w:pPr>
          </w:p>
        </w:tc>
        <w:tc>
          <w:tcPr>
            <w:tcW w:w="1085" w:type="dxa"/>
          </w:tcPr>
          <w:p w:rsidR="00294267" w:rsidRDefault="00294267" w:rsidP="003B5C57">
            <w:pPr>
              <w:spacing w:line="360" w:lineRule="auto"/>
              <w:rPr>
                <w:b/>
                <w:color w:val="000000"/>
                <w:szCs w:val="28"/>
              </w:rPr>
            </w:pPr>
          </w:p>
        </w:tc>
        <w:tc>
          <w:tcPr>
            <w:tcW w:w="1511" w:type="dxa"/>
          </w:tcPr>
          <w:p w:rsidR="00294267" w:rsidRDefault="00294267" w:rsidP="003B5C57">
            <w:pPr>
              <w:spacing w:line="360" w:lineRule="auto"/>
            </w:pPr>
          </w:p>
        </w:tc>
        <w:tc>
          <w:tcPr>
            <w:tcW w:w="757" w:type="dxa"/>
          </w:tcPr>
          <w:p w:rsidR="00294267" w:rsidRPr="00C06C31" w:rsidRDefault="00B00BF1" w:rsidP="003B5C57">
            <w:pPr>
              <w:spacing w:line="360" w:lineRule="auto"/>
            </w:pPr>
            <w:r>
              <w:t>x</w:t>
            </w: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294267" w:rsidP="003B5C57">
            <w:pPr>
              <w:spacing w:line="360" w:lineRule="auto"/>
            </w:pPr>
            <w:r w:rsidRPr="00C06C31">
              <w:t>x</w:t>
            </w:r>
          </w:p>
        </w:tc>
        <w:tc>
          <w:tcPr>
            <w:tcW w:w="1061" w:type="dxa"/>
          </w:tcPr>
          <w:p w:rsidR="00294267" w:rsidRPr="00C06C31" w:rsidRDefault="00294267" w:rsidP="003B5C57">
            <w:pPr>
              <w:spacing w:line="360" w:lineRule="auto"/>
            </w:pPr>
            <w:r w:rsidRPr="00C06C31">
              <w:t>x</w:t>
            </w:r>
          </w:p>
        </w:tc>
      </w:tr>
      <w:tr w:rsidR="00294267" w:rsidTr="003B5C57">
        <w:tc>
          <w:tcPr>
            <w:tcW w:w="767" w:type="dxa"/>
          </w:tcPr>
          <w:p w:rsidR="00294267" w:rsidRPr="00C06C31" w:rsidRDefault="00294267" w:rsidP="003B5C57">
            <w:pPr>
              <w:spacing w:line="360" w:lineRule="auto"/>
              <w:jc w:val="center"/>
              <w:rPr>
                <w:b/>
              </w:rPr>
            </w:pPr>
            <w:r>
              <w:rPr>
                <w:b/>
              </w:rPr>
              <w:t>Lan</w:t>
            </w:r>
          </w:p>
        </w:tc>
        <w:tc>
          <w:tcPr>
            <w:tcW w:w="516" w:type="dxa"/>
          </w:tcPr>
          <w:p w:rsidR="00294267" w:rsidRPr="00C06C31" w:rsidRDefault="00294267" w:rsidP="003B5C57">
            <w:pPr>
              <w:spacing w:line="360" w:lineRule="auto"/>
            </w:pPr>
          </w:p>
        </w:tc>
        <w:tc>
          <w:tcPr>
            <w:tcW w:w="1056" w:type="dxa"/>
          </w:tcPr>
          <w:p w:rsidR="00294267" w:rsidRDefault="00294267" w:rsidP="003B5C57">
            <w:pPr>
              <w:spacing w:line="360" w:lineRule="auto"/>
              <w:rPr>
                <w:b/>
                <w:color w:val="000000"/>
                <w:szCs w:val="28"/>
              </w:rPr>
            </w:pPr>
          </w:p>
        </w:tc>
        <w:tc>
          <w:tcPr>
            <w:tcW w:w="1085" w:type="dxa"/>
          </w:tcPr>
          <w:p w:rsidR="00294267" w:rsidRPr="00C031B8" w:rsidRDefault="00294267" w:rsidP="003B5C57">
            <w:pPr>
              <w:spacing w:line="360" w:lineRule="auto"/>
              <w:rPr>
                <w:b/>
                <w:color w:val="000000" w:themeColor="text1"/>
                <w:szCs w:val="28"/>
              </w:rPr>
            </w:pPr>
          </w:p>
        </w:tc>
        <w:tc>
          <w:tcPr>
            <w:tcW w:w="1511" w:type="dxa"/>
          </w:tcPr>
          <w:p w:rsidR="00294267" w:rsidRPr="00C031B8" w:rsidRDefault="00294267" w:rsidP="003B5C57">
            <w:pPr>
              <w:spacing w:line="360" w:lineRule="auto"/>
              <w:rPr>
                <w:color w:val="000000" w:themeColor="text1"/>
              </w:rPr>
            </w:pPr>
          </w:p>
        </w:tc>
        <w:tc>
          <w:tcPr>
            <w:tcW w:w="757" w:type="dxa"/>
          </w:tcPr>
          <w:p w:rsidR="00294267" w:rsidRPr="00C06C31" w:rsidRDefault="00294267" w:rsidP="003B5C57">
            <w:pPr>
              <w:spacing w:line="360" w:lineRule="auto"/>
            </w:pPr>
            <w:r w:rsidRPr="00C06C31">
              <w:t>x</w:t>
            </w:r>
          </w:p>
        </w:tc>
        <w:tc>
          <w:tcPr>
            <w:tcW w:w="759" w:type="dxa"/>
          </w:tcPr>
          <w:p w:rsidR="00294267" w:rsidRPr="00C06C31" w:rsidRDefault="00294267" w:rsidP="003B5C57">
            <w:pPr>
              <w:spacing w:line="360" w:lineRule="auto"/>
            </w:pPr>
          </w:p>
        </w:tc>
        <w:tc>
          <w:tcPr>
            <w:tcW w:w="650" w:type="dxa"/>
          </w:tcPr>
          <w:p w:rsidR="00294267" w:rsidRPr="00C06C31" w:rsidRDefault="00294267" w:rsidP="003B5C57">
            <w:pPr>
              <w:spacing w:line="360" w:lineRule="auto"/>
            </w:pPr>
            <w:r>
              <w:t>0</w:t>
            </w:r>
          </w:p>
        </w:tc>
        <w:tc>
          <w:tcPr>
            <w:tcW w:w="1121" w:type="dxa"/>
          </w:tcPr>
          <w:p w:rsidR="00294267" w:rsidRPr="00C06C31" w:rsidRDefault="00294267" w:rsidP="003B5C57">
            <w:pPr>
              <w:spacing w:line="360" w:lineRule="auto"/>
            </w:pPr>
            <w:r w:rsidRPr="00C06C31">
              <w:t>x</w:t>
            </w:r>
          </w:p>
        </w:tc>
        <w:tc>
          <w:tcPr>
            <w:tcW w:w="1061" w:type="dxa"/>
          </w:tcPr>
          <w:p w:rsidR="00294267" w:rsidRPr="00C06C31" w:rsidRDefault="00294267" w:rsidP="003B5C57">
            <w:pPr>
              <w:spacing w:line="360" w:lineRule="auto"/>
            </w:pPr>
            <w:r w:rsidRPr="00C06C31">
              <w:t>x</w:t>
            </w:r>
          </w:p>
        </w:tc>
      </w:tr>
      <w:tr w:rsidR="00294267" w:rsidTr="003B5C57">
        <w:tc>
          <w:tcPr>
            <w:tcW w:w="767" w:type="dxa"/>
          </w:tcPr>
          <w:p w:rsidR="00294267" w:rsidRPr="00C06C31" w:rsidRDefault="004046FA" w:rsidP="003B5C57">
            <w:pPr>
              <w:spacing w:line="360" w:lineRule="auto"/>
              <w:jc w:val="center"/>
              <w:rPr>
                <w:b/>
              </w:rPr>
            </w:pPr>
            <w:r>
              <w:rPr>
                <w:b/>
              </w:rPr>
              <w:t>Liên</w:t>
            </w:r>
          </w:p>
        </w:tc>
        <w:tc>
          <w:tcPr>
            <w:tcW w:w="516" w:type="dxa"/>
          </w:tcPr>
          <w:p w:rsidR="00294267" w:rsidRPr="00C06C31" w:rsidRDefault="00294267" w:rsidP="003B5C57">
            <w:pPr>
              <w:spacing w:line="360" w:lineRule="auto"/>
            </w:pPr>
          </w:p>
        </w:tc>
        <w:tc>
          <w:tcPr>
            <w:tcW w:w="1056" w:type="dxa"/>
          </w:tcPr>
          <w:p w:rsidR="00294267" w:rsidRDefault="004046FA" w:rsidP="003B5C57">
            <w:pPr>
              <w:spacing w:line="360" w:lineRule="auto"/>
              <w:rPr>
                <w:b/>
                <w:color w:val="000000"/>
                <w:szCs w:val="28"/>
              </w:rPr>
            </w:pPr>
            <w:r>
              <w:rPr>
                <w:b/>
                <w:color w:val="000000"/>
                <w:szCs w:val="28"/>
              </w:rPr>
              <w:t>100%</w:t>
            </w:r>
          </w:p>
        </w:tc>
        <w:tc>
          <w:tcPr>
            <w:tcW w:w="1085" w:type="dxa"/>
          </w:tcPr>
          <w:p w:rsidR="00294267" w:rsidRPr="00C031B8" w:rsidRDefault="004046FA" w:rsidP="003B5C57">
            <w:pPr>
              <w:spacing w:line="360" w:lineRule="auto"/>
              <w:rPr>
                <w:b/>
                <w:color w:val="000000" w:themeColor="text1"/>
                <w:szCs w:val="28"/>
              </w:rPr>
            </w:pPr>
            <w:r>
              <w:rPr>
                <w:b/>
                <w:color w:val="000000" w:themeColor="text1"/>
                <w:szCs w:val="28"/>
              </w:rPr>
              <w:t>0</w:t>
            </w:r>
          </w:p>
        </w:tc>
        <w:tc>
          <w:tcPr>
            <w:tcW w:w="1511" w:type="dxa"/>
          </w:tcPr>
          <w:p w:rsidR="00294267" w:rsidRPr="00C031B8" w:rsidRDefault="00294267" w:rsidP="003B5C57">
            <w:pPr>
              <w:spacing w:line="360" w:lineRule="auto"/>
              <w:rPr>
                <w:color w:val="000000" w:themeColor="text1"/>
              </w:rPr>
            </w:pPr>
          </w:p>
        </w:tc>
        <w:tc>
          <w:tcPr>
            <w:tcW w:w="757" w:type="dxa"/>
          </w:tcPr>
          <w:p w:rsidR="00294267" w:rsidRPr="00F94C2E" w:rsidRDefault="00294267" w:rsidP="003B5C57">
            <w:pPr>
              <w:spacing w:line="360" w:lineRule="auto"/>
              <w:rPr>
                <w:b/>
                <w:color w:val="000000"/>
                <w:szCs w:val="28"/>
              </w:rPr>
            </w:pPr>
            <w:r>
              <w:rPr>
                <w:b/>
                <w:color w:val="000000"/>
                <w:szCs w:val="28"/>
              </w:rPr>
              <w:t>x</w:t>
            </w:r>
          </w:p>
        </w:tc>
        <w:tc>
          <w:tcPr>
            <w:tcW w:w="759" w:type="dxa"/>
          </w:tcPr>
          <w:p w:rsidR="00294267" w:rsidRDefault="00294267" w:rsidP="003B5C57">
            <w:pPr>
              <w:spacing w:line="360" w:lineRule="auto"/>
              <w:rPr>
                <w:b/>
                <w:color w:val="000000"/>
                <w:szCs w:val="28"/>
              </w:rPr>
            </w:pPr>
          </w:p>
        </w:tc>
        <w:tc>
          <w:tcPr>
            <w:tcW w:w="650" w:type="dxa"/>
          </w:tcPr>
          <w:p w:rsidR="00294267" w:rsidRDefault="00294267" w:rsidP="003B5C57">
            <w:pPr>
              <w:spacing w:line="360" w:lineRule="auto"/>
              <w:rPr>
                <w:b/>
                <w:color w:val="000000"/>
                <w:szCs w:val="28"/>
              </w:rPr>
            </w:pPr>
            <w:r>
              <w:rPr>
                <w:b/>
                <w:color w:val="000000"/>
                <w:szCs w:val="28"/>
              </w:rPr>
              <w:t>0</w:t>
            </w:r>
          </w:p>
        </w:tc>
        <w:tc>
          <w:tcPr>
            <w:tcW w:w="1121" w:type="dxa"/>
          </w:tcPr>
          <w:p w:rsidR="00294267" w:rsidRDefault="000212E6" w:rsidP="003B5C57">
            <w:pPr>
              <w:spacing w:line="360" w:lineRule="auto"/>
              <w:rPr>
                <w:b/>
                <w:color w:val="000000"/>
                <w:szCs w:val="28"/>
              </w:rPr>
            </w:pPr>
            <w:r>
              <w:rPr>
                <w:b/>
                <w:color w:val="000000"/>
                <w:szCs w:val="28"/>
              </w:rPr>
              <w:t>x</w:t>
            </w:r>
          </w:p>
        </w:tc>
        <w:tc>
          <w:tcPr>
            <w:tcW w:w="1061" w:type="dxa"/>
          </w:tcPr>
          <w:p w:rsidR="00294267" w:rsidRDefault="00B84227" w:rsidP="003B5C57">
            <w:pPr>
              <w:spacing w:line="360" w:lineRule="auto"/>
              <w:rPr>
                <w:b/>
                <w:color w:val="000000"/>
                <w:szCs w:val="28"/>
              </w:rPr>
            </w:pPr>
            <w:r>
              <w:rPr>
                <w:b/>
                <w:color w:val="000000"/>
                <w:szCs w:val="28"/>
              </w:rPr>
              <w:t>x</w:t>
            </w:r>
          </w:p>
        </w:tc>
      </w:tr>
      <w:tr w:rsidR="00294267" w:rsidTr="003B5C57">
        <w:tc>
          <w:tcPr>
            <w:tcW w:w="767" w:type="dxa"/>
          </w:tcPr>
          <w:p w:rsidR="00294267" w:rsidRPr="00C06C31" w:rsidRDefault="00294267" w:rsidP="003B5C57">
            <w:pPr>
              <w:spacing w:line="360" w:lineRule="auto"/>
              <w:jc w:val="center"/>
              <w:rPr>
                <w:b/>
              </w:rPr>
            </w:pPr>
            <w:r>
              <w:rPr>
                <w:b/>
              </w:rPr>
              <w:t>L.Anh</w:t>
            </w:r>
          </w:p>
        </w:tc>
        <w:tc>
          <w:tcPr>
            <w:tcW w:w="516" w:type="dxa"/>
          </w:tcPr>
          <w:p w:rsidR="00294267" w:rsidRPr="00C06C31" w:rsidRDefault="00294267" w:rsidP="003B5C57">
            <w:pPr>
              <w:spacing w:line="360" w:lineRule="auto"/>
            </w:pPr>
          </w:p>
        </w:tc>
        <w:tc>
          <w:tcPr>
            <w:tcW w:w="1056" w:type="dxa"/>
          </w:tcPr>
          <w:p w:rsidR="00294267" w:rsidRDefault="004046FA" w:rsidP="003B5C57">
            <w:pPr>
              <w:spacing w:line="360" w:lineRule="auto"/>
              <w:rPr>
                <w:b/>
                <w:color w:val="000000"/>
                <w:szCs w:val="28"/>
              </w:rPr>
            </w:pPr>
            <w:r>
              <w:rPr>
                <w:b/>
                <w:color w:val="000000"/>
                <w:szCs w:val="28"/>
              </w:rPr>
              <w:t>100%</w:t>
            </w:r>
          </w:p>
        </w:tc>
        <w:tc>
          <w:tcPr>
            <w:tcW w:w="1085" w:type="dxa"/>
          </w:tcPr>
          <w:p w:rsidR="00294267" w:rsidRDefault="004046FA" w:rsidP="003B5C57">
            <w:pPr>
              <w:spacing w:line="360" w:lineRule="auto"/>
              <w:rPr>
                <w:b/>
                <w:color w:val="000000"/>
                <w:szCs w:val="28"/>
              </w:rPr>
            </w:pPr>
            <w:r>
              <w:rPr>
                <w:b/>
                <w:color w:val="000000"/>
                <w:szCs w:val="28"/>
              </w:rPr>
              <w:t>0</w:t>
            </w:r>
          </w:p>
        </w:tc>
        <w:tc>
          <w:tcPr>
            <w:tcW w:w="1511" w:type="dxa"/>
          </w:tcPr>
          <w:p w:rsidR="00294267" w:rsidRDefault="00294267" w:rsidP="003B5C57">
            <w:pPr>
              <w:spacing w:line="360" w:lineRule="auto"/>
            </w:pPr>
          </w:p>
        </w:tc>
        <w:tc>
          <w:tcPr>
            <w:tcW w:w="757" w:type="dxa"/>
          </w:tcPr>
          <w:p w:rsidR="00294267" w:rsidRDefault="00294267" w:rsidP="003B5C57">
            <w:pPr>
              <w:spacing w:line="360" w:lineRule="auto"/>
              <w:rPr>
                <w:b/>
                <w:color w:val="000000"/>
                <w:szCs w:val="28"/>
              </w:rPr>
            </w:pPr>
            <w:r>
              <w:rPr>
                <w:b/>
                <w:color w:val="000000"/>
                <w:szCs w:val="28"/>
              </w:rPr>
              <w:t>x</w:t>
            </w:r>
          </w:p>
        </w:tc>
        <w:tc>
          <w:tcPr>
            <w:tcW w:w="759" w:type="dxa"/>
          </w:tcPr>
          <w:p w:rsidR="00294267" w:rsidRDefault="00294267" w:rsidP="003B5C57">
            <w:pPr>
              <w:spacing w:line="360" w:lineRule="auto"/>
              <w:rPr>
                <w:b/>
                <w:color w:val="000000"/>
                <w:szCs w:val="28"/>
              </w:rPr>
            </w:pPr>
          </w:p>
        </w:tc>
        <w:tc>
          <w:tcPr>
            <w:tcW w:w="650" w:type="dxa"/>
          </w:tcPr>
          <w:p w:rsidR="00294267" w:rsidRDefault="000212E6" w:rsidP="003B5C57">
            <w:pPr>
              <w:spacing w:line="360" w:lineRule="auto"/>
              <w:rPr>
                <w:b/>
                <w:color w:val="000000"/>
                <w:szCs w:val="28"/>
              </w:rPr>
            </w:pPr>
            <w:r>
              <w:rPr>
                <w:b/>
                <w:color w:val="000000"/>
                <w:szCs w:val="28"/>
              </w:rPr>
              <w:t>0</w:t>
            </w:r>
          </w:p>
        </w:tc>
        <w:tc>
          <w:tcPr>
            <w:tcW w:w="1121" w:type="dxa"/>
          </w:tcPr>
          <w:p w:rsidR="00294267" w:rsidRDefault="000212E6" w:rsidP="003B5C57">
            <w:pPr>
              <w:spacing w:line="360" w:lineRule="auto"/>
              <w:rPr>
                <w:b/>
                <w:color w:val="000000"/>
                <w:szCs w:val="28"/>
              </w:rPr>
            </w:pPr>
            <w:r>
              <w:rPr>
                <w:b/>
                <w:color w:val="000000"/>
                <w:szCs w:val="28"/>
              </w:rPr>
              <w:t>x</w:t>
            </w:r>
          </w:p>
        </w:tc>
        <w:tc>
          <w:tcPr>
            <w:tcW w:w="1061" w:type="dxa"/>
          </w:tcPr>
          <w:p w:rsidR="00294267" w:rsidRDefault="00B84227" w:rsidP="003B5C57">
            <w:pPr>
              <w:spacing w:line="360" w:lineRule="auto"/>
              <w:rPr>
                <w:b/>
                <w:color w:val="000000"/>
                <w:szCs w:val="28"/>
              </w:rPr>
            </w:pPr>
            <w:r>
              <w:rPr>
                <w:b/>
                <w:color w:val="000000"/>
                <w:szCs w:val="28"/>
              </w:rPr>
              <w:t>x</w:t>
            </w:r>
          </w:p>
        </w:tc>
      </w:tr>
      <w:tr w:rsidR="00294267" w:rsidTr="003B5C57">
        <w:tc>
          <w:tcPr>
            <w:tcW w:w="767" w:type="dxa"/>
          </w:tcPr>
          <w:p w:rsidR="00294267" w:rsidRPr="003472F2" w:rsidRDefault="00294267" w:rsidP="00C679F7">
            <w:pPr>
              <w:spacing w:line="360" w:lineRule="auto"/>
              <w:jc w:val="center"/>
              <w:rPr>
                <w:b/>
                <w:i/>
              </w:rPr>
            </w:pPr>
          </w:p>
          <w:p w:rsidR="00294267" w:rsidRPr="003472F2" w:rsidRDefault="00294267" w:rsidP="00C679F7">
            <w:pPr>
              <w:spacing w:line="360" w:lineRule="auto"/>
              <w:jc w:val="center"/>
              <w:rPr>
                <w:b/>
                <w:i/>
              </w:rPr>
            </w:pPr>
            <w:r w:rsidRPr="003472F2">
              <w:rPr>
                <w:b/>
                <w:i/>
              </w:rPr>
              <w:t>Cộng</w:t>
            </w:r>
          </w:p>
        </w:tc>
        <w:tc>
          <w:tcPr>
            <w:tcW w:w="516" w:type="dxa"/>
          </w:tcPr>
          <w:p w:rsidR="00010B06" w:rsidRDefault="00010B06" w:rsidP="00C679F7">
            <w:pPr>
              <w:spacing w:line="360" w:lineRule="auto"/>
              <w:jc w:val="center"/>
              <w:rPr>
                <w:b/>
                <w:i/>
              </w:rPr>
            </w:pPr>
          </w:p>
          <w:p w:rsidR="00294267" w:rsidRPr="003472F2" w:rsidRDefault="00010B06" w:rsidP="00C679F7">
            <w:pPr>
              <w:spacing w:line="360" w:lineRule="auto"/>
              <w:jc w:val="center"/>
              <w:rPr>
                <w:b/>
                <w:i/>
              </w:rPr>
            </w:pPr>
            <w:r>
              <w:rPr>
                <w:b/>
                <w:i/>
              </w:rPr>
              <w:t>354</w:t>
            </w:r>
          </w:p>
        </w:tc>
        <w:tc>
          <w:tcPr>
            <w:tcW w:w="1056" w:type="dxa"/>
          </w:tcPr>
          <w:p w:rsidR="00294267" w:rsidRDefault="00294267" w:rsidP="00C679F7">
            <w:pPr>
              <w:spacing w:line="360" w:lineRule="auto"/>
              <w:jc w:val="center"/>
              <w:rPr>
                <w:b/>
                <w:i/>
                <w:color w:val="000000"/>
                <w:szCs w:val="28"/>
              </w:rPr>
            </w:pPr>
          </w:p>
          <w:p w:rsidR="00010B06" w:rsidRPr="003472F2" w:rsidRDefault="00010B06" w:rsidP="00C679F7">
            <w:pPr>
              <w:spacing w:line="360" w:lineRule="auto"/>
              <w:jc w:val="center"/>
              <w:rPr>
                <w:b/>
                <w:i/>
                <w:color w:val="000000"/>
                <w:szCs w:val="28"/>
              </w:rPr>
            </w:pPr>
            <w:r>
              <w:rPr>
                <w:b/>
                <w:i/>
                <w:color w:val="000000"/>
                <w:szCs w:val="28"/>
              </w:rPr>
              <w:t>100%</w:t>
            </w:r>
          </w:p>
        </w:tc>
        <w:tc>
          <w:tcPr>
            <w:tcW w:w="1085" w:type="dxa"/>
          </w:tcPr>
          <w:p w:rsidR="00010B06" w:rsidRDefault="00010B06" w:rsidP="00C679F7">
            <w:pPr>
              <w:spacing w:line="360" w:lineRule="auto"/>
              <w:jc w:val="center"/>
              <w:rPr>
                <w:b/>
                <w:i/>
                <w:color w:val="000000"/>
                <w:szCs w:val="28"/>
              </w:rPr>
            </w:pPr>
          </w:p>
          <w:p w:rsidR="00294267" w:rsidRPr="003472F2" w:rsidRDefault="00010B06" w:rsidP="00C679F7">
            <w:pPr>
              <w:spacing w:line="360" w:lineRule="auto"/>
              <w:jc w:val="center"/>
              <w:rPr>
                <w:b/>
                <w:i/>
                <w:color w:val="000000"/>
                <w:szCs w:val="28"/>
              </w:rPr>
            </w:pPr>
            <w:r>
              <w:rPr>
                <w:b/>
                <w:i/>
                <w:color w:val="000000"/>
                <w:szCs w:val="28"/>
              </w:rPr>
              <w:t>0</w:t>
            </w:r>
          </w:p>
        </w:tc>
        <w:tc>
          <w:tcPr>
            <w:tcW w:w="1511" w:type="dxa"/>
          </w:tcPr>
          <w:p w:rsidR="002C205E" w:rsidRDefault="002C205E" w:rsidP="00C679F7">
            <w:pPr>
              <w:spacing w:line="360" w:lineRule="auto"/>
              <w:jc w:val="center"/>
              <w:rPr>
                <w:b/>
                <w:i/>
              </w:rPr>
            </w:pPr>
          </w:p>
          <w:p w:rsidR="00294267" w:rsidRDefault="00010B06" w:rsidP="00C679F7">
            <w:pPr>
              <w:spacing w:line="360" w:lineRule="auto"/>
              <w:jc w:val="center"/>
              <w:rPr>
                <w:b/>
                <w:i/>
              </w:rPr>
            </w:pPr>
            <w:r>
              <w:rPr>
                <w:b/>
                <w:i/>
              </w:rPr>
              <w:t>234=66,1%</w:t>
            </w:r>
          </w:p>
          <w:p w:rsidR="002C205E" w:rsidRPr="003472F2" w:rsidRDefault="002C205E" w:rsidP="00C679F7">
            <w:pPr>
              <w:spacing w:line="360" w:lineRule="auto"/>
              <w:jc w:val="center"/>
              <w:rPr>
                <w:b/>
                <w:i/>
              </w:rPr>
            </w:pPr>
          </w:p>
        </w:tc>
        <w:tc>
          <w:tcPr>
            <w:tcW w:w="757" w:type="dxa"/>
          </w:tcPr>
          <w:p w:rsidR="002C205E" w:rsidRDefault="002C205E" w:rsidP="00C679F7">
            <w:pPr>
              <w:spacing w:line="360" w:lineRule="auto"/>
              <w:jc w:val="center"/>
              <w:rPr>
                <w:b/>
                <w:i/>
                <w:szCs w:val="28"/>
              </w:rPr>
            </w:pPr>
          </w:p>
          <w:p w:rsidR="00294267" w:rsidRPr="003472F2" w:rsidRDefault="002C205E" w:rsidP="00C679F7">
            <w:pPr>
              <w:spacing w:line="360" w:lineRule="auto"/>
              <w:jc w:val="center"/>
              <w:rPr>
                <w:b/>
                <w:i/>
                <w:szCs w:val="28"/>
              </w:rPr>
            </w:pPr>
            <w:r>
              <w:rPr>
                <w:b/>
                <w:i/>
                <w:szCs w:val="28"/>
              </w:rPr>
              <w:t>11</w:t>
            </w:r>
          </w:p>
        </w:tc>
        <w:tc>
          <w:tcPr>
            <w:tcW w:w="759" w:type="dxa"/>
          </w:tcPr>
          <w:p w:rsidR="002C205E" w:rsidRDefault="002C205E" w:rsidP="00C679F7">
            <w:pPr>
              <w:spacing w:line="360" w:lineRule="auto"/>
              <w:jc w:val="center"/>
              <w:rPr>
                <w:b/>
                <w:i/>
                <w:szCs w:val="28"/>
              </w:rPr>
            </w:pPr>
          </w:p>
          <w:p w:rsidR="00294267" w:rsidRPr="003472F2" w:rsidRDefault="002C205E" w:rsidP="00C679F7">
            <w:pPr>
              <w:spacing w:line="360" w:lineRule="auto"/>
              <w:jc w:val="center"/>
              <w:rPr>
                <w:b/>
                <w:i/>
                <w:szCs w:val="28"/>
              </w:rPr>
            </w:pPr>
            <w:r>
              <w:rPr>
                <w:b/>
                <w:i/>
                <w:szCs w:val="28"/>
              </w:rPr>
              <w:t>3</w:t>
            </w:r>
          </w:p>
        </w:tc>
        <w:tc>
          <w:tcPr>
            <w:tcW w:w="650" w:type="dxa"/>
          </w:tcPr>
          <w:p w:rsidR="00294267" w:rsidRDefault="00294267" w:rsidP="00C679F7">
            <w:pPr>
              <w:spacing w:line="360" w:lineRule="auto"/>
              <w:jc w:val="center"/>
              <w:rPr>
                <w:b/>
                <w:i/>
                <w:szCs w:val="28"/>
              </w:rPr>
            </w:pPr>
          </w:p>
          <w:p w:rsidR="002C205E" w:rsidRPr="003472F2" w:rsidRDefault="002C205E" w:rsidP="00C679F7">
            <w:pPr>
              <w:spacing w:line="360" w:lineRule="auto"/>
              <w:jc w:val="center"/>
              <w:rPr>
                <w:b/>
                <w:i/>
                <w:szCs w:val="28"/>
              </w:rPr>
            </w:pPr>
            <w:r>
              <w:rPr>
                <w:b/>
                <w:i/>
                <w:szCs w:val="28"/>
              </w:rPr>
              <w:t>0</w:t>
            </w:r>
          </w:p>
        </w:tc>
        <w:tc>
          <w:tcPr>
            <w:tcW w:w="1121" w:type="dxa"/>
          </w:tcPr>
          <w:p w:rsidR="00294267" w:rsidRDefault="00294267" w:rsidP="00C679F7">
            <w:pPr>
              <w:spacing w:line="360" w:lineRule="auto"/>
              <w:jc w:val="center"/>
              <w:rPr>
                <w:b/>
                <w:i/>
                <w:szCs w:val="28"/>
              </w:rPr>
            </w:pPr>
          </w:p>
          <w:p w:rsidR="002C205E" w:rsidRPr="003472F2" w:rsidRDefault="002C205E" w:rsidP="00C679F7">
            <w:pPr>
              <w:spacing w:line="360" w:lineRule="auto"/>
              <w:jc w:val="center"/>
              <w:rPr>
                <w:b/>
                <w:i/>
                <w:szCs w:val="28"/>
              </w:rPr>
            </w:pPr>
            <w:r>
              <w:rPr>
                <w:b/>
                <w:i/>
                <w:szCs w:val="28"/>
              </w:rPr>
              <w:t>14</w:t>
            </w:r>
          </w:p>
        </w:tc>
        <w:tc>
          <w:tcPr>
            <w:tcW w:w="1061" w:type="dxa"/>
          </w:tcPr>
          <w:p w:rsidR="00294267" w:rsidRDefault="00294267" w:rsidP="00C679F7">
            <w:pPr>
              <w:spacing w:line="360" w:lineRule="auto"/>
              <w:jc w:val="center"/>
              <w:rPr>
                <w:b/>
                <w:i/>
                <w:color w:val="000000"/>
                <w:szCs w:val="28"/>
              </w:rPr>
            </w:pPr>
          </w:p>
          <w:p w:rsidR="002C205E" w:rsidRPr="003472F2" w:rsidRDefault="002C205E" w:rsidP="00C679F7">
            <w:pPr>
              <w:spacing w:line="360" w:lineRule="auto"/>
              <w:jc w:val="center"/>
              <w:rPr>
                <w:b/>
                <w:i/>
                <w:color w:val="000000"/>
                <w:szCs w:val="28"/>
              </w:rPr>
            </w:pPr>
            <w:r>
              <w:rPr>
                <w:b/>
                <w:i/>
                <w:color w:val="000000"/>
                <w:szCs w:val="28"/>
              </w:rPr>
              <w:t>14</w:t>
            </w:r>
          </w:p>
        </w:tc>
      </w:tr>
    </w:tbl>
    <w:p w:rsidR="00C06C31" w:rsidRPr="00555A32" w:rsidRDefault="00FB6C34" w:rsidP="003B5C57">
      <w:pPr>
        <w:spacing w:after="0" w:line="360" w:lineRule="auto"/>
        <w:rPr>
          <w:rFonts w:eastAsia="Times New Roman" w:cs="Times New Roman"/>
          <w:b/>
          <w:color w:val="000000"/>
          <w:szCs w:val="28"/>
        </w:rPr>
      </w:pPr>
      <w:r>
        <w:rPr>
          <w:rFonts w:eastAsia="Times New Roman" w:cs="Times New Roman"/>
          <w:color w:val="000000"/>
          <w:szCs w:val="28"/>
        </w:rPr>
        <w:tab/>
      </w:r>
      <w:r w:rsidRPr="00555A32">
        <w:rPr>
          <w:rFonts w:eastAsia="Times New Roman" w:cs="Times New Roman"/>
          <w:b/>
          <w:color w:val="000000"/>
          <w:szCs w:val="28"/>
        </w:rPr>
        <w:t xml:space="preserve">2. Chất lượng </w:t>
      </w:r>
      <w:r w:rsidR="008E130F" w:rsidRPr="00555A32">
        <w:rPr>
          <w:rFonts w:eastAsia="Times New Roman" w:cs="Times New Roman"/>
          <w:b/>
          <w:color w:val="000000"/>
          <w:szCs w:val="28"/>
        </w:rPr>
        <w:t>các cuộc thi giao lưu</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7"/>
        <w:gridCol w:w="782"/>
        <w:gridCol w:w="708"/>
        <w:gridCol w:w="808"/>
        <w:gridCol w:w="709"/>
        <w:gridCol w:w="850"/>
        <w:gridCol w:w="851"/>
        <w:gridCol w:w="993"/>
        <w:gridCol w:w="850"/>
        <w:gridCol w:w="851"/>
        <w:gridCol w:w="709"/>
      </w:tblGrid>
      <w:tr w:rsidR="00093C9E" w:rsidRPr="00C50D98" w:rsidTr="00952E75">
        <w:tc>
          <w:tcPr>
            <w:tcW w:w="709" w:type="dxa"/>
            <w:vMerge w:val="restart"/>
          </w:tcPr>
          <w:p w:rsidR="00093C9E" w:rsidRPr="00C50D98" w:rsidRDefault="00952E75" w:rsidP="003B5C57">
            <w:pPr>
              <w:spacing w:after="0" w:line="360" w:lineRule="auto"/>
              <w:jc w:val="center"/>
              <w:rPr>
                <w:rFonts w:eastAsia="Times New Roman" w:cs="Times New Roman"/>
                <w:b/>
                <w:sz w:val="18"/>
                <w:szCs w:val="18"/>
              </w:rPr>
            </w:pPr>
            <w:r>
              <w:rPr>
                <w:rFonts w:eastAsia="Times New Roman" w:cs="Times New Roman"/>
                <w:b/>
                <w:sz w:val="18"/>
                <w:szCs w:val="18"/>
              </w:rPr>
              <w:t>Khối</w:t>
            </w:r>
          </w:p>
        </w:tc>
        <w:tc>
          <w:tcPr>
            <w:tcW w:w="537" w:type="dxa"/>
            <w:vMerge w:val="restart"/>
          </w:tcPr>
          <w:p w:rsidR="00093C9E" w:rsidRPr="00C50D98" w:rsidRDefault="00093C9E" w:rsidP="003B5C57">
            <w:pPr>
              <w:spacing w:after="0" w:line="360" w:lineRule="auto"/>
              <w:jc w:val="center"/>
              <w:rPr>
                <w:rFonts w:eastAsia="Times New Roman" w:cs="Times New Roman"/>
                <w:b/>
                <w:sz w:val="18"/>
                <w:szCs w:val="18"/>
              </w:rPr>
            </w:pPr>
            <w:r w:rsidRPr="00C50D98">
              <w:rPr>
                <w:rFonts w:eastAsia="Times New Roman" w:cs="Times New Roman"/>
                <w:b/>
                <w:sz w:val="18"/>
                <w:szCs w:val="18"/>
              </w:rPr>
              <w:t>TS</w:t>
            </w:r>
          </w:p>
        </w:tc>
        <w:tc>
          <w:tcPr>
            <w:tcW w:w="1490" w:type="dxa"/>
            <w:gridSpan w:val="2"/>
          </w:tcPr>
          <w:p w:rsidR="00093C9E"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Olympic tiếng Anh</w:t>
            </w:r>
          </w:p>
        </w:tc>
        <w:tc>
          <w:tcPr>
            <w:tcW w:w="1517" w:type="dxa"/>
            <w:gridSpan w:val="2"/>
          </w:tcPr>
          <w:p w:rsidR="00093C9E"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IOE</w:t>
            </w:r>
          </w:p>
        </w:tc>
        <w:tc>
          <w:tcPr>
            <w:tcW w:w="1701" w:type="dxa"/>
            <w:gridSpan w:val="2"/>
          </w:tcPr>
          <w:p w:rsidR="00093C9E"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 xml:space="preserve">Toán bằng </w:t>
            </w:r>
            <w:r w:rsidR="003B5C57">
              <w:rPr>
                <w:rFonts w:eastAsia="Times New Roman" w:cs="Times New Roman"/>
                <w:b/>
                <w:sz w:val="18"/>
                <w:szCs w:val="18"/>
              </w:rPr>
              <w:t>T</w:t>
            </w:r>
            <w:r>
              <w:rPr>
                <w:rFonts w:eastAsia="Times New Roman" w:cs="Times New Roman"/>
                <w:b/>
                <w:sz w:val="18"/>
                <w:szCs w:val="18"/>
              </w:rPr>
              <w:t>iếng Việt trên Internet</w:t>
            </w:r>
          </w:p>
        </w:tc>
        <w:tc>
          <w:tcPr>
            <w:tcW w:w="1843" w:type="dxa"/>
            <w:gridSpan w:val="2"/>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Toán bằng tiếng Anh trên Internet</w:t>
            </w:r>
          </w:p>
        </w:tc>
        <w:tc>
          <w:tcPr>
            <w:tcW w:w="1560" w:type="dxa"/>
            <w:gridSpan w:val="2"/>
          </w:tcPr>
          <w:p w:rsidR="00093C9E"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Hùng biện tiếng Anh</w:t>
            </w:r>
          </w:p>
        </w:tc>
      </w:tr>
      <w:tr w:rsidR="00093C9E" w:rsidRPr="00C50D98" w:rsidTr="00952E75">
        <w:tc>
          <w:tcPr>
            <w:tcW w:w="709" w:type="dxa"/>
            <w:vMerge/>
          </w:tcPr>
          <w:p w:rsidR="00093C9E" w:rsidRPr="00C50D98" w:rsidRDefault="00093C9E" w:rsidP="003B5C57">
            <w:pPr>
              <w:spacing w:after="0" w:line="360" w:lineRule="auto"/>
              <w:jc w:val="center"/>
              <w:rPr>
                <w:rFonts w:eastAsia="Times New Roman" w:cs="Times New Roman"/>
                <w:b/>
                <w:sz w:val="18"/>
                <w:szCs w:val="18"/>
              </w:rPr>
            </w:pPr>
          </w:p>
        </w:tc>
        <w:tc>
          <w:tcPr>
            <w:tcW w:w="537" w:type="dxa"/>
            <w:vMerge/>
          </w:tcPr>
          <w:p w:rsidR="00093C9E" w:rsidRPr="00C50D98" w:rsidRDefault="00093C9E" w:rsidP="003B5C57">
            <w:pPr>
              <w:spacing w:after="0" w:line="360" w:lineRule="auto"/>
              <w:jc w:val="center"/>
              <w:rPr>
                <w:rFonts w:eastAsia="Times New Roman" w:cs="Times New Roman"/>
                <w:b/>
                <w:sz w:val="18"/>
                <w:szCs w:val="18"/>
              </w:rPr>
            </w:pPr>
          </w:p>
        </w:tc>
        <w:tc>
          <w:tcPr>
            <w:tcW w:w="782"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Huyện</w:t>
            </w:r>
          </w:p>
        </w:tc>
        <w:tc>
          <w:tcPr>
            <w:tcW w:w="708"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Tỉnh</w:t>
            </w:r>
          </w:p>
        </w:tc>
        <w:tc>
          <w:tcPr>
            <w:tcW w:w="808"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Huyện</w:t>
            </w:r>
          </w:p>
        </w:tc>
        <w:tc>
          <w:tcPr>
            <w:tcW w:w="709"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Tỉnh</w:t>
            </w:r>
          </w:p>
        </w:tc>
        <w:tc>
          <w:tcPr>
            <w:tcW w:w="850"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Huyện</w:t>
            </w:r>
          </w:p>
        </w:tc>
        <w:tc>
          <w:tcPr>
            <w:tcW w:w="851"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Tỉnh</w:t>
            </w:r>
          </w:p>
        </w:tc>
        <w:tc>
          <w:tcPr>
            <w:tcW w:w="993"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Huyện</w:t>
            </w:r>
          </w:p>
        </w:tc>
        <w:tc>
          <w:tcPr>
            <w:tcW w:w="850" w:type="dxa"/>
          </w:tcPr>
          <w:p w:rsidR="00093C9E" w:rsidRPr="00C50D98"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Tỉnh</w:t>
            </w:r>
          </w:p>
        </w:tc>
        <w:tc>
          <w:tcPr>
            <w:tcW w:w="851" w:type="dxa"/>
          </w:tcPr>
          <w:p w:rsidR="00093C9E"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Huyện</w:t>
            </w:r>
          </w:p>
        </w:tc>
        <w:tc>
          <w:tcPr>
            <w:tcW w:w="709" w:type="dxa"/>
          </w:tcPr>
          <w:p w:rsidR="00093C9E" w:rsidRDefault="00093C9E" w:rsidP="003B5C57">
            <w:pPr>
              <w:spacing w:after="0" w:line="360" w:lineRule="auto"/>
              <w:jc w:val="center"/>
              <w:rPr>
                <w:rFonts w:eastAsia="Times New Roman" w:cs="Times New Roman"/>
                <w:b/>
                <w:sz w:val="18"/>
                <w:szCs w:val="18"/>
              </w:rPr>
            </w:pPr>
            <w:r>
              <w:rPr>
                <w:rFonts w:eastAsia="Times New Roman" w:cs="Times New Roman"/>
                <w:b/>
                <w:sz w:val="18"/>
                <w:szCs w:val="18"/>
              </w:rPr>
              <w:t>Tỉnh</w:t>
            </w:r>
          </w:p>
        </w:tc>
      </w:tr>
      <w:tr w:rsidR="00952E75" w:rsidRPr="00C06C31" w:rsidTr="00952E75">
        <w:tc>
          <w:tcPr>
            <w:tcW w:w="709" w:type="dxa"/>
          </w:tcPr>
          <w:p w:rsidR="00952E75" w:rsidRPr="00C06C31" w:rsidRDefault="005710DC" w:rsidP="003B5C57">
            <w:pPr>
              <w:spacing w:after="0" w:line="360" w:lineRule="auto"/>
              <w:jc w:val="center"/>
              <w:rPr>
                <w:rFonts w:eastAsia="Times New Roman" w:cs="Times New Roman"/>
                <w:b/>
                <w:sz w:val="20"/>
                <w:szCs w:val="20"/>
              </w:rPr>
            </w:pPr>
            <w:r>
              <w:rPr>
                <w:rFonts w:eastAsia="Times New Roman" w:cs="Times New Roman"/>
                <w:b/>
                <w:sz w:val="20"/>
                <w:szCs w:val="20"/>
              </w:rPr>
              <w:t>4</w:t>
            </w:r>
          </w:p>
        </w:tc>
        <w:tc>
          <w:tcPr>
            <w:tcW w:w="537" w:type="dxa"/>
          </w:tcPr>
          <w:p w:rsidR="00952E75" w:rsidRPr="00C06C31" w:rsidRDefault="00952E75" w:rsidP="003B5C57">
            <w:pPr>
              <w:spacing w:after="0" w:line="360" w:lineRule="auto"/>
              <w:jc w:val="center"/>
              <w:rPr>
                <w:rFonts w:eastAsia="Times New Roman" w:cs="Times New Roman"/>
                <w:sz w:val="20"/>
                <w:szCs w:val="20"/>
              </w:rPr>
            </w:pPr>
            <w:r>
              <w:rPr>
                <w:rFonts w:eastAsia="Times New Roman" w:cs="Times New Roman"/>
                <w:sz w:val="20"/>
                <w:szCs w:val="20"/>
              </w:rPr>
              <w:t>190</w:t>
            </w:r>
          </w:p>
        </w:tc>
        <w:tc>
          <w:tcPr>
            <w:tcW w:w="782"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5</w:t>
            </w:r>
          </w:p>
        </w:tc>
        <w:tc>
          <w:tcPr>
            <w:tcW w:w="708" w:type="dxa"/>
          </w:tcPr>
          <w:p w:rsidR="00952E75" w:rsidRDefault="00010B06" w:rsidP="00DC1A36">
            <w:pPr>
              <w:spacing w:after="0" w:line="360" w:lineRule="auto"/>
              <w:jc w:val="center"/>
              <w:rPr>
                <w:rFonts w:eastAsia="Times New Roman" w:cs="Times New Roman"/>
                <w:sz w:val="20"/>
                <w:szCs w:val="20"/>
              </w:rPr>
            </w:pPr>
            <w:r>
              <w:rPr>
                <w:rFonts w:eastAsia="Times New Roman" w:cs="Times New Roman"/>
                <w:sz w:val="20"/>
                <w:szCs w:val="20"/>
              </w:rPr>
              <w:t>1</w:t>
            </w:r>
          </w:p>
        </w:tc>
        <w:tc>
          <w:tcPr>
            <w:tcW w:w="808" w:type="dxa"/>
          </w:tcPr>
          <w:p w:rsidR="00952E75" w:rsidRDefault="00010B06" w:rsidP="00DC1A36">
            <w:pPr>
              <w:spacing w:after="0" w:line="360" w:lineRule="auto"/>
              <w:jc w:val="center"/>
              <w:rPr>
                <w:rFonts w:eastAsia="Times New Roman" w:cs="Times New Roman"/>
                <w:sz w:val="20"/>
                <w:szCs w:val="20"/>
              </w:rPr>
            </w:pPr>
            <w:r>
              <w:rPr>
                <w:rFonts w:eastAsia="Times New Roman" w:cs="Times New Roman"/>
                <w:sz w:val="20"/>
                <w:szCs w:val="20"/>
              </w:rPr>
              <w:t>4</w:t>
            </w:r>
          </w:p>
        </w:tc>
        <w:tc>
          <w:tcPr>
            <w:tcW w:w="709" w:type="dxa"/>
          </w:tcPr>
          <w:p w:rsidR="00952E75" w:rsidRDefault="00010B06" w:rsidP="00DC1A36">
            <w:pPr>
              <w:spacing w:after="0" w:line="360" w:lineRule="auto"/>
              <w:jc w:val="center"/>
              <w:rPr>
                <w:rFonts w:eastAsia="Times New Roman" w:cs="Times New Roman"/>
                <w:sz w:val="20"/>
                <w:szCs w:val="20"/>
              </w:rPr>
            </w:pPr>
            <w:r>
              <w:rPr>
                <w:rFonts w:eastAsia="Times New Roman" w:cs="Times New Roman"/>
                <w:sz w:val="20"/>
                <w:szCs w:val="20"/>
              </w:rPr>
              <w:t>2</w:t>
            </w:r>
          </w:p>
        </w:tc>
        <w:tc>
          <w:tcPr>
            <w:tcW w:w="850" w:type="dxa"/>
          </w:tcPr>
          <w:p w:rsidR="00952E75" w:rsidRDefault="00FE1E75" w:rsidP="00DC1A36">
            <w:pPr>
              <w:spacing w:after="0" w:line="360" w:lineRule="auto"/>
              <w:jc w:val="center"/>
              <w:rPr>
                <w:rFonts w:eastAsia="Times New Roman" w:cs="Times New Roman"/>
                <w:sz w:val="20"/>
                <w:szCs w:val="20"/>
              </w:rPr>
            </w:pPr>
            <w:r>
              <w:rPr>
                <w:rFonts w:eastAsia="Times New Roman" w:cs="Times New Roman"/>
                <w:sz w:val="20"/>
                <w:szCs w:val="20"/>
              </w:rPr>
              <w:t>6</w:t>
            </w:r>
          </w:p>
        </w:tc>
        <w:tc>
          <w:tcPr>
            <w:tcW w:w="851" w:type="dxa"/>
          </w:tcPr>
          <w:p w:rsidR="00952E75" w:rsidRDefault="00952E75" w:rsidP="00DC1A36">
            <w:pPr>
              <w:spacing w:after="0" w:line="360" w:lineRule="auto"/>
              <w:jc w:val="center"/>
              <w:rPr>
                <w:rFonts w:eastAsia="Times New Roman" w:cs="Times New Roman"/>
                <w:sz w:val="20"/>
                <w:szCs w:val="20"/>
              </w:rPr>
            </w:pPr>
          </w:p>
        </w:tc>
        <w:tc>
          <w:tcPr>
            <w:tcW w:w="993"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5</w:t>
            </w:r>
          </w:p>
        </w:tc>
        <w:tc>
          <w:tcPr>
            <w:tcW w:w="850" w:type="dxa"/>
          </w:tcPr>
          <w:p w:rsidR="00952E75" w:rsidRDefault="00952E75" w:rsidP="00DC1A36">
            <w:pPr>
              <w:spacing w:after="0" w:line="360" w:lineRule="auto"/>
              <w:jc w:val="center"/>
              <w:rPr>
                <w:rFonts w:eastAsia="Times New Roman" w:cs="Times New Roman"/>
                <w:sz w:val="20"/>
                <w:szCs w:val="20"/>
              </w:rPr>
            </w:pPr>
          </w:p>
        </w:tc>
        <w:tc>
          <w:tcPr>
            <w:tcW w:w="851"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3</w:t>
            </w:r>
          </w:p>
        </w:tc>
        <w:tc>
          <w:tcPr>
            <w:tcW w:w="709"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1</w:t>
            </w:r>
          </w:p>
        </w:tc>
      </w:tr>
      <w:tr w:rsidR="00952E75" w:rsidRPr="00C06C31" w:rsidTr="00952E75">
        <w:tc>
          <w:tcPr>
            <w:tcW w:w="709" w:type="dxa"/>
          </w:tcPr>
          <w:p w:rsidR="00952E75" w:rsidRPr="00C06C31" w:rsidRDefault="005710DC" w:rsidP="003B5C57">
            <w:pPr>
              <w:spacing w:after="0" w:line="360" w:lineRule="auto"/>
              <w:jc w:val="center"/>
              <w:rPr>
                <w:rFonts w:eastAsia="Times New Roman" w:cs="Times New Roman"/>
                <w:b/>
                <w:sz w:val="20"/>
                <w:szCs w:val="20"/>
              </w:rPr>
            </w:pPr>
            <w:r>
              <w:rPr>
                <w:rFonts w:eastAsia="Times New Roman" w:cs="Times New Roman"/>
                <w:b/>
                <w:sz w:val="20"/>
                <w:szCs w:val="20"/>
              </w:rPr>
              <w:t>5</w:t>
            </w:r>
          </w:p>
        </w:tc>
        <w:tc>
          <w:tcPr>
            <w:tcW w:w="537" w:type="dxa"/>
          </w:tcPr>
          <w:p w:rsidR="00952E75" w:rsidRPr="00C06C31" w:rsidRDefault="00952E75" w:rsidP="003B5C57">
            <w:pPr>
              <w:spacing w:after="0" w:line="360" w:lineRule="auto"/>
              <w:jc w:val="center"/>
              <w:rPr>
                <w:rFonts w:eastAsia="Times New Roman" w:cs="Times New Roman"/>
                <w:sz w:val="20"/>
                <w:szCs w:val="20"/>
              </w:rPr>
            </w:pPr>
            <w:r>
              <w:rPr>
                <w:rFonts w:eastAsia="Times New Roman" w:cs="Times New Roman"/>
                <w:sz w:val="20"/>
                <w:szCs w:val="20"/>
              </w:rPr>
              <w:t>164</w:t>
            </w:r>
          </w:p>
        </w:tc>
        <w:tc>
          <w:tcPr>
            <w:tcW w:w="782"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5</w:t>
            </w:r>
          </w:p>
        </w:tc>
        <w:tc>
          <w:tcPr>
            <w:tcW w:w="708" w:type="dxa"/>
          </w:tcPr>
          <w:p w:rsidR="00952E75" w:rsidRDefault="00010B06" w:rsidP="00DC1A36">
            <w:pPr>
              <w:spacing w:after="0" w:line="360" w:lineRule="auto"/>
              <w:jc w:val="center"/>
              <w:rPr>
                <w:rFonts w:eastAsia="Times New Roman" w:cs="Times New Roman"/>
                <w:sz w:val="20"/>
                <w:szCs w:val="20"/>
              </w:rPr>
            </w:pPr>
            <w:r>
              <w:rPr>
                <w:rFonts w:eastAsia="Times New Roman" w:cs="Times New Roman"/>
                <w:sz w:val="20"/>
                <w:szCs w:val="20"/>
              </w:rPr>
              <w:t>3</w:t>
            </w:r>
          </w:p>
        </w:tc>
        <w:tc>
          <w:tcPr>
            <w:tcW w:w="808" w:type="dxa"/>
          </w:tcPr>
          <w:p w:rsidR="00952E75" w:rsidRPr="00010B06" w:rsidRDefault="00010B06" w:rsidP="00DC1A36">
            <w:pPr>
              <w:spacing w:after="0" w:line="360" w:lineRule="auto"/>
              <w:jc w:val="center"/>
              <w:rPr>
                <w:rFonts w:eastAsia="Times New Roman" w:cs="Times New Roman"/>
                <w:b/>
                <w:sz w:val="20"/>
                <w:szCs w:val="20"/>
              </w:rPr>
            </w:pPr>
            <w:r>
              <w:rPr>
                <w:rFonts w:eastAsia="Times New Roman" w:cs="Times New Roman"/>
                <w:b/>
                <w:sz w:val="20"/>
                <w:szCs w:val="20"/>
              </w:rPr>
              <w:t>6</w:t>
            </w:r>
          </w:p>
        </w:tc>
        <w:tc>
          <w:tcPr>
            <w:tcW w:w="709"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3</w:t>
            </w:r>
          </w:p>
        </w:tc>
        <w:tc>
          <w:tcPr>
            <w:tcW w:w="850" w:type="dxa"/>
          </w:tcPr>
          <w:p w:rsidR="00952E75" w:rsidRDefault="00FE1E75" w:rsidP="00DC1A36">
            <w:pPr>
              <w:spacing w:after="0" w:line="360" w:lineRule="auto"/>
              <w:jc w:val="center"/>
              <w:rPr>
                <w:rFonts w:eastAsia="Times New Roman" w:cs="Times New Roman"/>
                <w:sz w:val="20"/>
                <w:szCs w:val="20"/>
              </w:rPr>
            </w:pPr>
            <w:r>
              <w:rPr>
                <w:rFonts w:eastAsia="Times New Roman" w:cs="Times New Roman"/>
                <w:sz w:val="20"/>
                <w:szCs w:val="20"/>
              </w:rPr>
              <w:t>8</w:t>
            </w:r>
          </w:p>
        </w:tc>
        <w:tc>
          <w:tcPr>
            <w:tcW w:w="851" w:type="dxa"/>
          </w:tcPr>
          <w:p w:rsidR="00952E75" w:rsidRDefault="00FE1E75" w:rsidP="00DC1A36">
            <w:pPr>
              <w:spacing w:after="0" w:line="360" w:lineRule="auto"/>
              <w:jc w:val="center"/>
              <w:rPr>
                <w:rFonts w:eastAsia="Times New Roman" w:cs="Times New Roman"/>
                <w:sz w:val="20"/>
                <w:szCs w:val="20"/>
              </w:rPr>
            </w:pPr>
            <w:r>
              <w:rPr>
                <w:rFonts w:eastAsia="Times New Roman" w:cs="Times New Roman"/>
                <w:sz w:val="20"/>
                <w:szCs w:val="20"/>
              </w:rPr>
              <w:t>2</w:t>
            </w:r>
          </w:p>
        </w:tc>
        <w:tc>
          <w:tcPr>
            <w:tcW w:w="993"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5</w:t>
            </w:r>
          </w:p>
        </w:tc>
        <w:tc>
          <w:tcPr>
            <w:tcW w:w="850" w:type="dxa"/>
          </w:tcPr>
          <w:p w:rsidR="00952E75" w:rsidRDefault="00FE1E75" w:rsidP="00DC1A36">
            <w:pPr>
              <w:spacing w:after="0" w:line="360" w:lineRule="auto"/>
              <w:jc w:val="center"/>
              <w:rPr>
                <w:rFonts w:eastAsia="Times New Roman" w:cs="Times New Roman"/>
                <w:sz w:val="20"/>
                <w:szCs w:val="20"/>
              </w:rPr>
            </w:pPr>
            <w:r>
              <w:rPr>
                <w:rFonts w:eastAsia="Times New Roman" w:cs="Times New Roman"/>
                <w:sz w:val="20"/>
                <w:szCs w:val="20"/>
              </w:rPr>
              <w:t>2</w:t>
            </w:r>
          </w:p>
        </w:tc>
        <w:tc>
          <w:tcPr>
            <w:tcW w:w="851"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2</w:t>
            </w:r>
          </w:p>
        </w:tc>
        <w:tc>
          <w:tcPr>
            <w:tcW w:w="709" w:type="dxa"/>
          </w:tcPr>
          <w:p w:rsidR="00952E75" w:rsidRDefault="00952E75" w:rsidP="00DC1A36">
            <w:pPr>
              <w:spacing w:after="0" w:line="360" w:lineRule="auto"/>
              <w:jc w:val="center"/>
              <w:rPr>
                <w:rFonts w:eastAsia="Times New Roman" w:cs="Times New Roman"/>
                <w:sz w:val="20"/>
                <w:szCs w:val="20"/>
              </w:rPr>
            </w:pPr>
            <w:r>
              <w:rPr>
                <w:rFonts w:eastAsia="Times New Roman" w:cs="Times New Roman"/>
                <w:sz w:val="20"/>
                <w:szCs w:val="20"/>
              </w:rPr>
              <w:t>1</w:t>
            </w:r>
          </w:p>
        </w:tc>
      </w:tr>
      <w:tr w:rsidR="00952E75" w:rsidRPr="007A332E" w:rsidTr="00952E75">
        <w:tc>
          <w:tcPr>
            <w:tcW w:w="709"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Cộng</w:t>
            </w:r>
          </w:p>
        </w:tc>
        <w:tc>
          <w:tcPr>
            <w:tcW w:w="537" w:type="dxa"/>
          </w:tcPr>
          <w:p w:rsidR="00952E75" w:rsidRPr="007A332E" w:rsidRDefault="00010B06" w:rsidP="003B5C57">
            <w:pPr>
              <w:spacing w:after="0" w:line="360" w:lineRule="auto"/>
              <w:jc w:val="center"/>
              <w:rPr>
                <w:rFonts w:eastAsia="Times New Roman" w:cs="Times New Roman"/>
                <w:b/>
                <w:i/>
                <w:sz w:val="20"/>
                <w:szCs w:val="20"/>
              </w:rPr>
            </w:pPr>
            <w:r>
              <w:rPr>
                <w:rFonts w:eastAsia="Times New Roman" w:cs="Times New Roman"/>
                <w:b/>
                <w:i/>
                <w:sz w:val="20"/>
                <w:szCs w:val="20"/>
              </w:rPr>
              <w:t>354</w:t>
            </w:r>
          </w:p>
        </w:tc>
        <w:tc>
          <w:tcPr>
            <w:tcW w:w="782"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10</w:t>
            </w:r>
          </w:p>
        </w:tc>
        <w:tc>
          <w:tcPr>
            <w:tcW w:w="708"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4</w:t>
            </w:r>
          </w:p>
        </w:tc>
        <w:tc>
          <w:tcPr>
            <w:tcW w:w="808"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10</w:t>
            </w:r>
          </w:p>
        </w:tc>
        <w:tc>
          <w:tcPr>
            <w:tcW w:w="709"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5</w:t>
            </w:r>
          </w:p>
        </w:tc>
        <w:tc>
          <w:tcPr>
            <w:tcW w:w="850" w:type="dxa"/>
          </w:tcPr>
          <w:p w:rsidR="00952E75" w:rsidRPr="007A332E" w:rsidRDefault="00FE1E75" w:rsidP="003B5C57">
            <w:pPr>
              <w:spacing w:after="0" w:line="360" w:lineRule="auto"/>
              <w:jc w:val="center"/>
              <w:rPr>
                <w:rFonts w:eastAsia="Times New Roman" w:cs="Times New Roman"/>
                <w:b/>
                <w:i/>
                <w:sz w:val="20"/>
                <w:szCs w:val="20"/>
              </w:rPr>
            </w:pPr>
            <w:r>
              <w:rPr>
                <w:rFonts w:eastAsia="Times New Roman" w:cs="Times New Roman"/>
                <w:b/>
                <w:i/>
                <w:sz w:val="20"/>
                <w:szCs w:val="20"/>
              </w:rPr>
              <w:t>14</w:t>
            </w:r>
          </w:p>
        </w:tc>
        <w:tc>
          <w:tcPr>
            <w:tcW w:w="851" w:type="dxa"/>
          </w:tcPr>
          <w:p w:rsidR="00952E75" w:rsidRPr="007A332E" w:rsidRDefault="00FE1E75" w:rsidP="003B5C57">
            <w:pPr>
              <w:spacing w:after="0" w:line="360" w:lineRule="auto"/>
              <w:jc w:val="center"/>
              <w:rPr>
                <w:rFonts w:eastAsia="Times New Roman" w:cs="Times New Roman"/>
                <w:b/>
                <w:i/>
                <w:sz w:val="20"/>
                <w:szCs w:val="20"/>
              </w:rPr>
            </w:pPr>
            <w:r>
              <w:rPr>
                <w:rFonts w:eastAsia="Times New Roman" w:cs="Times New Roman"/>
                <w:b/>
                <w:i/>
                <w:sz w:val="20"/>
                <w:szCs w:val="20"/>
              </w:rPr>
              <w:t>2</w:t>
            </w:r>
          </w:p>
        </w:tc>
        <w:tc>
          <w:tcPr>
            <w:tcW w:w="993"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10</w:t>
            </w:r>
          </w:p>
        </w:tc>
        <w:tc>
          <w:tcPr>
            <w:tcW w:w="850" w:type="dxa"/>
          </w:tcPr>
          <w:p w:rsidR="00952E75" w:rsidRPr="007A332E" w:rsidRDefault="00FE1E75" w:rsidP="003B5C57">
            <w:pPr>
              <w:spacing w:after="0" w:line="360" w:lineRule="auto"/>
              <w:jc w:val="center"/>
              <w:rPr>
                <w:rFonts w:eastAsia="Times New Roman" w:cs="Times New Roman"/>
                <w:b/>
                <w:i/>
                <w:sz w:val="20"/>
                <w:szCs w:val="20"/>
              </w:rPr>
            </w:pPr>
            <w:r>
              <w:rPr>
                <w:rFonts w:eastAsia="Times New Roman" w:cs="Times New Roman"/>
                <w:b/>
                <w:i/>
                <w:sz w:val="20"/>
                <w:szCs w:val="20"/>
              </w:rPr>
              <w:t>2</w:t>
            </w:r>
          </w:p>
        </w:tc>
        <w:tc>
          <w:tcPr>
            <w:tcW w:w="851"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5</w:t>
            </w:r>
          </w:p>
        </w:tc>
        <w:tc>
          <w:tcPr>
            <w:tcW w:w="709" w:type="dxa"/>
          </w:tcPr>
          <w:p w:rsidR="00952E75" w:rsidRPr="007A332E" w:rsidRDefault="00952E75" w:rsidP="003B5C57">
            <w:pPr>
              <w:spacing w:after="0" w:line="360" w:lineRule="auto"/>
              <w:jc w:val="center"/>
              <w:rPr>
                <w:rFonts w:eastAsia="Times New Roman" w:cs="Times New Roman"/>
                <w:b/>
                <w:i/>
                <w:sz w:val="20"/>
                <w:szCs w:val="20"/>
              </w:rPr>
            </w:pPr>
            <w:r>
              <w:rPr>
                <w:rFonts w:eastAsia="Times New Roman" w:cs="Times New Roman"/>
                <w:b/>
                <w:i/>
                <w:sz w:val="20"/>
                <w:szCs w:val="20"/>
              </w:rPr>
              <w:t>2</w:t>
            </w:r>
          </w:p>
        </w:tc>
      </w:tr>
    </w:tbl>
    <w:p w:rsidR="00B02BC8" w:rsidRDefault="00B02BC8" w:rsidP="003B5C57">
      <w:pPr>
        <w:spacing w:after="0" w:line="360" w:lineRule="auto"/>
        <w:rPr>
          <w:rFonts w:eastAsia="Times New Roman" w:cs="Times New Roman"/>
          <w:b/>
          <w:szCs w:val="28"/>
        </w:rPr>
      </w:pPr>
    </w:p>
    <w:p w:rsidR="00B02BC8" w:rsidRDefault="00B02BC8" w:rsidP="00DB44B4">
      <w:pPr>
        <w:spacing w:after="0"/>
        <w:jc w:val="center"/>
        <w:rPr>
          <w:rFonts w:eastAsia="Times New Roman" w:cs="Times New Roman"/>
          <w:b/>
          <w:szCs w:val="28"/>
        </w:rPr>
      </w:pPr>
    </w:p>
    <w:p w:rsidR="004E4053" w:rsidRDefault="004E4053" w:rsidP="00DB44B4">
      <w:pPr>
        <w:spacing w:after="0"/>
        <w:jc w:val="center"/>
        <w:rPr>
          <w:rFonts w:eastAsia="Times New Roman" w:cs="Times New Roman"/>
          <w:b/>
          <w:szCs w:val="28"/>
        </w:rPr>
      </w:pPr>
    </w:p>
    <w:p w:rsidR="00E6611A" w:rsidRDefault="00E6611A" w:rsidP="00DB44B4">
      <w:pPr>
        <w:spacing w:after="0"/>
        <w:jc w:val="center"/>
        <w:rPr>
          <w:rFonts w:eastAsia="Times New Roman" w:cs="Times New Roman"/>
          <w:b/>
          <w:szCs w:val="28"/>
        </w:rPr>
      </w:pPr>
    </w:p>
    <w:p w:rsidR="00E6611A" w:rsidRDefault="00E6611A" w:rsidP="00DB44B4">
      <w:pPr>
        <w:spacing w:after="0"/>
        <w:jc w:val="center"/>
        <w:rPr>
          <w:rFonts w:eastAsia="Times New Roman" w:cs="Times New Roman"/>
          <w:b/>
          <w:szCs w:val="28"/>
        </w:rPr>
      </w:pPr>
    </w:p>
    <w:p w:rsidR="003B5C57" w:rsidRDefault="003B5C57" w:rsidP="00DB44B4">
      <w:pPr>
        <w:spacing w:after="0"/>
        <w:jc w:val="center"/>
        <w:rPr>
          <w:rFonts w:eastAsia="Times New Roman" w:cs="Times New Roman"/>
          <w:b/>
          <w:szCs w:val="28"/>
        </w:rPr>
      </w:pPr>
    </w:p>
    <w:p w:rsidR="003B5C57" w:rsidRDefault="003B5C57" w:rsidP="00DB44B4">
      <w:pPr>
        <w:spacing w:after="0"/>
        <w:jc w:val="center"/>
        <w:rPr>
          <w:rFonts w:eastAsia="Times New Roman" w:cs="Times New Roman"/>
          <w:b/>
          <w:szCs w:val="28"/>
        </w:rPr>
      </w:pPr>
    </w:p>
    <w:p w:rsidR="00E6611A" w:rsidRDefault="00E6611A" w:rsidP="00DB44B4">
      <w:pPr>
        <w:spacing w:after="0"/>
        <w:jc w:val="center"/>
        <w:rPr>
          <w:rFonts w:eastAsia="Times New Roman" w:cs="Times New Roman"/>
          <w:b/>
          <w:szCs w:val="28"/>
        </w:rPr>
      </w:pPr>
    </w:p>
    <w:p w:rsidR="00C06C31" w:rsidRDefault="00C06C31" w:rsidP="00B939EF">
      <w:pPr>
        <w:spacing w:after="0"/>
        <w:jc w:val="center"/>
        <w:rPr>
          <w:rFonts w:eastAsia="Times New Roman" w:cs="Times New Roman"/>
          <w:b/>
          <w:szCs w:val="28"/>
        </w:rPr>
      </w:pPr>
      <w:r w:rsidRPr="00C06C31">
        <w:rPr>
          <w:rFonts w:eastAsia="Times New Roman" w:cs="Times New Roman"/>
          <w:b/>
          <w:szCs w:val="28"/>
        </w:rPr>
        <w:lastRenderedPageBreak/>
        <w:t>TRIỂN KHAI KẾ HOẠCH</w:t>
      </w:r>
    </w:p>
    <w:p w:rsidR="00F733B4" w:rsidRPr="00C06C31" w:rsidRDefault="00F733B4" w:rsidP="00B939EF">
      <w:pPr>
        <w:spacing w:after="0"/>
        <w:jc w:val="center"/>
        <w:rPr>
          <w:rFonts w:eastAsia="Times New Roman" w:cs="Times New Roman"/>
          <w:szCs w:val="28"/>
        </w:rPr>
      </w:pPr>
    </w:p>
    <w:p w:rsidR="00F733B4" w:rsidRPr="00DE500A" w:rsidRDefault="00B116B3" w:rsidP="00DB44B4">
      <w:pPr>
        <w:spacing w:after="0"/>
        <w:rPr>
          <w:rFonts w:eastAsia="Times New Roman" w:cs="Times New Roman"/>
          <w:b/>
          <w:szCs w:val="28"/>
        </w:rPr>
      </w:pPr>
      <w:r w:rsidRPr="00DE500A">
        <w:rPr>
          <w:rFonts w:eastAsia="Times New Roman" w:cs="Times New Roman"/>
          <w:b/>
          <w:szCs w:val="28"/>
        </w:rPr>
        <w:t>* Thá</w:t>
      </w:r>
      <w:r w:rsidR="00C06C31" w:rsidRPr="00DE500A">
        <w:rPr>
          <w:rFonts w:eastAsia="Times New Roman" w:cs="Times New Roman"/>
          <w:b/>
          <w:szCs w:val="28"/>
        </w:rPr>
        <w:t xml:space="preserve">ng </w:t>
      </w:r>
      <w:r w:rsidR="00555A32">
        <w:rPr>
          <w:rFonts w:eastAsia="Times New Roman" w:cs="Times New Roman"/>
          <w:b/>
          <w:szCs w:val="28"/>
        </w:rPr>
        <w:t>9</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3080"/>
        <w:gridCol w:w="1418"/>
        <w:gridCol w:w="1461"/>
        <w:gridCol w:w="1940"/>
      </w:tblGrid>
      <w:tr w:rsidR="00C06C31" w:rsidRPr="00E40B02" w:rsidTr="00E5787A">
        <w:tc>
          <w:tcPr>
            <w:tcW w:w="1456"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080"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DB44B4">
            <w:pPr>
              <w:spacing w:after="0"/>
              <w:jc w:val="center"/>
              <w:rPr>
                <w:rFonts w:eastAsia="Times New Roman" w:cs="Times New Roman"/>
                <w:b/>
                <w:szCs w:val="28"/>
              </w:rPr>
            </w:pPr>
          </w:p>
          <w:p w:rsidR="00C06C31" w:rsidRPr="00E40B02" w:rsidRDefault="00C06C31" w:rsidP="00DB44B4">
            <w:pPr>
              <w:spacing w:after="0"/>
              <w:jc w:val="center"/>
              <w:rPr>
                <w:rFonts w:eastAsia="Times New Roman" w:cs="Times New Roman"/>
                <w:b/>
                <w:szCs w:val="28"/>
              </w:rPr>
            </w:pPr>
          </w:p>
        </w:tc>
        <w:tc>
          <w:tcPr>
            <w:tcW w:w="1418"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461"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940" w:type="dxa"/>
          </w:tcPr>
          <w:p w:rsidR="00C06C31" w:rsidRPr="00E40B02" w:rsidRDefault="00DC3D24" w:rsidP="00DB44B4">
            <w:pPr>
              <w:spacing w:after="0"/>
              <w:ind w:left="252"/>
              <w:jc w:val="center"/>
              <w:rPr>
                <w:rFonts w:eastAsia="Times New Roman" w:cs="Times New Roman"/>
                <w:b/>
                <w:szCs w:val="28"/>
              </w:rPr>
            </w:pPr>
            <w:r w:rsidRPr="00E40B02">
              <w:rPr>
                <w:rFonts w:eastAsia="Times New Roman" w:cs="Times New Roman"/>
                <w:b/>
                <w:szCs w:val="28"/>
              </w:rPr>
              <w:t>Kết quả</w:t>
            </w:r>
          </w:p>
        </w:tc>
      </w:tr>
      <w:tr w:rsidR="00C06C31" w:rsidRPr="00E40B02" w:rsidTr="00E5787A">
        <w:tc>
          <w:tcPr>
            <w:tcW w:w="1456" w:type="dxa"/>
          </w:tcPr>
          <w:p w:rsidR="00C06C31" w:rsidRPr="00E40B02" w:rsidRDefault="00C06C31" w:rsidP="00E96C17">
            <w:pPr>
              <w:spacing w:after="0"/>
              <w:jc w:val="center"/>
              <w:rPr>
                <w:rFonts w:eastAsia="Times New Roman" w:cs="Times New Roman"/>
                <w:b/>
                <w:szCs w:val="28"/>
              </w:rPr>
            </w:pPr>
            <w:r w:rsidRPr="00E40B02">
              <w:rPr>
                <w:rFonts w:eastAsia="Times New Roman" w:cs="Times New Roman"/>
                <w:b/>
                <w:szCs w:val="28"/>
              </w:rPr>
              <w:t>Tuần 1</w:t>
            </w:r>
          </w:p>
          <w:p w:rsidR="00C06C31" w:rsidRPr="00E40B02" w:rsidRDefault="00555A32" w:rsidP="00E96C17">
            <w:pPr>
              <w:spacing w:after="0"/>
              <w:jc w:val="center"/>
              <w:rPr>
                <w:rFonts w:eastAsia="Times New Roman" w:cs="Times New Roman"/>
                <w:b/>
                <w:szCs w:val="28"/>
              </w:rPr>
            </w:pPr>
            <w:r>
              <w:rPr>
                <w:rFonts w:eastAsia="Times New Roman" w:cs="Times New Roman"/>
                <w:b/>
                <w:szCs w:val="28"/>
              </w:rPr>
              <w:t>05/9/2016</w:t>
            </w:r>
          </w:p>
          <w:p w:rsidR="00C06C31" w:rsidRPr="00E40B02" w:rsidRDefault="00C06C31" w:rsidP="00E96C17">
            <w:pPr>
              <w:spacing w:after="0"/>
              <w:jc w:val="center"/>
              <w:rPr>
                <w:rFonts w:eastAsia="Times New Roman" w:cs="Times New Roman"/>
                <w:b/>
                <w:szCs w:val="28"/>
              </w:rPr>
            </w:pPr>
          </w:p>
        </w:tc>
        <w:tc>
          <w:tcPr>
            <w:tcW w:w="3080" w:type="dxa"/>
          </w:tcPr>
          <w:p w:rsidR="00C06C31" w:rsidRPr="00E40B02" w:rsidRDefault="00C06C31" w:rsidP="00DB44B4">
            <w:pPr>
              <w:spacing w:after="0"/>
              <w:rPr>
                <w:rFonts w:eastAsia="Times New Roman" w:cs="Times New Roman"/>
                <w:szCs w:val="28"/>
              </w:rPr>
            </w:pPr>
            <w:r w:rsidRPr="00E40B02">
              <w:rPr>
                <w:rFonts w:eastAsia="Times New Roman" w:cs="Times New Roman"/>
                <w:szCs w:val="28"/>
              </w:rPr>
              <w:t xml:space="preserve">- </w:t>
            </w:r>
            <w:r w:rsidR="001C6EBB" w:rsidRPr="00E40B02">
              <w:rPr>
                <w:rFonts w:eastAsia="Times New Roman" w:cs="Times New Roman"/>
                <w:szCs w:val="28"/>
              </w:rPr>
              <w:t>Ổ</w:t>
            </w:r>
            <w:r w:rsidRPr="00E40B02">
              <w:rPr>
                <w:rFonts w:eastAsia="Times New Roman" w:cs="Times New Roman"/>
                <w:szCs w:val="28"/>
              </w:rPr>
              <w:t>n định tổ chức</w:t>
            </w:r>
          </w:p>
          <w:p w:rsidR="00C06C31" w:rsidRPr="00E40B02" w:rsidRDefault="00C06C31" w:rsidP="00DB44B4">
            <w:pPr>
              <w:spacing w:after="0"/>
              <w:rPr>
                <w:rFonts w:eastAsia="Times New Roman" w:cs="Times New Roman"/>
                <w:szCs w:val="28"/>
              </w:rPr>
            </w:pPr>
            <w:r w:rsidRPr="00E40B02">
              <w:rPr>
                <w:rFonts w:eastAsia="Times New Roman" w:cs="Times New Roman"/>
                <w:szCs w:val="28"/>
              </w:rPr>
              <w:t>- Ôn tập, bổ sung kiến thức.</w:t>
            </w:r>
          </w:p>
          <w:p w:rsidR="00C06C31" w:rsidRPr="00E40B02" w:rsidRDefault="00C06C31" w:rsidP="00DB44B4">
            <w:pPr>
              <w:spacing w:after="0"/>
              <w:rPr>
                <w:rFonts w:eastAsia="Times New Roman" w:cs="Times New Roman"/>
                <w:szCs w:val="28"/>
              </w:rPr>
            </w:pPr>
            <w:r w:rsidRPr="00E40B02">
              <w:rPr>
                <w:rFonts w:eastAsia="Times New Roman" w:cs="Times New Roman"/>
                <w:szCs w:val="28"/>
              </w:rPr>
              <w:t>- Rà soát TBDH theo lớp.</w:t>
            </w:r>
          </w:p>
          <w:p w:rsidR="00C06C31" w:rsidRPr="00E40B02" w:rsidRDefault="00C06C31" w:rsidP="00DB44B4">
            <w:pPr>
              <w:spacing w:after="0"/>
              <w:rPr>
                <w:rFonts w:eastAsia="Times New Roman" w:cs="Times New Roman"/>
                <w:szCs w:val="28"/>
              </w:rPr>
            </w:pPr>
            <w:r w:rsidRPr="00E40B02">
              <w:rPr>
                <w:rFonts w:eastAsia="Times New Roman" w:cs="Times New Roman"/>
                <w:szCs w:val="28"/>
              </w:rPr>
              <w:t>- Thống nhất chương trình, thời khoá biểu, phương pháp soạn giảng.</w:t>
            </w:r>
          </w:p>
          <w:p w:rsidR="00C06C31" w:rsidRPr="00E40B02" w:rsidRDefault="00C06C31" w:rsidP="00DB44B4">
            <w:pPr>
              <w:spacing w:after="0"/>
              <w:rPr>
                <w:rFonts w:eastAsia="Times New Roman" w:cs="Times New Roman"/>
                <w:szCs w:val="28"/>
              </w:rPr>
            </w:pPr>
          </w:p>
        </w:tc>
        <w:tc>
          <w:tcPr>
            <w:tcW w:w="1418" w:type="dxa"/>
          </w:tcPr>
          <w:p w:rsidR="00C06C31" w:rsidRPr="00E40B02" w:rsidRDefault="00C06C31" w:rsidP="00DB44B4">
            <w:pPr>
              <w:spacing w:after="0"/>
              <w:rPr>
                <w:rFonts w:eastAsia="Times New Roman" w:cs="Times New Roman"/>
                <w:szCs w:val="28"/>
              </w:rPr>
            </w:pPr>
          </w:p>
        </w:tc>
        <w:tc>
          <w:tcPr>
            <w:tcW w:w="1461" w:type="dxa"/>
          </w:tcPr>
          <w:p w:rsidR="00C06C31" w:rsidRPr="00E40B02" w:rsidRDefault="00C06C31" w:rsidP="00DB44B4">
            <w:pPr>
              <w:spacing w:after="0"/>
              <w:rPr>
                <w:rFonts w:eastAsia="Times New Roman" w:cs="Times New Roman"/>
                <w:szCs w:val="28"/>
              </w:rPr>
            </w:pPr>
            <w:r w:rsidRPr="00E40B02">
              <w:rPr>
                <w:rFonts w:eastAsia="Times New Roman" w:cs="Times New Roman"/>
                <w:szCs w:val="28"/>
              </w:rPr>
              <w:t>-GV+HS</w:t>
            </w:r>
          </w:p>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r w:rsidRPr="00E40B02">
              <w:rPr>
                <w:rFonts w:eastAsia="Times New Roman" w:cs="Times New Roman"/>
                <w:szCs w:val="28"/>
              </w:rPr>
              <w:t xml:space="preserve">- </w:t>
            </w:r>
            <w:r w:rsidR="00B52B44" w:rsidRPr="00E40B02">
              <w:rPr>
                <w:rFonts w:eastAsia="Times New Roman" w:cs="Times New Roman"/>
                <w:szCs w:val="28"/>
              </w:rPr>
              <w:t>CBTB</w:t>
            </w:r>
          </w:p>
          <w:p w:rsidR="00C06C31" w:rsidRPr="00E40B02" w:rsidRDefault="00C06C31" w:rsidP="00DB44B4">
            <w:pPr>
              <w:spacing w:after="0"/>
              <w:rPr>
                <w:rFonts w:eastAsia="Times New Roman" w:cs="Times New Roman"/>
                <w:szCs w:val="28"/>
              </w:rPr>
            </w:pPr>
            <w:r w:rsidRPr="00E40B02">
              <w:rPr>
                <w:rFonts w:eastAsia="Times New Roman" w:cs="Times New Roman"/>
                <w:szCs w:val="28"/>
              </w:rPr>
              <w:t>- Tổ CM</w:t>
            </w:r>
          </w:p>
        </w:tc>
        <w:tc>
          <w:tcPr>
            <w:tcW w:w="1940" w:type="dxa"/>
          </w:tcPr>
          <w:p w:rsidR="00C06C31" w:rsidRDefault="00220D9E" w:rsidP="00DB44B4">
            <w:pPr>
              <w:spacing w:after="0"/>
              <w:rPr>
                <w:rFonts w:eastAsia="Times New Roman" w:cs="Times New Roman"/>
                <w:szCs w:val="28"/>
              </w:rPr>
            </w:pPr>
            <w:r>
              <w:rPr>
                <w:rFonts w:eastAsia="Times New Roman" w:cs="Times New Roman"/>
                <w:szCs w:val="28"/>
              </w:rPr>
              <w:t>........................</w:t>
            </w:r>
          </w:p>
          <w:p w:rsidR="00220D9E" w:rsidRDefault="00220D9E" w:rsidP="00DB44B4">
            <w:pPr>
              <w:spacing w:after="0"/>
              <w:rPr>
                <w:rFonts w:eastAsia="Times New Roman" w:cs="Times New Roman"/>
                <w:szCs w:val="28"/>
              </w:rPr>
            </w:pPr>
            <w:r>
              <w:rPr>
                <w:rFonts w:eastAsia="Times New Roman" w:cs="Times New Roman"/>
                <w:szCs w:val="28"/>
              </w:rPr>
              <w:t>........................</w:t>
            </w:r>
          </w:p>
          <w:p w:rsidR="00220D9E" w:rsidRDefault="00220D9E" w:rsidP="00DB44B4">
            <w:pPr>
              <w:spacing w:after="0"/>
              <w:rPr>
                <w:rFonts w:eastAsia="Times New Roman" w:cs="Times New Roman"/>
                <w:szCs w:val="28"/>
              </w:rPr>
            </w:pPr>
            <w:r>
              <w:rPr>
                <w:rFonts w:eastAsia="Times New Roman" w:cs="Times New Roman"/>
                <w:szCs w:val="28"/>
              </w:rPr>
              <w:t>........................</w:t>
            </w:r>
          </w:p>
          <w:p w:rsidR="00220D9E" w:rsidRDefault="00220D9E" w:rsidP="00220D9E">
            <w:pPr>
              <w:spacing w:after="0"/>
              <w:rPr>
                <w:rFonts w:eastAsia="Times New Roman" w:cs="Times New Roman"/>
                <w:szCs w:val="28"/>
              </w:rPr>
            </w:pPr>
            <w:r>
              <w:rPr>
                <w:rFonts w:eastAsia="Times New Roman" w:cs="Times New Roman"/>
                <w:szCs w:val="28"/>
              </w:rPr>
              <w:t>........................</w:t>
            </w:r>
          </w:p>
          <w:p w:rsidR="00220D9E" w:rsidRDefault="00220D9E" w:rsidP="00220D9E">
            <w:pPr>
              <w:spacing w:after="0"/>
              <w:rPr>
                <w:rFonts w:eastAsia="Times New Roman" w:cs="Times New Roman"/>
                <w:szCs w:val="28"/>
              </w:rPr>
            </w:pPr>
            <w:r>
              <w:rPr>
                <w:rFonts w:eastAsia="Times New Roman" w:cs="Times New Roman"/>
                <w:szCs w:val="28"/>
              </w:rPr>
              <w:t>........................</w:t>
            </w:r>
          </w:p>
          <w:p w:rsidR="00220D9E" w:rsidRDefault="00220D9E" w:rsidP="00220D9E">
            <w:pPr>
              <w:spacing w:after="0"/>
              <w:rPr>
                <w:rFonts w:eastAsia="Times New Roman" w:cs="Times New Roman"/>
                <w:szCs w:val="28"/>
              </w:rPr>
            </w:pPr>
            <w:r>
              <w:rPr>
                <w:rFonts w:eastAsia="Times New Roman" w:cs="Times New Roman"/>
                <w:szCs w:val="28"/>
              </w:rPr>
              <w:t>........................</w:t>
            </w:r>
          </w:p>
          <w:p w:rsidR="00220D9E" w:rsidRDefault="00220D9E" w:rsidP="00220D9E">
            <w:pPr>
              <w:spacing w:after="0"/>
              <w:rPr>
                <w:rFonts w:eastAsia="Times New Roman" w:cs="Times New Roman"/>
                <w:szCs w:val="28"/>
              </w:rPr>
            </w:pPr>
            <w:r>
              <w:rPr>
                <w:rFonts w:eastAsia="Times New Roman" w:cs="Times New Roman"/>
                <w:szCs w:val="28"/>
              </w:rPr>
              <w:t>........................</w:t>
            </w:r>
          </w:p>
          <w:p w:rsidR="00220D9E" w:rsidRDefault="00220D9E" w:rsidP="00220D9E">
            <w:pPr>
              <w:spacing w:after="0"/>
              <w:rPr>
                <w:rFonts w:eastAsia="Times New Roman" w:cs="Times New Roman"/>
                <w:szCs w:val="28"/>
              </w:rPr>
            </w:pPr>
            <w:r>
              <w:rPr>
                <w:rFonts w:eastAsia="Times New Roman" w:cs="Times New Roman"/>
                <w:szCs w:val="28"/>
              </w:rPr>
              <w:t>........................</w:t>
            </w:r>
          </w:p>
          <w:p w:rsidR="00220D9E" w:rsidRPr="00E40B02" w:rsidRDefault="00220D9E" w:rsidP="00220D9E">
            <w:pPr>
              <w:spacing w:after="0"/>
              <w:rPr>
                <w:rFonts w:eastAsia="Times New Roman" w:cs="Times New Roman"/>
                <w:szCs w:val="28"/>
              </w:rPr>
            </w:pPr>
            <w:r>
              <w:rPr>
                <w:rFonts w:eastAsia="Times New Roman" w:cs="Times New Roman"/>
                <w:szCs w:val="28"/>
              </w:rPr>
              <w:t>........................</w:t>
            </w:r>
          </w:p>
        </w:tc>
      </w:tr>
      <w:tr w:rsidR="00C06C31" w:rsidRPr="00E40B02" w:rsidTr="00E5787A">
        <w:tc>
          <w:tcPr>
            <w:tcW w:w="1456" w:type="dxa"/>
          </w:tcPr>
          <w:p w:rsidR="00C06C31" w:rsidRPr="00E40B02" w:rsidRDefault="00C06C31" w:rsidP="00E96C17">
            <w:pPr>
              <w:spacing w:after="0"/>
              <w:jc w:val="center"/>
              <w:rPr>
                <w:rFonts w:eastAsia="Times New Roman" w:cs="Times New Roman"/>
                <w:b/>
                <w:szCs w:val="28"/>
              </w:rPr>
            </w:pPr>
          </w:p>
          <w:p w:rsidR="00C06C31" w:rsidRPr="00E40B02" w:rsidRDefault="00C06C31" w:rsidP="00E96C17">
            <w:pPr>
              <w:spacing w:after="0"/>
              <w:jc w:val="center"/>
              <w:rPr>
                <w:rFonts w:eastAsia="Times New Roman" w:cs="Times New Roman"/>
                <w:b/>
                <w:szCs w:val="28"/>
              </w:rPr>
            </w:pPr>
          </w:p>
          <w:p w:rsidR="00C06C31" w:rsidRPr="00E40B02" w:rsidRDefault="00C06C31" w:rsidP="00E96C17">
            <w:pPr>
              <w:spacing w:after="0"/>
              <w:jc w:val="center"/>
              <w:rPr>
                <w:rFonts w:eastAsia="Times New Roman" w:cs="Times New Roman"/>
                <w:b/>
                <w:szCs w:val="28"/>
              </w:rPr>
            </w:pPr>
            <w:r w:rsidRPr="00E40B02">
              <w:rPr>
                <w:rFonts w:eastAsia="Times New Roman" w:cs="Times New Roman"/>
                <w:b/>
                <w:szCs w:val="28"/>
              </w:rPr>
              <w:t>Tuần 2</w:t>
            </w:r>
          </w:p>
          <w:p w:rsidR="00C06C31" w:rsidRPr="00E40B02" w:rsidRDefault="00C06C31" w:rsidP="00E96C17">
            <w:pPr>
              <w:spacing w:after="0"/>
              <w:jc w:val="center"/>
              <w:rPr>
                <w:rFonts w:eastAsia="Times New Roman" w:cs="Times New Roman"/>
                <w:b/>
                <w:szCs w:val="28"/>
              </w:rPr>
            </w:pPr>
          </w:p>
        </w:tc>
        <w:tc>
          <w:tcPr>
            <w:tcW w:w="3080" w:type="dxa"/>
          </w:tcPr>
          <w:p w:rsidR="00C06C31" w:rsidRPr="00E40B02" w:rsidRDefault="00F97B12" w:rsidP="00DB44B4">
            <w:pPr>
              <w:spacing w:after="0"/>
              <w:rPr>
                <w:rFonts w:eastAsia="Times New Roman" w:cs="Times New Roman"/>
                <w:szCs w:val="28"/>
              </w:rPr>
            </w:pPr>
            <w:r>
              <w:rPr>
                <w:rFonts w:eastAsia="Times New Roman" w:cs="Times New Roman"/>
                <w:szCs w:val="28"/>
              </w:rPr>
              <w:t>- Thực hiện quy chế chuyên môn; KT giáo án 5C</w:t>
            </w:r>
          </w:p>
          <w:p w:rsidR="00C06C31" w:rsidRDefault="00C06C31" w:rsidP="00DB44B4">
            <w:pPr>
              <w:spacing w:after="0"/>
              <w:rPr>
                <w:rFonts w:eastAsia="Times New Roman" w:cs="Times New Roman"/>
                <w:szCs w:val="28"/>
              </w:rPr>
            </w:pPr>
            <w:r w:rsidRPr="00E40B02">
              <w:rPr>
                <w:rFonts w:eastAsia="Times New Roman" w:cs="Times New Roman"/>
                <w:szCs w:val="28"/>
              </w:rPr>
              <w:t>- Kiểm tra việc thực hiện chương trình, TKB.</w:t>
            </w:r>
          </w:p>
          <w:p w:rsidR="002901C2" w:rsidRPr="00E40B02" w:rsidRDefault="002901C2" w:rsidP="00DB44B4">
            <w:pPr>
              <w:spacing w:after="0"/>
              <w:rPr>
                <w:rFonts w:eastAsia="Times New Roman" w:cs="Times New Roman"/>
                <w:szCs w:val="28"/>
              </w:rPr>
            </w:pPr>
            <w:r>
              <w:rPr>
                <w:rFonts w:eastAsia="Times New Roman" w:cs="Times New Roman"/>
                <w:szCs w:val="28"/>
              </w:rPr>
              <w:t>- Triển khai các vòng thi giải Toán, IOE trên Internet.</w:t>
            </w:r>
          </w:p>
        </w:tc>
        <w:tc>
          <w:tcPr>
            <w:tcW w:w="1418" w:type="dxa"/>
          </w:tcPr>
          <w:p w:rsidR="00C06C31" w:rsidRPr="00E40B02" w:rsidRDefault="00C06C31" w:rsidP="00DB44B4">
            <w:pPr>
              <w:spacing w:after="0"/>
              <w:rPr>
                <w:rFonts w:eastAsia="Times New Roman" w:cs="Times New Roman"/>
                <w:szCs w:val="28"/>
              </w:rPr>
            </w:pPr>
          </w:p>
        </w:tc>
        <w:tc>
          <w:tcPr>
            <w:tcW w:w="1461" w:type="dxa"/>
          </w:tcPr>
          <w:p w:rsidR="00C06C31" w:rsidRPr="00E40B02" w:rsidRDefault="00C06C31" w:rsidP="00DB44B4">
            <w:pPr>
              <w:spacing w:after="0"/>
              <w:rPr>
                <w:rFonts w:eastAsia="Times New Roman" w:cs="Times New Roman"/>
                <w:szCs w:val="28"/>
              </w:rPr>
            </w:pPr>
            <w:r w:rsidRPr="00E40B02">
              <w:rPr>
                <w:rFonts w:eastAsia="Times New Roman" w:cs="Times New Roman"/>
                <w:szCs w:val="28"/>
              </w:rPr>
              <w:t>- Các lớp</w:t>
            </w:r>
          </w:p>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r w:rsidRPr="00E40B02">
              <w:rPr>
                <w:rFonts w:eastAsia="Times New Roman" w:cs="Times New Roman"/>
                <w:szCs w:val="28"/>
              </w:rPr>
              <w:t>- PHT</w:t>
            </w:r>
          </w:p>
          <w:p w:rsidR="00C06C31" w:rsidRPr="00E40B02" w:rsidRDefault="00C06C31" w:rsidP="00DB44B4">
            <w:pPr>
              <w:spacing w:after="0"/>
              <w:rPr>
                <w:rFonts w:eastAsia="Times New Roman" w:cs="Times New Roman"/>
                <w:szCs w:val="28"/>
              </w:rPr>
            </w:pPr>
          </w:p>
        </w:tc>
        <w:tc>
          <w:tcPr>
            <w:tcW w:w="1940" w:type="dxa"/>
          </w:tcPr>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C06C31" w:rsidRPr="00E40B02" w:rsidRDefault="00C06C31" w:rsidP="00DB44B4">
            <w:pPr>
              <w:spacing w:after="0"/>
              <w:rPr>
                <w:rFonts w:eastAsia="Times New Roman" w:cs="Times New Roman"/>
                <w:szCs w:val="28"/>
              </w:rPr>
            </w:pPr>
          </w:p>
        </w:tc>
      </w:tr>
      <w:tr w:rsidR="00C06C31" w:rsidRPr="00E40B02" w:rsidTr="00E5787A">
        <w:tc>
          <w:tcPr>
            <w:tcW w:w="1456" w:type="dxa"/>
          </w:tcPr>
          <w:p w:rsidR="00C06C31" w:rsidRPr="00E40B02" w:rsidRDefault="00C06C31" w:rsidP="00E96C17">
            <w:pPr>
              <w:spacing w:after="0"/>
              <w:jc w:val="center"/>
              <w:rPr>
                <w:rFonts w:eastAsia="Times New Roman" w:cs="Times New Roman"/>
                <w:b/>
                <w:szCs w:val="28"/>
              </w:rPr>
            </w:pPr>
          </w:p>
          <w:p w:rsidR="00C06C31" w:rsidRPr="00E40B02" w:rsidRDefault="00C06C31" w:rsidP="00E96C17">
            <w:pPr>
              <w:spacing w:after="0"/>
              <w:jc w:val="center"/>
              <w:rPr>
                <w:rFonts w:eastAsia="Times New Roman" w:cs="Times New Roman"/>
                <w:b/>
                <w:szCs w:val="28"/>
              </w:rPr>
            </w:pPr>
            <w:r w:rsidRPr="00E40B02">
              <w:rPr>
                <w:rFonts w:eastAsia="Times New Roman" w:cs="Times New Roman"/>
                <w:b/>
                <w:szCs w:val="28"/>
              </w:rPr>
              <w:t>Tuần 3</w:t>
            </w:r>
          </w:p>
          <w:p w:rsidR="00C06C31" w:rsidRPr="00E40B02" w:rsidRDefault="00C06C31" w:rsidP="00E96C17">
            <w:pPr>
              <w:spacing w:after="0"/>
              <w:jc w:val="center"/>
              <w:rPr>
                <w:rFonts w:eastAsia="Times New Roman" w:cs="Times New Roman"/>
                <w:b/>
                <w:szCs w:val="28"/>
              </w:rPr>
            </w:pPr>
          </w:p>
        </w:tc>
        <w:tc>
          <w:tcPr>
            <w:tcW w:w="3080" w:type="dxa"/>
          </w:tcPr>
          <w:p w:rsidR="00C06C31" w:rsidRPr="00E40B02" w:rsidRDefault="00C06C31" w:rsidP="00DB44B4">
            <w:pPr>
              <w:spacing w:after="0"/>
              <w:rPr>
                <w:rFonts w:eastAsia="Times New Roman" w:cs="Times New Roman"/>
                <w:szCs w:val="28"/>
              </w:rPr>
            </w:pPr>
            <w:r w:rsidRPr="00E40B02">
              <w:rPr>
                <w:rFonts w:eastAsia="Times New Roman" w:cs="Times New Roman"/>
                <w:szCs w:val="28"/>
              </w:rPr>
              <w:t xml:space="preserve">- Dự giờ báo trước </w:t>
            </w:r>
            <w:r w:rsidR="00234E16" w:rsidRPr="00E40B02">
              <w:rPr>
                <w:rFonts w:eastAsia="Times New Roman" w:cs="Times New Roman"/>
                <w:szCs w:val="28"/>
              </w:rPr>
              <w:t>4E, 5C</w:t>
            </w:r>
          </w:p>
          <w:p w:rsidR="00C06C31" w:rsidRPr="00E40B02" w:rsidRDefault="00C06C31" w:rsidP="00DB44B4">
            <w:pPr>
              <w:spacing w:after="0"/>
              <w:rPr>
                <w:rFonts w:eastAsia="Times New Roman" w:cs="Times New Roman"/>
                <w:szCs w:val="28"/>
              </w:rPr>
            </w:pPr>
            <w:r w:rsidRPr="00E40B02">
              <w:rPr>
                <w:rFonts w:eastAsia="Times New Roman" w:cs="Times New Roman"/>
                <w:szCs w:val="28"/>
              </w:rPr>
              <w:t xml:space="preserve">- Kiểm tra việc thực hiện quy định CM: </w:t>
            </w:r>
            <w:r w:rsidR="00234E16" w:rsidRPr="00E40B02">
              <w:rPr>
                <w:rFonts w:eastAsia="Times New Roman" w:cs="Times New Roman"/>
                <w:szCs w:val="28"/>
              </w:rPr>
              <w:t>nhận xét, đánh giá vở bài tập; thực hiện chương trình.</w:t>
            </w:r>
          </w:p>
          <w:p w:rsidR="00C06C31" w:rsidRPr="00E40B02" w:rsidRDefault="00C06C31" w:rsidP="00DB44B4">
            <w:pPr>
              <w:spacing w:after="0"/>
              <w:rPr>
                <w:rFonts w:eastAsia="Times New Roman" w:cs="Times New Roman"/>
                <w:szCs w:val="28"/>
              </w:rPr>
            </w:pPr>
          </w:p>
        </w:tc>
        <w:tc>
          <w:tcPr>
            <w:tcW w:w="1418" w:type="dxa"/>
          </w:tcPr>
          <w:p w:rsidR="00C06C31" w:rsidRPr="00E40B02" w:rsidRDefault="00C06C31" w:rsidP="00DB44B4">
            <w:pPr>
              <w:spacing w:after="0"/>
              <w:rPr>
                <w:rFonts w:eastAsia="Times New Roman" w:cs="Times New Roman"/>
                <w:szCs w:val="28"/>
              </w:rPr>
            </w:pPr>
          </w:p>
        </w:tc>
        <w:tc>
          <w:tcPr>
            <w:tcW w:w="1461" w:type="dxa"/>
          </w:tcPr>
          <w:p w:rsidR="00C06C31" w:rsidRPr="00E40B02" w:rsidRDefault="00C06C31" w:rsidP="00DB44B4">
            <w:pPr>
              <w:spacing w:after="0"/>
              <w:rPr>
                <w:rFonts w:eastAsia="Times New Roman" w:cs="Times New Roman"/>
                <w:szCs w:val="28"/>
              </w:rPr>
            </w:pPr>
            <w:r w:rsidRPr="00E40B02">
              <w:rPr>
                <w:rFonts w:eastAsia="Times New Roman" w:cs="Times New Roman"/>
                <w:szCs w:val="28"/>
              </w:rPr>
              <w:t>- BGH</w:t>
            </w:r>
          </w:p>
          <w:p w:rsidR="00C06C31" w:rsidRPr="00E40B02" w:rsidRDefault="00C06C31" w:rsidP="00DB44B4">
            <w:pPr>
              <w:spacing w:after="0"/>
              <w:rPr>
                <w:rFonts w:eastAsia="Times New Roman" w:cs="Times New Roman"/>
                <w:szCs w:val="28"/>
              </w:rPr>
            </w:pPr>
            <w:r w:rsidRPr="00E40B02">
              <w:rPr>
                <w:rFonts w:eastAsia="Times New Roman" w:cs="Times New Roman"/>
                <w:szCs w:val="28"/>
              </w:rPr>
              <w:t>- PHT</w:t>
            </w:r>
          </w:p>
          <w:p w:rsidR="00C06C31" w:rsidRPr="00E40B02" w:rsidRDefault="00C06C31" w:rsidP="00DB44B4">
            <w:pPr>
              <w:spacing w:after="0"/>
              <w:rPr>
                <w:rFonts w:eastAsia="Times New Roman" w:cs="Times New Roman"/>
                <w:szCs w:val="28"/>
              </w:rPr>
            </w:pPr>
          </w:p>
        </w:tc>
        <w:tc>
          <w:tcPr>
            <w:tcW w:w="1940" w:type="dxa"/>
          </w:tcPr>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C06C31" w:rsidRPr="00E40B02" w:rsidRDefault="00C06C31" w:rsidP="00144226">
            <w:pPr>
              <w:spacing w:after="0"/>
              <w:rPr>
                <w:rFonts w:eastAsia="Times New Roman" w:cs="Times New Roman"/>
                <w:szCs w:val="28"/>
              </w:rPr>
            </w:pPr>
          </w:p>
        </w:tc>
      </w:tr>
      <w:tr w:rsidR="00C06C31" w:rsidRPr="00E40B02" w:rsidTr="00E5787A">
        <w:tc>
          <w:tcPr>
            <w:tcW w:w="1456" w:type="dxa"/>
          </w:tcPr>
          <w:p w:rsidR="00C06C31" w:rsidRPr="00E40B02" w:rsidRDefault="00C06C31" w:rsidP="00E96C17">
            <w:pPr>
              <w:spacing w:after="0"/>
              <w:ind w:left="720" w:hanging="720"/>
              <w:jc w:val="center"/>
              <w:rPr>
                <w:rFonts w:eastAsia="Times New Roman" w:cs="Times New Roman"/>
                <w:b/>
                <w:color w:val="000000"/>
                <w:szCs w:val="28"/>
              </w:rPr>
            </w:pPr>
          </w:p>
          <w:p w:rsidR="00C06C31" w:rsidRPr="00E40B02" w:rsidRDefault="00C06C31" w:rsidP="00E96C17">
            <w:pPr>
              <w:spacing w:after="0"/>
              <w:ind w:left="720" w:hanging="720"/>
              <w:jc w:val="center"/>
              <w:rPr>
                <w:rFonts w:eastAsia="Times New Roman" w:cs="Times New Roman"/>
                <w:b/>
                <w:color w:val="000000"/>
                <w:szCs w:val="28"/>
              </w:rPr>
            </w:pPr>
            <w:r w:rsidRPr="00E40B02">
              <w:rPr>
                <w:rFonts w:eastAsia="Times New Roman" w:cs="Times New Roman"/>
                <w:b/>
                <w:color w:val="000000"/>
                <w:szCs w:val="28"/>
              </w:rPr>
              <w:t>Tuần 4</w:t>
            </w:r>
          </w:p>
          <w:p w:rsidR="00C06C31" w:rsidRPr="00E40B02" w:rsidRDefault="00C06C31" w:rsidP="00E96C17">
            <w:pPr>
              <w:spacing w:after="0"/>
              <w:ind w:left="720" w:hanging="720"/>
              <w:jc w:val="center"/>
              <w:rPr>
                <w:rFonts w:eastAsia="Times New Roman" w:cs="Times New Roman"/>
                <w:b/>
                <w:color w:val="000000"/>
                <w:szCs w:val="28"/>
              </w:rPr>
            </w:pPr>
          </w:p>
        </w:tc>
        <w:tc>
          <w:tcPr>
            <w:tcW w:w="3080" w:type="dxa"/>
          </w:tcPr>
          <w:p w:rsidR="00C06C31" w:rsidRPr="00E40B02" w:rsidRDefault="00C06C31" w:rsidP="00DB44B4">
            <w:pPr>
              <w:spacing w:after="0"/>
              <w:rPr>
                <w:rFonts w:eastAsia="Times New Roman" w:cs="Times New Roman"/>
                <w:color w:val="000000"/>
                <w:szCs w:val="28"/>
              </w:rPr>
            </w:pPr>
            <w:r w:rsidRPr="00E40B02">
              <w:rPr>
                <w:rFonts w:eastAsia="Times New Roman" w:cs="Times New Roman"/>
                <w:color w:val="000000"/>
                <w:szCs w:val="28"/>
              </w:rPr>
              <w:t>- Kiểm tra giáo án, chương trình</w:t>
            </w:r>
            <w:r w:rsidR="00B24D6C">
              <w:rPr>
                <w:rFonts w:eastAsia="Times New Roman" w:cs="Times New Roman"/>
                <w:color w:val="000000"/>
                <w:szCs w:val="28"/>
              </w:rPr>
              <w:t>:</w:t>
            </w:r>
            <w:r w:rsidRPr="00E40B02">
              <w:rPr>
                <w:rFonts w:eastAsia="Times New Roman" w:cs="Times New Roman"/>
                <w:color w:val="000000"/>
                <w:szCs w:val="28"/>
              </w:rPr>
              <w:t xml:space="preserve"> </w:t>
            </w:r>
            <w:r w:rsidR="006C0B02" w:rsidRPr="00E40B02">
              <w:rPr>
                <w:rFonts w:eastAsia="Times New Roman" w:cs="Times New Roman"/>
                <w:color w:val="000000"/>
                <w:szCs w:val="28"/>
              </w:rPr>
              <w:t>4</w:t>
            </w:r>
            <w:r w:rsidRPr="00E40B02">
              <w:rPr>
                <w:rFonts w:eastAsia="Times New Roman" w:cs="Times New Roman"/>
                <w:color w:val="000000"/>
                <w:szCs w:val="28"/>
              </w:rPr>
              <w:t>A</w:t>
            </w:r>
            <w:r w:rsidR="00B24D6C">
              <w:rPr>
                <w:rFonts w:eastAsia="Times New Roman" w:cs="Times New Roman"/>
                <w:color w:val="000000"/>
                <w:szCs w:val="28"/>
              </w:rPr>
              <w:t>; dự giờ 5B</w:t>
            </w:r>
          </w:p>
          <w:p w:rsidR="00C06C31" w:rsidRPr="00E40B02" w:rsidRDefault="00C06C31" w:rsidP="00DB44B4">
            <w:pPr>
              <w:spacing w:after="0"/>
              <w:rPr>
                <w:rFonts w:eastAsia="Times New Roman" w:cs="Times New Roman"/>
                <w:b/>
                <w:i/>
                <w:color w:val="000000"/>
                <w:szCs w:val="28"/>
                <w:lang w:val="fr-FR"/>
              </w:rPr>
            </w:pPr>
            <w:r w:rsidRPr="00E40B02">
              <w:rPr>
                <w:rFonts w:eastAsia="Times New Roman" w:cs="Times New Roman"/>
                <w:b/>
                <w:i/>
                <w:color w:val="000000"/>
                <w:szCs w:val="28"/>
                <w:lang w:val="fr-FR"/>
              </w:rPr>
              <w:t>- Kiểm tra, duyệt  giáo án.</w:t>
            </w:r>
          </w:p>
          <w:p w:rsidR="00C06C31" w:rsidRPr="00E40B02" w:rsidRDefault="00C06C31" w:rsidP="00DB44B4">
            <w:pPr>
              <w:spacing w:after="0"/>
              <w:rPr>
                <w:rFonts w:eastAsia="Times New Roman" w:cs="Times New Roman"/>
                <w:color w:val="000000"/>
                <w:szCs w:val="28"/>
              </w:rPr>
            </w:pPr>
          </w:p>
        </w:tc>
        <w:tc>
          <w:tcPr>
            <w:tcW w:w="1418" w:type="dxa"/>
          </w:tcPr>
          <w:p w:rsidR="00C06C31" w:rsidRPr="00E40B02" w:rsidRDefault="00C06C31" w:rsidP="00DB44B4">
            <w:pPr>
              <w:spacing w:after="0"/>
              <w:rPr>
                <w:rFonts w:eastAsia="Times New Roman" w:cs="Times New Roman"/>
                <w:color w:val="000000"/>
                <w:szCs w:val="28"/>
              </w:rPr>
            </w:pPr>
          </w:p>
        </w:tc>
        <w:tc>
          <w:tcPr>
            <w:tcW w:w="1461" w:type="dxa"/>
          </w:tcPr>
          <w:p w:rsidR="00C06C31" w:rsidRPr="00E40B02" w:rsidRDefault="00C06C31" w:rsidP="00DB44B4">
            <w:pPr>
              <w:spacing w:after="0"/>
              <w:rPr>
                <w:rFonts w:eastAsia="Times New Roman" w:cs="Times New Roman"/>
                <w:color w:val="000000"/>
                <w:szCs w:val="28"/>
              </w:rPr>
            </w:pPr>
            <w:r w:rsidRPr="00E40B02">
              <w:rPr>
                <w:rFonts w:eastAsia="Times New Roman" w:cs="Times New Roman"/>
                <w:color w:val="000000"/>
                <w:szCs w:val="28"/>
              </w:rPr>
              <w:t>- PHT</w:t>
            </w:r>
          </w:p>
          <w:p w:rsidR="00C06C31" w:rsidRPr="00E40B02" w:rsidRDefault="00C06C31" w:rsidP="00DB44B4">
            <w:pPr>
              <w:spacing w:after="0"/>
              <w:rPr>
                <w:rFonts w:eastAsia="Times New Roman" w:cs="Times New Roman"/>
                <w:color w:val="000000"/>
                <w:szCs w:val="28"/>
              </w:rPr>
            </w:pPr>
            <w:r w:rsidRPr="00E40B02">
              <w:rPr>
                <w:rFonts w:eastAsia="Times New Roman" w:cs="Times New Roman"/>
                <w:color w:val="000000"/>
                <w:szCs w:val="28"/>
              </w:rPr>
              <w:t>- Tổ CM</w:t>
            </w:r>
          </w:p>
          <w:p w:rsidR="00C06C31" w:rsidRPr="00E40B02" w:rsidRDefault="00C06C31" w:rsidP="00DB44B4">
            <w:pPr>
              <w:spacing w:after="0"/>
              <w:rPr>
                <w:rFonts w:eastAsia="Times New Roman" w:cs="Times New Roman"/>
                <w:color w:val="000000"/>
                <w:szCs w:val="28"/>
              </w:rPr>
            </w:pPr>
            <w:r w:rsidRPr="00E40B02">
              <w:rPr>
                <w:rFonts w:eastAsia="Times New Roman" w:cs="Times New Roman"/>
                <w:color w:val="000000"/>
                <w:szCs w:val="28"/>
              </w:rPr>
              <w:t>- BGH</w:t>
            </w:r>
          </w:p>
        </w:tc>
        <w:tc>
          <w:tcPr>
            <w:tcW w:w="1940" w:type="dxa"/>
          </w:tcPr>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144226" w:rsidRDefault="00144226" w:rsidP="00144226">
            <w:pPr>
              <w:spacing w:after="0"/>
              <w:rPr>
                <w:rFonts w:eastAsia="Times New Roman" w:cs="Times New Roman"/>
                <w:szCs w:val="28"/>
              </w:rPr>
            </w:pPr>
            <w:r>
              <w:rPr>
                <w:rFonts w:eastAsia="Times New Roman" w:cs="Times New Roman"/>
                <w:szCs w:val="28"/>
              </w:rPr>
              <w:t>........................</w:t>
            </w:r>
          </w:p>
          <w:p w:rsidR="00C06C31" w:rsidRPr="00E40B02" w:rsidRDefault="00C06C31" w:rsidP="00144226">
            <w:pPr>
              <w:spacing w:after="0"/>
              <w:rPr>
                <w:rFonts w:eastAsia="Times New Roman" w:cs="Times New Roman"/>
                <w:color w:val="000000"/>
                <w:szCs w:val="28"/>
              </w:rPr>
            </w:pPr>
          </w:p>
        </w:tc>
      </w:tr>
    </w:tbl>
    <w:p w:rsidR="00FB0431" w:rsidRPr="00E40B02" w:rsidRDefault="00DC007B" w:rsidP="00DB44B4">
      <w:pPr>
        <w:spacing w:after="0"/>
        <w:rPr>
          <w:rFonts w:eastAsia="Times New Roman" w:cs="Times New Roman"/>
          <w:b/>
          <w:color w:val="000000"/>
          <w:szCs w:val="28"/>
        </w:rPr>
      </w:pPr>
      <w:r w:rsidRPr="00E40B02">
        <w:rPr>
          <w:rFonts w:eastAsia="Times New Roman" w:cs="Times New Roman"/>
          <w:b/>
          <w:color w:val="000000"/>
          <w:szCs w:val="28"/>
        </w:rPr>
        <w:lastRenderedPageBreak/>
        <w:t xml:space="preserve">* Tháng </w:t>
      </w:r>
      <w:r w:rsidR="00DB44B4" w:rsidRPr="00E40B02">
        <w:rPr>
          <w:rFonts w:eastAsia="Times New Roman" w:cs="Times New Roman"/>
          <w:b/>
          <w:color w:val="000000"/>
          <w:szCs w:val="28"/>
        </w:rPr>
        <w:t>10</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253"/>
        <w:gridCol w:w="1517"/>
        <w:gridCol w:w="1392"/>
        <w:gridCol w:w="1896"/>
      </w:tblGrid>
      <w:tr w:rsidR="00C06C31" w:rsidRPr="00E40B02" w:rsidTr="00F465C3">
        <w:tc>
          <w:tcPr>
            <w:tcW w:w="1173"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363"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DB44B4">
            <w:pPr>
              <w:spacing w:after="0"/>
              <w:jc w:val="center"/>
              <w:rPr>
                <w:rFonts w:eastAsia="Times New Roman" w:cs="Times New Roman"/>
                <w:b/>
                <w:szCs w:val="28"/>
              </w:rPr>
            </w:pPr>
          </w:p>
          <w:p w:rsidR="00C06C31" w:rsidRPr="00E40B02" w:rsidRDefault="00C06C31" w:rsidP="00DB44B4">
            <w:pPr>
              <w:spacing w:after="0"/>
              <w:jc w:val="center"/>
              <w:rPr>
                <w:rFonts w:eastAsia="Times New Roman" w:cs="Times New Roman"/>
                <w:b/>
                <w:szCs w:val="28"/>
              </w:rPr>
            </w:pPr>
          </w:p>
        </w:tc>
        <w:tc>
          <w:tcPr>
            <w:tcW w:w="1560"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417"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701" w:type="dxa"/>
          </w:tcPr>
          <w:p w:rsidR="00C06C31" w:rsidRPr="00E40B02" w:rsidRDefault="00DC3D24" w:rsidP="00DB44B4">
            <w:pPr>
              <w:spacing w:after="0"/>
              <w:ind w:left="252"/>
              <w:jc w:val="center"/>
              <w:rPr>
                <w:rFonts w:eastAsia="Times New Roman" w:cs="Times New Roman"/>
                <w:b/>
                <w:szCs w:val="28"/>
              </w:rPr>
            </w:pPr>
            <w:r w:rsidRPr="00E40B02">
              <w:rPr>
                <w:rFonts w:eastAsia="Times New Roman" w:cs="Times New Roman"/>
                <w:b/>
                <w:szCs w:val="28"/>
              </w:rPr>
              <w:t xml:space="preserve">Kết </w:t>
            </w:r>
            <w:r w:rsidR="001168BE" w:rsidRPr="00E40B02">
              <w:rPr>
                <w:rFonts w:eastAsia="Times New Roman" w:cs="Times New Roman"/>
                <w:b/>
                <w:szCs w:val="28"/>
              </w:rPr>
              <w:t>quả</w:t>
            </w:r>
          </w:p>
        </w:tc>
      </w:tr>
      <w:tr w:rsidR="00AE6FE5" w:rsidRPr="00E40B02" w:rsidTr="00F465C3">
        <w:tc>
          <w:tcPr>
            <w:tcW w:w="1173" w:type="dxa"/>
          </w:tcPr>
          <w:p w:rsidR="00AE6FE5" w:rsidRDefault="00AE6FE5" w:rsidP="00DC1A36">
            <w:pPr>
              <w:spacing w:after="0"/>
              <w:jc w:val="center"/>
              <w:rPr>
                <w:rFonts w:eastAsia="Times New Roman" w:cs="Times New Roman"/>
                <w:b/>
                <w:szCs w:val="28"/>
              </w:rPr>
            </w:pPr>
          </w:p>
          <w:p w:rsidR="00F465C3" w:rsidRDefault="00F465C3" w:rsidP="00DC1A36">
            <w:pPr>
              <w:spacing w:after="0"/>
              <w:jc w:val="center"/>
              <w:rPr>
                <w:rFonts w:eastAsia="Times New Roman" w:cs="Times New Roman"/>
                <w:b/>
                <w:szCs w:val="28"/>
              </w:rPr>
            </w:pPr>
          </w:p>
          <w:p w:rsidR="00F465C3" w:rsidRDefault="00F465C3" w:rsidP="00DC1A36">
            <w:pPr>
              <w:spacing w:after="0"/>
              <w:jc w:val="center"/>
              <w:rPr>
                <w:rFonts w:eastAsia="Times New Roman" w:cs="Times New Roman"/>
                <w:b/>
                <w:szCs w:val="28"/>
              </w:rPr>
            </w:pPr>
          </w:p>
          <w:p w:rsidR="00F465C3" w:rsidRPr="00E40B02" w:rsidRDefault="00F465C3" w:rsidP="00DC1A36">
            <w:pPr>
              <w:spacing w:after="0"/>
              <w:jc w:val="center"/>
              <w:rPr>
                <w:rFonts w:eastAsia="Times New Roman" w:cs="Times New Roman"/>
                <w:b/>
                <w:szCs w:val="28"/>
              </w:rPr>
            </w:pPr>
          </w:p>
          <w:p w:rsidR="00AE6FE5" w:rsidRPr="00E40B02" w:rsidRDefault="00AE6FE5" w:rsidP="00DC1A36">
            <w:pPr>
              <w:spacing w:after="0"/>
              <w:jc w:val="center"/>
              <w:rPr>
                <w:rFonts w:eastAsia="Times New Roman" w:cs="Times New Roman"/>
                <w:b/>
                <w:szCs w:val="28"/>
              </w:rPr>
            </w:pPr>
            <w:r w:rsidRPr="00E40B02">
              <w:rPr>
                <w:rFonts w:eastAsia="Times New Roman" w:cs="Times New Roman"/>
                <w:b/>
                <w:szCs w:val="28"/>
              </w:rPr>
              <w:t>Tuần 5</w:t>
            </w:r>
          </w:p>
          <w:p w:rsidR="00AE6FE5" w:rsidRPr="00E40B02" w:rsidRDefault="00AE6FE5" w:rsidP="00DC1A36">
            <w:pPr>
              <w:spacing w:after="0"/>
              <w:jc w:val="center"/>
              <w:rPr>
                <w:rFonts w:eastAsia="Times New Roman" w:cs="Times New Roman"/>
                <w:b/>
                <w:szCs w:val="28"/>
              </w:rPr>
            </w:pPr>
          </w:p>
        </w:tc>
        <w:tc>
          <w:tcPr>
            <w:tcW w:w="3363" w:type="dxa"/>
          </w:tcPr>
          <w:p w:rsidR="00AE6FE5" w:rsidRPr="00E40B02" w:rsidRDefault="00AE6FE5" w:rsidP="00DC1A36">
            <w:pPr>
              <w:spacing w:after="0"/>
              <w:rPr>
                <w:rFonts w:eastAsia="Times New Roman" w:cs="Times New Roman"/>
                <w:szCs w:val="28"/>
              </w:rPr>
            </w:pPr>
            <w:r w:rsidRPr="00E40B02">
              <w:rPr>
                <w:rFonts w:eastAsia="Times New Roman" w:cs="Times New Roman"/>
                <w:szCs w:val="28"/>
              </w:rPr>
              <w:t xml:space="preserve">-  Ktra hồ sơ giáo viên: </w:t>
            </w:r>
            <w:r w:rsidR="00E2637D">
              <w:rPr>
                <w:rFonts w:eastAsia="Times New Roman" w:cs="Times New Roman"/>
                <w:szCs w:val="28"/>
              </w:rPr>
              <w:t>4</w:t>
            </w:r>
            <w:r w:rsidRPr="00E40B02">
              <w:rPr>
                <w:rFonts w:eastAsia="Times New Roman" w:cs="Times New Roman"/>
                <w:szCs w:val="28"/>
              </w:rPr>
              <w:t>C</w:t>
            </w:r>
            <w:r w:rsidR="00E2637D">
              <w:rPr>
                <w:rFonts w:eastAsia="Times New Roman" w:cs="Times New Roman"/>
                <w:szCs w:val="28"/>
              </w:rPr>
              <w:t>,5D,5E</w:t>
            </w:r>
          </w:p>
          <w:p w:rsidR="00AE6FE5" w:rsidRPr="00E40B02" w:rsidRDefault="00AE6FE5" w:rsidP="00DC1A36">
            <w:pPr>
              <w:spacing w:after="0"/>
              <w:rPr>
                <w:rFonts w:eastAsia="Times New Roman" w:cs="Times New Roman"/>
                <w:szCs w:val="28"/>
              </w:rPr>
            </w:pPr>
            <w:r w:rsidRPr="00E40B02">
              <w:rPr>
                <w:rFonts w:eastAsia="Times New Roman" w:cs="Times New Roman"/>
                <w:szCs w:val="28"/>
              </w:rPr>
              <w:t>- Kiểm tra nền nếp học tập trên lớp.</w:t>
            </w:r>
          </w:p>
          <w:p w:rsidR="00AE6FE5" w:rsidRDefault="00AE6FE5" w:rsidP="00DC1A36">
            <w:pPr>
              <w:spacing w:after="0"/>
              <w:rPr>
                <w:rFonts w:eastAsia="Times New Roman" w:cs="Times New Roman"/>
                <w:szCs w:val="28"/>
              </w:rPr>
            </w:pPr>
            <w:r w:rsidRPr="00E40B02">
              <w:rPr>
                <w:rFonts w:eastAsia="Times New Roman" w:cs="Times New Roman"/>
                <w:szCs w:val="28"/>
              </w:rPr>
              <w:t>- Dự</w:t>
            </w:r>
            <w:r w:rsidR="00E2637D">
              <w:rPr>
                <w:rFonts w:eastAsia="Times New Roman" w:cs="Times New Roman"/>
                <w:szCs w:val="28"/>
              </w:rPr>
              <w:t>:</w:t>
            </w:r>
            <w:r w:rsidRPr="00E40B02">
              <w:rPr>
                <w:rFonts w:eastAsia="Times New Roman" w:cs="Times New Roman"/>
                <w:szCs w:val="28"/>
              </w:rPr>
              <w:t xml:space="preserve"> </w:t>
            </w:r>
            <w:r w:rsidR="00E2637D">
              <w:rPr>
                <w:rFonts w:eastAsia="Times New Roman" w:cs="Times New Roman"/>
                <w:szCs w:val="28"/>
              </w:rPr>
              <w:t>4B</w:t>
            </w:r>
            <w:r w:rsidRPr="00E40B02">
              <w:rPr>
                <w:rFonts w:eastAsia="Times New Roman" w:cs="Times New Roman"/>
                <w:szCs w:val="28"/>
              </w:rPr>
              <w:t>.</w:t>
            </w:r>
          </w:p>
          <w:p w:rsidR="00AE6FE5" w:rsidRPr="00E40B02" w:rsidRDefault="00AE6FE5" w:rsidP="00DC1A36">
            <w:pPr>
              <w:spacing w:after="0"/>
              <w:rPr>
                <w:rFonts w:eastAsia="Times New Roman" w:cs="Times New Roman"/>
                <w:szCs w:val="28"/>
              </w:rPr>
            </w:pPr>
            <w:r>
              <w:rPr>
                <w:rFonts w:eastAsia="Times New Roman" w:cs="Times New Roman"/>
                <w:szCs w:val="28"/>
              </w:rPr>
              <w:t>- Thi Hùng biện tiếng Anh</w:t>
            </w:r>
          </w:p>
          <w:p w:rsidR="00AE6FE5" w:rsidRDefault="00E2637D" w:rsidP="00E2637D">
            <w:pPr>
              <w:spacing w:after="0"/>
              <w:rPr>
                <w:rFonts w:eastAsia="Times New Roman" w:cs="Times New Roman"/>
                <w:szCs w:val="28"/>
              </w:rPr>
            </w:pPr>
            <w:r>
              <w:rPr>
                <w:rFonts w:eastAsia="Times New Roman" w:cs="Times New Roman"/>
                <w:szCs w:val="28"/>
              </w:rPr>
              <w:t>- Chuyên đề môn T.Việt 1  (</w:t>
            </w:r>
            <w:r w:rsidR="00AE6FE5" w:rsidRPr="00E40B02">
              <w:rPr>
                <w:rFonts w:eastAsia="Times New Roman" w:cs="Times New Roman"/>
                <w:szCs w:val="28"/>
              </w:rPr>
              <w:t>cô Thủy)</w:t>
            </w:r>
          </w:p>
          <w:p w:rsidR="005878B9" w:rsidRPr="00E40B02" w:rsidRDefault="005878B9" w:rsidP="00E2637D">
            <w:pPr>
              <w:spacing w:after="0"/>
              <w:rPr>
                <w:rFonts w:eastAsia="Times New Roman" w:cs="Times New Roman"/>
                <w:szCs w:val="28"/>
              </w:rPr>
            </w:pPr>
            <w:r>
              <w:rPr>
                <w:rFonts w:eastAsia="Times New Roman" w:cs="Times New Roman"/>
                <w:szCs w:val="28"/>
              </w:rPr>
              <w:t xml:space="preserve">- Thi tài năng tiếng Anh, UDCNTT trong giảng dạy tiếng Anh </w:t>
            </w:r>
          </w:p>
        </w:tc>
        <w:tc>
          <w:tcPr>
            <w:tcW w:w="1560" w:type="dxa"/>
          </w:tcPr>
          <w:p w:rsidR="00AE6FE5" w:rsidRPr="00E40B02" w:rsidRDefault="00AE6FE5" w:rsidP="00DC1A36">
            <w:pPr>
              <w:spacing w:after="0"/>
              <w:rPr>
                <w:rFonts w:eastAsia="Times New Roman" w:cs="Times New Roman"/>
                <w:szCs w:val="28"/>
              </w:rPr>
            </w:pPr>
          </w:p>
        </w:tc>
        <w:tc>
          <w:tcPr>
            <w:tcW w:w="1417" w:type="dxa"/>
          </w:tcPr>
          <w:p w:rsidR="00AE6FE5" w:rsidRPr="00E40B02" w:rsidRDefault="00AE6FE5" w:rsidP="00DC1A36">
            <w:pPr>
              <w:spacing w:after="0"/>
              <w:rPr>
                <w:rFonts w:eastAsia="Times New Roman" w:cs="Times New Roman"/>
                <w:szCs w:val="28"/>
              </w:rPr>
            </w:pPr>
            <w:r w:rsidRPr="00E40B02">
              <w:rPr>
                <w:rFonts w:eastAsia="Times New Roman" w:cs="Times New Roman"/>
                <w:szCs w:val="28"/>
              </w:rPr>
              <w:t>- PHT</w:t>
            </w:r>
          </w:p>
          <w:p w:rsidR="00AE6FE5" w:rsidRPr="00E40B02" w:rsidRDefault="00AE6FE5" w:rsidP="00DC1A36">
            <w:pPr>
              <w:spacing w:after="0"/>
              <w:rPr>
                <w:rFonts w:eastAsia="Times New Roman" w:cs="Times New Roman"/>
                <w:szCs w:val="28"/>
              </w:rPr>
            </w:pPr>
            <w:r w:rsidRPr="00E40B02">
              <w:rPr>
                <w:rFonts w:eastAsia="Times New Roman" w:cs="Times New Roman"/>
                <w:szCs w:val="28"/>
              </w:rPr>
              <w:t>- PHT</w:t>
            </w:r>
          </w:p>
          <w:p w:rsidR="00AE6FE5" w:rsidRDefault="00AE6FE5" w:rsidP="00DC1A36">
            <w:pPr>
              <w:spacing w:after="0"/>
              <w:rPr>
                <w:rFonts w:eastAsia="Times New Roman" w:cs="Times New Roman"/>
                <w:szCs w:val="28"/>
              </w:rPr>
            </w:pPr>
          </w:p>
          <w:p w:rsidR="002D1B6A" w:rsidRDefault="002D1B6A" w:rsidP="00DC1A36">
            <w:pPr>
              <w:spacing w:after="0"/>
              <w:rPr>
                <w:rFonts w:eastAsia="Times New Roman" w:cs="Times New Roman"/>
                <w:szCs w:val="28"/>
              </w:rPr>
            </w:pPr>
          </w:p>
          <w:p w:rsidR="002D1B6A" w:rsidRDefault="002D1B6A" w:rsidP="00DC1A36">
            <w:pPr>
              <w:spacing w:after="0"/>
              <w:rPr>
                <w:rFonts w:eastAsia="Times New Roman" w:cs="Times New Roman"/>
                <w:szCs w:val="28"/>
              </w:rPr>
            </w:pPr>
          </w:p>
          <w:p w:rsidR="00AE6FE5" w:rsidRPr="00E40B02" w:rsidRDefault="00AE6FE5" w:rsidP="00DC1A36">
            <w:pPr>
              <w:spacing w:after="0"/>
              <w:rPr>
                <w:rFonts w:eastAsia="Times New Roman" w:cs="Times New Roman"/>
                <w:szCs w:val="28"/>
              </w:rPr>
            </w:pPr>
            <w:r>
              <w:rPr>
                <w:rFonts w:eastAsia="Times New Roman" w:cs="Times New Roman"/>
                <w:szCs w:val="28"/>
              </w:rPr>
              <w:t>- Tổ CM T.Anh</w:t>
            </w:r>
          </w:p>
          <w:p w:rsidR="005878B9" w:rsidRDefault="00AE6FE5" w:rsidP="00DC1A36">
            <w:pPr>
              <w:spacing w:after="0"/>
              <w:rPr>
                <w:rFonts w:eastAsia="Times New Roman" w:cs="Times New Roman"/>
                <w:szCs w:val="28"/>
              </w:rPr>
            </w:pPr>
            <w:r w:rsidRPr="00E40B02">
              <w:rPr>
                <w:rFonts w:eastAsia="Times New Roman" w:cs="Times New Roman"/>
                <w:szCs w:val="28"/>
              </w:rPr>
              <w:t>- Tổ CM</w:t>
            </w:r>
          </w:p>
          <w:p w:rsidR="005878B9" w:rsidRPr="00E40B02" w:rsidRDefault="005878B9" w:rsidP="00DC1A36">
            <w:pPr>
              <w:spacing w:after="0"/>
              <w:rPr>
                <w:rFonts w:eastAsia="Times New Roman" w:cs="Times New Roman"/>
                <w:szCs w:val="28"/>
              </w:rPr>
            </w:pPr>
            <w:r>
              <w:rPr>
                <w:rFonts w:eastAsia="Times New Roman" w:cs="Times New Roman"/>
                <w:szCs w:val="28"/>
              </w:rPr>
              <w:t>- GV tiếng Anh</w:t>
            </w:r>
          </w:p>
        </w:tc>
        <w:tc>
          <w:tcPr>
            <w:tcW w:w="1701" w:type="dxa"/>
          </w:tcPr>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AE6FE5" w:rsidRPr="00E40B02" w:rsidRDefault="00AE6FE5" w:rsidP="00DB44B4">
            <w:pPr>
              <w:spacing w:after="0"/>
              <w:ind w:left="252"/>
              <w:jc w:val="center"/>
              <w:rPr>
                <w:rFonts w:eastAsia="Times New Roman" w:cs="Times New Roman"/>
                <w:b/>
                <w:szCs w:val="28"/>
              </w:rPr>
            </w:pPr>
          </w:p>
        </w:tc>
      </w:tr>
      <w:tr w:rsidR="00AE6FE5" w:rsidRPr="00E40B02" w:rsidTr="00F465C3">
        <w:tc>
          <w:tcPr>
            <w:tcW w:w="1173" w:type="dxa"/>
          </w:tcPr>
          <w:p w:rsidR="00AE6FE5" w:rsidRPr="00E40B02" w:rsidRDefault="00AE6FE5" w:rsidP="00F465C3">
            <w:pPr>
              <w:spacing w:after="0"/>
              <w:rPr>
                <w:rFonts w:eastAsia="Times New Roman" w:cs="Times New Roman"/>
                <w:b/>
                <w:szCs w:val="28"/>
              </w:rPr>
            </w:pPr>
          </w:p>
          <w:p w:rsidR="00AE6FE5" w:rsidRPr="00E40B02" w:rsidRDefault="00AE6FE5" w:rsidP="00533148">
            <w:pPr>
              <w:spacing w:after="0"/>
              <w:jc w:val="center"/>
              <w:rPr>
                <w:rFonts w:eastAsia="Times New Roman" w:cs="Times New Roman"/>
                <w:b/>
                <w:szCs w:val="28"/>
              </w:rPr>
            </w:pPr>
          </w:p>
          <w:p w:rsidR="00AE6FE5" w:rsidRPr="00E40B02" w:rsidRDefault="00AE6FE5" w:rsidP="00533148">
            <w:pPr>
              <w:spacing w:after="0"/>
              <w:jc w:val="center"/>
              <w:rPr>
                <w:rFonts w:eastAsia="Times New Roman" w:cs="Times New Roman"/>
                <w:b/>
                <w:szCs w:val="28"/>
              </w:rPr>
            </w:pPr>
            <w:r w:rsidRPr="00E40B02">
              <w:rPr>
                <w:rFonts w:eastAsia="Times New Roman" w:cs="Times New Roman"/>
                <w:b/>
                <w:szCs w:val="28"/>
              </w:rPr>
              <w:t>Tuần 6</w:t>
            </w:r>
          </w:p>
          <w:p w:rsidR="00AE6FE5" w:rsidRPr="00E40B02" w:rsidRDefault="00AE6FE5" w:rsidP="00533148">
            <w:pPr>
              <w:spacing w:after="0"/>
              <w:jc w:val="center"/>
              <w:rPr>
                <w:rFonts w:eastAsia="Times New Roman" w:cs="Times New Roman"/>
                <w:b/>
                <w:szCs w:val="28"/>
              </w:rPr>
            </w:pPr>
          </w:p>
        </w:tc>
        <w:tc>
          <w:tcPr>
            <w:tcW w:w="3363" w:type="dxa"/>
          </w:tcPr>
          <w:p w:rsidR="00AE6FE5" w:rsidRPr="00E40B02" w:rsidRDefault="00E2637D" w:rsidP="00651547">
            <w:pPr>
              <w:spacing w:after="0"/>
              <w:rPr>
                <w:rFonts w:eastAsia="Times New Roman" w:cs="Times New Roman"/>
                <w:color w:val="000000"/>
                <w:szCs w:val="28"/>
              </w:rPr>
            </w:pPr>
            <w:r>
              <w:rPr>
                <w:rFonts w:eastAsia="Times New Roman" w:cs="Times New Roman"/>
                <w:color w:val="000000"/>
                <w:szCs w:val="28"/>
              </w:rPr>
              <w:t>- KSCL đầu năm; thống kê số học sinh đọc chưa thông, viết chưa thạo.</w:t>
            </w:r>
          </w:p>
          <w:p w:rsidR="00AE6FE5" w:rsidRPr="00E40B02" w:rsidRDefault="00AE6FE5" w:rsidP="00651547">
            <w:pPr>
              <w:spacing w:after="0"/>
              <w:rPr>
                <w:rFonts w:eastAsia="Times New Roman" w:cs="Times New Roman"/>
                <w:szCs w:val="28"/>
              </w:rPr>
            </w:pPr>
            <w:r w:rsidRPr="00E40B02">
              <w:rPr>
                <w:rFonts w:eastAsia="Times New Roman" w:cs="Times New Roman"/>
                <w:szCs w:val="28"/>
              </w:rPr>
              <w:t>- Dự giờ: 5B</w:t>
            </w:r>
          </w:p>
          <w:p w:rsidR="00AE6FE5" w:rsidRPr="00E40B02" w:rsidRDefault="00AE6FE5" w:rsidP="00296B19">
            <w:pPr>
              <w:spacing w:after="0"/>
              <w:rPr>
                <w:rFonts w:eastAsia="Times New Roman" w:cs="Times New Roman"/>
                <w:szCs w:val="28"/>
              </w:rPr>
            </w:pPr>
            <w:r w:rsidRPr="00E40B02">
              <w:rPr>
                <w:rFonts w:eastAsia="Times New Roman" w:cs="Times New Roman"/>
                <w:szCs w:val="28"/>
              </w:rPr>
              <w:t xml:space="preserve"> </w:t>
            </w:r>
          </w:p>
        </w:tc>
        <w:tc>
          <w:tcPr>
            <w:tcW w:w="1560" w:type="dxa"/>
          </w:tcPr>
          <w:p w:rsidR="00AE6FE5" w:rsidRPr="00E40B02" w:rsidRDefault="00AE6FE5" w:rsidP="00651547">
            <w:pPr>
              <w:spacing w:after="0"/>
              <w:rPr>
                <w:rFonts w:eastAsia="Times New Roman" w:cs="Times New Roman"/>
                <w:szCs w:val="28"/>
              </w:rPr>
            </w:pPr>
          </w:p>
        </w:tc>
        <w:tc>
          <w:tcPr>
            <w:tcW w:w="1417" w:type="dxa"/>
          </w:tcPr>
          <w:p w:rsidR="00AE6FE5" w:rsidRPr="00E40B02" w:rsidRDefault="00AE6FE5" w:rsidP="00651547">
            <w:pPr>
              <w:spacing w:after="0"/>
              <w:rPr>
                <w:rFonts w:eastAsia="Times New Roman" w:cs="Times New Roman"/>
                <w:szCs w:val="28"/>
              </w:rPr>
            </w:pPr>
            <w:r w:rsidRPr="00E40B02">
              <w:rPr>
                <w:rFonts w:eastAsia="Times New Roman" w:cs="Times New Roman"/>
                <w:szCs w:val="28"/>
              </w:rPr>
              <w:t>- PHT</w:t>
            </w:r>
          </w:p>
          <w:p w:rsidR="00AE6FE5" w:rsidRPr="00E40B02" w:rsidRDefault="00AE6FE5" w:rsidP="00651547">
            <w:pPr>
              <w:spacing w:after="0"/>
              <w:rPr>
                <w:rFonts w:eastAsia="Times New Roman" w:cs="Times New Roman"/>
                <w:szCs w:val="28"/>
              </w:rPr>
            </w:pPr>
            <w:r w:rsidRPr="00E40B02">
              <w:rPr>
                <w:rFonts w:eastAsia="Times New Roman" w:cs="Times New Roman"/>
                <w:szCs w:val="28"/>
              </w:rPr>
              <w:t>- BGH</w:t>
            </w:r>
          </w:p>
          <w:p w:rsidR="00AE6FE5" w:rsidRPr="00E40B02" w:rsidRDefault="00AE6FE5" w:rsidP="00651547">
            <w:pPr>
              <w:spacing w:after="0"/>
              <w:rPr>
                <w:rFonts w:eastAsia="Times New Roman" w:cs="Times New Roman"/>
                <w:szCs w:val="28"/>
              </w:rPr>
            </w:pPr>
          </w:p>
          <w:p w:rsidR="00AE6FE5" w:rsidRPr="00E40B02" w:rsidRDefault="00AE6FE5" w:rsidP="00651547">
            <w:pPr>
              <w:spacing w:after="0"/>
              <w:rPr>
                <w:rFonts w:eastAsia="Times New Roman" w:cs="Times New Roman"/>
                <w:szCs w:val="28"/>
              </w:rPr>
            </w:pPr>
            <w:r w:rsidRPr="00E40B02">
              <w:rPr>
                <w:rFonts w:eastAsia="Times New Roman" w:cs="Times New Roman"/>
                <w:szCs w:val="28"/>
              </w:rPr>
              <w:t>- BGH</w:t>
            </w:r>
          </w:p>
        </w:tc>
        <w:tc>
          <w:tcPr>
            <w:tcW w:w="1701" w:type="dxa"/>
          </w:tcPr>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AE6FE5" w:rsidRPr="00E40B02" w:rsidRDefault="00AE6FE5" w:rsidP="00CF708C">
            <w:pPr>
              <w:spacing w:after="0"/>
              <w:rPr>
                <w:rFonts w:eastAsia="Times New Roman" w:cs="Times New Roman"/>
                <w:b/>
                <w:szCs w:val="28"/>
              </w:rPr>
            </w:pPr>
          </w:p>
        </w:tc>
      </w:tr>
      <w:tr w:rsidR="00AE6FE5" w:rsidRPr="00E40B02" w:rsidTr="00F465C3">
        <w:tc>
          <w:tcPr>
            <w:tcW w:w="1173" w:type="dxa"/>
          </w:tcPr>
          <w:p w:rsidR="00AE6FE5" w:rsidRDefault="00AE6FE5" w:rsidP="00533148">
            <w:pPr>
              <w:spacing w:after="0"/>
              <w:jc w:val="center"/>
              <w:rPr>
                <w:rFonts w:eastAsia="Times New Roman" w:cs="Times New Roman"/>
                <w:b/>
                <w:szCs w:val="28"/>
              </w:rPr>
            </w:pPr>
          </w:p>
          <w:p w:rsidR="00AE6FE5" w:rsidRDefault="00AE6FE5" w:rsidP="00533148">
            <w:pPr>
              <w:spacing w:after="0"/>
              <w:jc w:val="center"/>
              <w:rPr>
                <w:rFonts w:eastAsia="Times New Roman" w:cs="Times New Roman"/>
                <w:b/>
                <w:szCs w:val="28"/>
              </w:rPr>
            </w:pPr>
          </w:p>
          <w:p w:rsidR="00F465C3" w:rsidRDefault="00F465C3" w:rsidP="00533148">
            <w:pPr>
              <w:spacing w:after="0"/>
              <w:jc w:val="center"/>
              <w:rPr>
                <w:rFonts w:eastAsia="Times New Roman" w:cs="Times New Roman"/>
                <w:b/>
                <w:szCs w:val="28"/>
              </w:rPr>
            </w:pPr>
          </w:p>
          <w:p w:rsidR="00AE6FE5" w:rsidRDefault="00AE6FE5" w:rsidP="00533148">
            <w:pPr>
              <w:spacing w:after="0"/>
              <w:jc w:val="center"/>
              <w:rPr>
                <w:rFonts w:eastAsia="Times New Roman" w:cs="Times New Roman"/>
                <w:b/>
                <w:szCs w:val="28"/>
              </w:rPr>
            </w:pPr>
          </w:p>
          <w:p w:rsidR="00AE6FE5" w:rsidRPr="00E40B02" w:rsidRDefault="00AE6FE5" w:rsidP="00533148">
            <w:pPr>
              <w:spacing w:after="0"/>
              <w:jc w:val="center"/>
              <w:rPr>
                <w:rFonts w:eastAsia="Times New Roman" w:cs="Times New Roman"/>
                <w:b/>
                <w:szCs w:val="28"/>
              </w:rPr>
            </w:pPr>
            <w:r w:rsidRPr="00E40B02">
              <w:rPr>
                <w:rFonts w:eastAsia="Times New Roman" w:cs="Times New Roman"/>
                <w:b/>
                <w:szCs w:val="28"/>
              </w:rPr>
              <w:t>Tuần 7</w:t>
            </w:r>
          </w:p>
          <w:p w:rsidR="00AE6FE5" w:rsidRPr="00E40B02" w:rsidRDefault="00AE6FE5" w:rsidP="00533148">
            <w:pPr>
              <w:spacing w:after="0"/>
              <w:jc w:val="center"/>
              <w:rPr>
                <w:rFonts w:eastAsia="Times New Roman" w:cs="Times New Roman"/>
                <w:b/>
                <w:szCs w:val="28"/>
              </w:rPr>
            </w:pPr>
          </w:p>
        </w:tc>
        <w:tc>
          <w:tcPr>
            <w:tcW w:w="3363" w:type="dxa"/>
          </w:tcPr>
          <w:p w:rsidR="00AE6FE5" w:rsidRPr="00E40B02" w:rsidRDefault="00AE6FE5" w:rsidP="00DB44B4">
            <w:pPr>
              <w:spacing w:after="0"/>
              <w:rPr>
                <w:rFonts w:eastAsia="Times New Roman" w:cs="Times New Roman"/>
                <w:szCs w:val="28"/>
              </w:rPr>
            </w:pPr>
            <w:r w:rsidRPr="00E40B02">
              <w:rPr>
                <w:rFonts w:eastAsia="Times New Roman" w:cs="Times New Roman"/>
                <w:szCs w:val="28"/>
              </w:rPr>
              <w:t>- Dự giờ báo trước 4C, 5D</w:t>
            </w:r>
          </w:p>
          <w:p w:rsidR="00AE6FE5" w:rsidRPr="00E40B02" w:rsidRDefault="00AE6FE5" w:rsidP="00DB44B4">
            <w:pPr>
              <w:spacing w:after="0"/>
              <w:rPr>
                <w:rFonts w:eastAsia="Times New Roman" w:cs="Times New Roman"/>
                <w:szCs w:val="28"/>
              </w:rPr>
            </w:pPr>
            <w:r w:rsidRPr="00E40B02">
              <w:rPr>
                <w:rFonts w:eastAsia="Times New Roman" w:cs="Times New Roman"/>
                <w:szCs w:val="28"/>
              </w:rPr>
              <w:t>- KS CL học chưa hoàn thành nội dung học tập, lên kế hoạch bồi dưỡng.</w:t>
            </w:r>
          </w:p>
          <w:p w:rsidR="00AE6FE5" w:rsidRPr="00E40B02" w:rsidRDefault="00AE6FE5" w:rsidP="00DB44B4">
            <w:pPr>
              <w:spacing w:after="0"/>
              <w:rPr>
                <w:rFonts w:eastAsia="Times New Roman" w:cs="Times New Roman"/>
                <w:szCs w:val="28"/>
              </w:rPr>
            </w:pPr>
            <w:r w:rsidRPr="00E40B02">
              <w:rPr>
                <w:rFonts w:eastAsia="Times New Roman" w:cs="Times New Roman"/>
                <w:szCs w:val="28"/>
              </w:rPr>
              <w:t>- Ktra chương trình dạy môn T.Anh lớp 4.</w:t>
            </w:r>
          </w:p>
          <w:p w:rsidR="00AE6FE5" w:rsidRPr="00A606D6" w:rsidRDefault="00AE6FE5" w:rsidP="00DB44B4">
            <w:pPr>
              <w:spacing w:after="0"/>
              <w:rPr>
                <w:rFonts w:eastAsia="Times New Roman" w:cs="Times New Roman"/>
                <w:szCs w:val="28"/>
              </w:rPr>
            </w:pPr>
            <w:r w:rsidRPr="00E40B02">
              <w:rPr>
                <w:rFonts w:eastAsia="Times New Roman" w:cs="Times New Roman"/>
                <w:szCs w:val="28"/>
              </w:rPr>
              <w:t xml:space="preserve">- Chuyên đề môn </w:t>
            </w:r>
            <w:r w:rsidR="00382E33">
              <w:rPr>
                <w:rFonts w:eastAsia="Times New Roman" w:cs="Times New Roman"/>
                <w:i/>
                <w:szCs w:val="28"/>
              </w:rPr>
              <w:t>Tiếng Việt</w:t>
            </w:r>
            <w:r w:rsidRPr="00A606D6">
              <w:rPr>
                <w:rFonts w:eastAsia="Times New Roman" w:cs="Times New Roman"/>
                <w:szCs w:val="28"/>
              </w:rPr>
              <w:t xml:space="preserve"> lớp </w:t>
            </w:r>
            <w:r w:rsidR="00E97508">
              <w:rPr>
                <w:rFonts w:eastAsia="Times New Roman" w:cs="Times New Roman"/>
                <w:szCs w:val="28"/>
              </w:rPr>
              <w:t xml:space="preserve">3 </w:t>
            </w:r>
            <w:r w:rsidRPr="00A606D6">
              <w:rPr>
                <w:rFonts w:eastAsia="Times New Roman" w:cs="Times New Roman"/>
                <w:szCs w:val="28"/>
              </w:rPr>
              <w:t>(Cô Hằng)</w:t>
            </w:r>
          </w:p>
          <w:p w:rsidR="00AE6FE5" w:rsidRPr="00E40B02" w:rsidRDefault="00AE6FE5" w:rsidP="00DB44B4">
            <w:pPr>
              <w:spacing w:after="0"/>
              <w:rPr>
                <w:rFonts w:eastAsia="Times New Roman" w:cs="Times New Roman"/>
                <w:b/>
                <w:i/>
                <w:szCs w:val="28"/>
                <w:lang w:val="fr-FR"/>
              </w:rPr>
            </w:pPr>
          </w:p>
        </w:tc>
        <w:tc>
          <w:tcPr>
            <w:tcW w:w="1560" w:type="dxa"/>
          </w:tcPr>
          <w:p w:rsidR="00AE6FE5" w:rsidRPr="00E40B02" w:rsidRDefault="00AE6FE5" w:rsidP="00DB44B4">
            <w:pPr>
              <w:spacing w:after="0"/>
              <w:rPr>
                <w:rFonts w:eastAsia="Times New Roman" w:cs="Times New Roman"/>
                <w:szCs w:val="28"/>
                <w:lang w:val="fr-FR"/>
              </w:rPr>
            </w:pPr>
          </w:p>
        </w:tc>
        <w:tc>
          <w:tcPr>
            <w:tcW w:w="1417" w:type="dxa"/>
          </w:tcPr>
          <w:p w:rsidR="00AE6FE5" w:rsidRPr="00E40B02" w:rsidRDefault="00AE6FE5" w:rsidP="00DB44B4">
            <w:pPr>
              <w:spacing w:after="0"/>
              <w:rPr>
                <w:rFonts w:eastAsia="Times New Roman" w:cs="Times New Roman"/>
                <w:szCs w:val="28"/>
              </w:rPr>
            </w:pPr>
            <w:r w:rsidRPr="00E40B02">
              <w:rPr>
                <w:rFonts w:eastAsia="Times New Roman" w:cs="Times New Roman"/>
                <w:szCs w:val="28"/>
              </w:rPr>
              <w:t>- PHT</w:t>
            </w:r>
          </w:p>
          <w:p w:rsidR="00AE6FE5" w:rsidRPr="00E40B02" w:rsidRDefault="00AE6FE5" w:rsidP="00DB44B4">
            <w:pPr>
              <w:spacing w:after="0"/>
              <w:rPr>
                <w:rFonts w:eastAsia="Times New Roman" w:cs="Times New Roman"/>
                <w:szCs w:val="28"/>
              </w:rPr>
            </w:pPr>
          </w:p>
          <w:p w:rsidR="00AE6FE5" w:rsidRPr="00E40B02" w:rsidRDefault="00AE6FE5" w:rsidP="00DB44B4">
            <w:pPr>
              <w:spacing w:after="0"/>
              <w:rPr>
                <w:rFonts w:eastAsia="Times New Roman" w:cs="Times New Roman"/>
                <w:szCs w:val="28"/>
              </w:rPr>
            </w:pPr>
          </w:p>
          <w:p w:rsidR="00AE6FE5" w:rsidRPr="00E40B02" w:rsidRDefault="00AE6FE5" w:rsidP="00DB44B4">
            <w:pPr>
              <w:spacing w:after="0"/>
              <w:rPr>
                <w:rFonts w:eastAsia="Times New Roman" w:cs="Times New Roman"/>
                <w:szCs w:val="28"/>
              </w:rPr>
            </w:pPr>
            <w:r w:rsidRPr="00E40B02">
              <w:rPr>
                <w:rFonts w:eastAsia="Times New Roman" w:cs="Times New Roman"/>
                <w:szCs w:val="28"/>
              </w:rPr>
              <w:t>- PHT</w:t>
            </w:r>
          </w:p>
          <w:p w:rsidR="00AE6FE5" w:rsidRPr="00E40B02" w:rsidRDefault="00AE6FE5" w:rsidP="00DB44B4">
            <w:pPr>
              <w:spacing w:after="0"/>
              <w:rPr>
                <w:rFonts w:eastAsia="Times New Roman" w:cs="Times New Roman"/>
                <w:szCs w:val="28"/>
              </w:rPr>
            </w:pPr>
          </w:p>
          <w:p w:rsidR="00AE6FE5" w:rsidRPr="00E40B02" w:rsidRDefault="00AE6FE5" w:rsidP="00DB44B4">
            <w:pPr>
              <w:spacing w:after="0"/>
              <w:rPr>
                <w:rFonts w:eastAsia="Times New Roman" w:cs="Times New Roman"/>
                <w:szCs w:val="28"/>
              </w:rPr>
            </w:pPr>
            <w:r w:rsidRPr="00E40B02">
              <w:rPr>
                <w:rFonts w:eastAsia="Times New Roman" w:cs="Times New Roman"/>
                <w:szCs w:val="28"/>
              </w:rPr>
              <w:t>- Các tổ CM</w:t>
            </w:r>
          </w:p>
          <w:p w:rsidR="00AE6FE5" w:rsidRPr="00E40B02" w:rsidRDefault="00AE6FE5" w:rsidP="00DB44B4">
            <w:pPr>
              <w:spacing w:after="0"/>
              <w:rPr>
                <w:rFonts w:eastAsia="Times New Roman" w:cs="Times New Roman"/>
                <w:szCs w:val="28"/>
              </w:rPr>
            </w:pPr>
            <w:r w:rsidRPr="00E40B02">
              <w:rPr>
                <w:rFonts w:eastAsia="Times New Roman" w:cs="Times New Roman"/>
                <w:szCs w:val="28"/>
              </w:rPr>
              <w:t>- PHT</w:t>
            </w:r>
          </w:p>
        </w:tc>
        <w:tc>
          <w:tcPr>
            <w:tcW w:w="1701" w:type="dxa"/>
          </w:tcPr>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AE6FE5" w:rsidRPr="00E40B02" w:rsidRDefault="00AE6FE5" w:rsidP="00DB44B4">
            <w:pPr>
              <w:spacing w:after="0"/>
              <w:rPr>
                <w:rFonts w:eastAsia="Times New Roman" w:cs="Times New Roman"/>
                <w:szCs w:val="28"/>
              </w:rPr>
            </w:pPr>
          </w:p>
        </w:tc>
      </w:tr>
      <w:tr w:rsidR="00AE6FE5" w:rsidRPr="00E40B02" w:rsidTr="00F465C3">
        <w:tc>
          <w:tcPr>
            <w:tcW w:w="1173" w:type="dxa"/>
          </w:tcPr>
          <w:p w:rsidR="00AE6FE5" w:rsidRDefault="00AE6FE5" w:rsidP="00533148">
            <w:pPr>
              <w:spacing w:after="0"/>
              <w:jc w:val="center"/>
              <w:rPr>
                <w:rFonts w:eastAsia="Times New Roman" w:cs="Times New Roman"/>
                <w:b/>
                <w:szCs w:val="28"/>
              </w:rPr>
            </w:pPr>
          </w:p>
          <w:p w:rsidR="00AE6FE5" w:rsidRPr="00E40B02" w:rsidRDefault="00AE6FE5" w:rsidP="00533148">
            <w:pPr>
              <w:spacing w:after="0"/>
              <w:jc w:val="center"/>
              <w:rPr>
                <w:rFonts w:eastAsia="Times New Roman" w:cs="Times New Roman"/>
                <w:b/>
                <w:szCs w:val="28"/>
              </w:rPr>
            </w:pPr>
            <w:r w:rsidRPr="00E40B02">
              <w:rPr>
                <w:rFonts w:eastAsia="Times New Roman" w:cs="Times New Roman"/>
                <w:b/>
                <w:szCs w:val="28"/>
              </w:rPr>
              <w:t>Tuần 8</w:t>
            </w:r>
          </w:p>
          <w:p w:rsidR="00AE6FE5" w:rsidRPr="00E40B02" w:rsidRDefault="00AE6FE5" w:rsidP="00533148">
            <w:pPr>
              <w:spacing w:after="0"/>
              <w:jc w:val="center"/>
              <w:rPr>
                <w:rFonts w:eastAsia="Times New Roman" w:cs="Times New Roman"/>
                <w:b/>
                <w:szCs w:val="28"/>
              </w:rPr>
            </w:pPr>
          </w:p>
        </w:tc>
        <w:tc>
          <w:tcPr>
            <w:tcW w:w="3363" w:type="dxa"/>
          </w:tcPr>
          <w:p w:rsidR="00AE6FE5" w:rsidRPr="00E40B02" w:rsidRDefault="00AE6FE5" w:rsidP="00DB44B4">
            <w:pPr>
              <w:spacing w:after="0"/>
              <w:rPr>
                <w:rFonts w:eastAsia="Times New Roman" w:cs="Times New Roman"/>
                <w:szCs w:val="28"/>
                <w:lang w:val="fr-FR"/>
              </w:rPr>
            </w:pPr>
            <w:r w:rsidRPr="00E40B02">
              <w:rPr>
                <w:rFonts w:eastAsia="Times New Roman" w:cs="Times New Roman"/>
                <w:szCs w:val="28"/>
                <w:lang w:val="fr-FR"/>
              </w:rPr>
              <w:t>- Kiểm tra đột xuất chất lượng sau tiết dạy: 4D, 5C, 4E.</w:t>
            </w:r>
          </w:p>
          <w:p w:rsidR="00AE6FE5" w:rsidRDefault="00AE6FE5" w:rsidP="008B6E1C">
            <w:pPr>
              <w:spacing w:after="0"/>
              <w:rPr>
                <w:rFonts w:eastAsia="Times New Roman" w:cs="Times New Roman"/>
                <w:szCs w:val="28"/>
                <w:lang w:val="fr-FR"/>
              </w:rPr>
            </w:pPr>
            <w:r w:rsidRPr="00E40B02">
              <w:rPr>
                <w:rFonts w:eastAsia="Times New Roman" w:cs="Times New Roman"/>
                <w:szCs w:val="28"/>
                <w:lang w:val="fr-FR"/>
              </w:rPr>
              <w:t>- Dự giờ 4A</w:t>
            </w:r>
            <w:r w:rsidRPr="00E40B02">
              <w:rPr>
                <w:rFonts w:eastAsia="Times New Roman" w:cs="Times New Roman"/>
                <w:szCs w:val="28"/>
                <w:vertAlign w:val="superscript"/>
                <w:lang w:val="fr-FR"/>
              </w:rPr>
              <w:t> </w:t>
            </w:r>
            <w:r w:rsidRPr="00E40B02">
              <w:rPr>
                <w:rFonts w:eastAsia="Times New Roman" w:cs="Times New Roman"/>
                <w:szCs w:val="28"/>
                <w:lang w:val="fr-FR"/>
              </w:rPr>
              <w:t>; Lan( MT</w:t>
            </w:r>
            <w:r w:rsidR="00EE76A8">
              <w:rPr>
                <w:rFonts w:eastAsia="Times New Roman" w:cs="Times New Roman"/>
                <w:szCs w:val="28"/>
                <w:lang w:val="fr-FR"/>
              </w:rPr>
              <w:t>)</w:t>
            </w:r>
          </w:p>
          <w:p w:rsidR="000E34D1" w:rsidRDefault="000E34D1" w:rsidP="008B6E1C">
            <w:pPr>
              <w:spacing w:after="0"/>
              <w:rPr>
                <w:rFonts w:eastAsia="Times New Roman" w:cs="Times New Roman"/>
                <w:szCs w:val="28"/>
                <w:lang w:val="fr-FR"/>
              </w:rPr>
            </w:pPr>
            <w:r w:rsidRPr="00A606D6">
              <w:rPr>
                <w:rFonts w:eastAsia="Times New Roman" w:cs="Times New Roman"/>
                <w:szCs w:val="28"/>
                <w:lang w:val="fr-FR"/>
              </w:rPr>
              <w:t>- Sinh hoạt chuyên môn theo cụm</w:t>
            </w:r>
          </w:p>
          <w:p w:rsidR="00E97508" w:rsidRPr="00E40B02" w:rsidRDefault="00E97508" w:rsidP="008B6E1C">
            <w:pPr>
              <w:spacing w:after="0"/>
              <w:rPr>
                <w:rFonts w:eastAsia="Times New Roman" w:cs="Times New Roman"/>
                <w:szCs w:val="28"/>
                <w:lang w:val="fr-FR"/>
              </w:rPr>
            </w:pPr>
            <w:r w:rsidRPr="00A606D6">
              <w:rPr>
                <w:rFonts w:eastAsia="Times New Roman" w:cs="Times New Roman"/>
                <w:i/>
                <w:szCs w:val="28"/>
                <w:lang w:val="fr-FR"/>
              </w:rPr>
              <w:t>- Kiểm tra duyệt giáo án.</w:t>
            </w:r>
          </w:p>
        </w:tc>
        <w:tc>
          <w:tcPr>
            <w:tcW w:w="1560" w:type="dxa"/>
          </w:tcPr>
          <w:p w:rsidR="00AE6FE5" w:rsidRPr="00E40B02" w:rsidRDefault="00AE6FE5" w:rsidP="00DB44B4">
            <w:pPr>
              <w:spacing w:after="0"/>
              <w:rPr>
                <w:rFonts w:eastAsia="Times New Roman" w:cs="Times New Roman"/>
                <w:szCs w:val="28"/>
                <w:lang w:val="fr-FR"/>
              </w:rPr>
            </w:pPr>
          </w:p>
        </w:tc>
        <w:tc>
          <w:tcPr>
            <w:tcW w:w="1417" w:type="dxa"/>
          </w:tcPr>
          <w:p w:rsidR="00AE6FE5" w:rsidRPr="00E40B02" w:rsidRDefault="00AE6FE5" w:rsidP="00DB44B4">
            <w:pPr>
              <w:spacing w:after="0"/>
              <w:rPr>
                <w:rFonts w:eastAsia="Times New Roman" w:cs="Times New Roman"/>
                <w:szCs w:val="28"/>
              </w:rPr>
            </w:pPr>
            <w:r w:rsidRPr="00E40B02">
              <w:rPr>
                <w:rFonts w:eastAsia="Times New Roman" w:cs="Times New Roman"/>
                <w:szCs w:val="28"/>
              </w:rPr>
              <w:t>- PHT</w:t>
            </w:r>
          </w:p>
          <w:p w:rsidR="00AE6FE5" w:rsidRPr="00E40B02" w:rsidRDefault="00AE6FE5" w:rsidP="00DB44B4">
            <w:pPr>
              <w:spacing w:after="0"/>
              <w:rPr>
                <w:rFonts w:eastAsia="Times New Roman" w:cs="Times New Roman"/>
                <w:szCs w:val="28"/>
              </w:rPr>
            </w:pPr>
          </w:p>
          <w:p w:rsidR="00EE76A8" w:rsidRDefault="00EE76A8" w:rsidP="00DB44B4">
            <w:pPr>
              <w:spacing w:after="0"/>
              <w:rPr>
                <w:rFonts w:eastAsia="Times New Roman" w:cs="Times New Roman"/>
                <w:szCs w:val="28"/>
              </w:rPr>
            </w:pPr>
          </w:p>
          <w:p w:rsidR="00EE76A8" w:rsidRDefault="00EE76A8" w:rsidP="00DB44B4">
            <w:pPr>
              <w:spacing w:after="0"/>
              <w:rPr>
                <w:rFonts w:eastAsia="Times New Roman" w:cs="Times New Roman"/>
                <w:szCs w:val="28"/>
              </w:rPr>
            </w:pPr>
          </w:p>
          <w:p w:rsidR="00AE6FE5" w:rsidRPr="00E40B02" w:rsidRDefault="00AE6FE5" w:rsidP="00DB44B4">
            <w:pPr>
              <w:spacing w:after="0"/>
              <w:rPr>
                <w:rFonts w:eastAsia="Times New Roman" w:cs="Times New Roman"/>
                <w:szCs w:val="28"/>
              </w:rPr>
            </w:pPr>
            <w:r w:rsidRPr="00E40B02">
              <w:rPr>
                <w:rFonts w:eastAsia="Times New Roman" w:cs="Times New Roman"/>
                <w:szCs w:val="28"/>
              </w:rPr>
              <w:t xml:space="preserve">-PHT </w:t>
            </w:r>
          </w:p>
        </w:tc>
        <w:tc>
          <w:tcPr>
            <w:tcW w:w="1701" w:type="dxa"/>
          </w:tcPr>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CF708C" w:rsidRDefault="00CF708C" w:rsidP="00CF708C">
            <w:pPr>
              <w:spacing w:after="0"/>
              <w:rPr>
                <w:rFonts w:eastAsia="Times New Roman" w:cs="Times New Roman"/>
                <w:szCs w:val="28"/>
              </w:rPr>
            </w:pPr>
            <w:r>
              <w:rPr>
                <w:rFonts w:eastAsia="Times New Roman" w:cs="Times New Roman"/>
                <w:szCs w:val="28"/>
              </w:rPr>
              <w:t>........................</w:t>
            </w:r>
          </w:p>
          <w:p w:rsidR="00AE6FE5" w:rsidRPr="00E40B02" w:rsidRDefault="00AE6FE5" w:rsidP="00DB44B4">
            <w:pPr>
              <w:spacing w:after="0"/>
              <w:rPr>
                <w:rFonts w:eastAsia="Times New Roman" w:cs="Times New Roman"/>
                <w:szCs w:val="28"/>
              </w:rPr>
            </w:pPr>
          </w:p>
        </w:tc>
      </w:tr>
    </w:tbl>
    <w:p w:rsidR="00FB0431" w:rsidRPr="00E40B02" w:rsidRDefault="001E36EF" w:rsidP="00DB44B4">
      <w:pPr>
        <w:spacing w:after="0"/>
        <w:rPr>
          <w:rFonts w:eastAsia="Times New Roman" w:cs="Times New Roman"/>
          <w:b/>
          <w:szCs w:val="28"/>
        </w:rPr>
      </w:pPr>
      <w:r w:rsidRPr="00E40B02">
        <w:rPr>
          <w:rFonts w:eastAsia="Times New Roman" w:cs="Times New Roman"/>
          <w:b/>
          <w:szCs w:val="28"/>
        </w:rPr>
        <w:lastRenderedPageBreak/>
        <w:t>* Tháng 11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992"/>
        <w:gridCol w:w="1418"/>
        <w:gridCol w:w="1559"/>
      </w:tblGrid>
      <w:tr w:rsidR="00C06C31" w:rsidRPr="00E40B02" w:rsidTr="00296C0C">
        <w:trPr>
          <w:trHeight w:val="759"/>
        </w:trPr>
        <w:tc>
          <w:tcPr>
            <w:tcW w:w="851" w:type="dxa"/>
          </w:tcPr>
          <w:p w:rsidR="00C06C31" w:rsidRPr="004624CB" w:rsidRDefault="00C06C31" w:rsidP="00DB44B4">
            <w:pPr>
              <w:spacing w:after="0"/>
              <w:jc w:val="center"/>
              <w:rPr>
                <w:rFonts w:eastAsia="Times New Roman" w:cs="Times New Roman"/>
                <w:b/>
                <w:sz w:val="26"/>
                <w:szCs w:val="26"/>
              </w:rPr>
            </w:pPr>
            <w:r w:rsidRPr="004624CB">
              <w:rPr>
                <w:rFonts w:eastAsia="Times New Roman" w:cs="Times New Roman"/>
                <w:b/>
                <w:sz w:val="26"/>
                <w:szCs w:val="26"/>
              </w:rPr>
              <w:t>Tuần</w:t>
            </w:r>
          </w:p>
        </w:tc>
        <w:tc>
          <w:tcPr>
            <w:tcW w:w="4961"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4624CB">
            <w:pPr>
              <w:spacing w:after="0"/>
              <w:rPr>
                <w:rFonts w:eastAsia="Times New Roman" w:cs="Times New Roman"/>
                <w:b/>
                <w:szCs w:val="28"/>
              </w:rPr>
            </w:pPr>
          </w:p>
        </w:tc>
        <w:tc>
          <w:tcPr>
            <w:tcW w:w="992"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418"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559" w:type="dxa"/>
          </w:tcPr>
          <w:p w:rsidR="00C06C31" w:rsidRPr="00E40B02" w:rsidRDefault="001168BE" w:rsidP="00DB44B4">
            <w:pPr>
              <w:spacing w:after="0"/>
              <w:ind w:left="252"/>
              <w:jc w:val="center"/>
              <w:rPr>
                <w:rFonts w:eastAsia="Times New Roman" w:cs="Times New Roman"/>
                <w:b/>
                <w:szCs w:val="28"/>
              </w:rPr>
            </w:pPr>
            <w:r w:rsidRPr="00E40B02">
              <w:rPr>
                <w:rFonts w:eastAsia="Times New Roman" w:cs="Times New Roman"/>
                <w:b/>
                <w:szCs w:val="28"/>
              </w:rPr>
              <w:t>Kêt quả</w:t>
            </w:r>
          </w:p>
        </w:tc>
      </w:tr>
      <w:tr w:rsidR="00DF44AB" w:rsidRPr="00E40B02" w:rsidTr="00296C0C">
        <w:tc>
          <w:tcPr>
            <w:tcW w:w="851" w:type="dxa"/>
          </w:tcPr>
          <w:p w:rsidR="00DF44AB" w:rsidRPr="004624CB" w:rsidRDefault="00DF44AB" w:rsidP="00DB44B4">
            <w:pPr>
              <w:spacing w:after="0"/>
              <w:jc w:val="center"/>
              <w:rPr>
                <w:rFonts w:eastAsia="Times New Roman" w:cs="Times New Roman"/>
                <w:b/>
                <w:sz w:val="26"/>
                <w:szCs w:val="26"/>
              </w:rPr>
            </w:pPr>
          </w:p>
          <w:p w:rsidR="00DF44AB" w:rsidRPr="004624CB" w:rsidRDefault="00DF44AB" w:rsidP="00DB44B4">
            <w:pPr>
              <w:spacing w:after="0"/>
              <w:jc w:val="center"/>
              <w:rPr>
                <w:rFonts w:eastAsia="Times New Roman" w:cs="Times New Roman"/>
                <w:b/>
                <w:sz w:val="26"/>
                <w:szCs w:val="26"/>
              </w:rPr>
            </w:pPr>
          </w:p>
          <w:p w:rsidR="00DF44AB" w:rsidRPr="004624CB" w:rsidRDefault="00DF44AB" w:rsidP="00DB44B4">
            <w:pPr>
              <w:spacing w:after="0"/>
              <w:jc w:val="center"/>
              <w:rPr>
                <w:rFonts w:eastAsia="Times New Roman" w:cs="Times New Roman"/>
                <w:b/>
                <w:sz w:val="26"/>
                <w:szCs w:val="26"/>
              </w:rPr>
            </w:pPr>
          </w:p>
          <w:p w:rsidR="00DF44AB" w:rsidRPr="004624CB" w:rsidRDefault="00DF44AB" w:rsidP="00DB44B4">
            <w:pPr>
              <w:spacing w:after="0"/>
              <w:jc w:val="center"/>
              <w:rPr>
                <w:rFonts w:eastAsia="Times New Roman" w:cs="Times New Roman"/>
                <w:b/>
                <w:sz w:val="26"/>
                <w:szCs w:val="26"/>
              </w:rPr>
            </w:pPr>
          </w:p>
          <w:p w:rsidR="00DF44AB" w:rsidRPr="004624CB" w:rsidRDefault="00DF44AB" w:rsidP="00DB44B4">
            <w:pPr>
              <w:spacing w:after="0"/>
              <w:jc w:val="center"/>
              <w:rPr>
                <w:rFonts w:eastAsia="Times New Roman" w:cs="Times New Roman"/>
                <w:b/>
                <w:sz w:val="26"/>
                <w:szCs w:val="26"/>
              </w:rPr>
            </w:pPr>
          </w:p>
          <w:p w:rsidR="00DF44AB" w:rsidRPr="004624CB" w:rsidRDefault="00DF44AB" w:rsidP="00DB44B4">
            <w:pPr>
              <w:spacing w:after="0"/>
              <w:jc w:val="center"/>
              <w:rPr>
                <w:rFonts w:eastAsia="Times New Roman" w:cs="Times New Roman"/>
                <w:b/>
                <w:sz w:val="26"/>
                <w:szCs w:val="26"/>
              </w:rPr>
            </w:pPr>
            <w:r w:rsidRPr="004624CB">
              <w:rPr>
                <w:rFonts w:eastAsia="Times New Roman" w:cs="Times New Roman"/>
                <w:b/>
                <w:sz w:val="26"/>
                <w:szCs w:val="26"/>
              </w:rPr>
              <w:t>Tuần 9</w:t>
            </w:r>
          </w:p>
        </w:tc>
        <w:tc>
          <w:tcPr>
            <w:tcW w:w="4961" w:type="dxa"/>
          </w:tcPr>
          <w:p w:rsidR="00A77530" w:rsidRDefault="00A77530" w:rsidP="00DC1A36">
            <w:pPr>
              <w:spacing w:after="0"/>
              <w:rPr>
                <w:rFonts w:eastAsia="Times New Roman" w:cs="Times New Roman"/>
                <w:szCs w:val="28"/>
              </w:rPr>
            </w:pPr>
            <w:r>
              <w:rPr>
                <w:rFonts w:eastAsia="Times New Roman" w:cs="Times New Roman"/>
                <w:szCs w:val="28"/>
              </w:rPr>
              <w:t>- Thi tài năng tiếng Anh, UDCNTT trong giảng dạy tiếng Anh</w:t>
            </w:r>
            <w:r w:rsidR="00F32A54">
              <w:rPr>
                <w:rFonts w:eastAsia="Times New Roman" w:cs="Times New Roman"/>
                <w:szCs w:val="28"/>
              </w:rPr>
              <w:t xml:space="preserve"> cấp tỉnh</w:t>
            </w:r>
          </w:p>
          <w:p w:rsidR="00F32A54" w:rsidRDefault="00DF44AB" w:rsidP="00DC1A36">
            <w:pPr>
              <w:spacing w:after="0"/>
              <w:rPr>
                <w:rFonts w:eastAsia="Times New Roman" w:cs="Times New Roman"/>
                <w:szCs w:val="28"/>
              </w:rPr>
            </w:pPr>
            <w:r w:rsidRPr="00A606D6">
              <w:rPr>
                <w:rFonts w:eastAsia="Times New Roman" w:cs="Times New Roman"/>
                <w:szCs w:val="28"/>
              </w:rPr>
              <w:t>- Kiểm tra việc đ</w:t>
            </w:r>
            <w:r w:rsidR="00F32A54">
              <w:rPr>
                <w:rFonts w:eastAsia="Times New Roman" w:cs="Times New Roman"/>
                <w:szCs w:val="28"/>
              </w:rPr>
              <w:t>ánh giá học sinh theo TT30/2014, TT 22/2016.</w:t>
            </w:r>
          </w:p>
          <w:p w:rsidR="00DF44AB" w:rsidRPr="00A606D6" w:rsidRDefault="00DF44AB" w:rsidP="00DC1A36">
            <w:pPr>
              <w:spacing w:after="0"/>
              <w:rPr>
                <w:rFonts w:eastAsia="Times New Roman" w:cs="Times New Roman"/>
                <w:color w:val="000000"/>
                <w:szCs w:val="28"/>
              </w:rPr>
            </w:pPr>
            <w:r w:rsidRPr="00A606D6">
              <w:rPr>
                <w:rFonts w:eastAsia="Times New Roman" w:cs="Times New Roman"/>
                <w:color w:val="000000"/>
                <w:szCs w:val="28"/>
              </w:rPr>
              <w:t>- Dự giờ báo trước: 4B</w:t>
            </w:r>
          </w:p>
          <w:p w:rsidR="00DF44AB" w:rsidRPr="00A606D6" w:rsidRDefault="00DF44AB" w:rsidP="00DC1A36">
            <w:pPr>
              <w:spacing w:after="0"/>
              <w:rPr>
                <w:rFonts w:eastAsia="Times New Roman" w:cs="Times New Roman"/>
                <w:szCs w:val="28"/>
                <w:lang w:val="fr-FR"/>
              </w:rPr>
            </w:pPr>
            <w:r w:rsidRPr="00A606D6">
              <w:rPr>
                <w:rFonts w:eastAsia="Times New Roman" w:cs="Times New Roman"/>
                <w:szCs w:val="28"/>
                <w:lang w:val="fr-FR"/>
              </w:rPr>
              <w:t>- Chuyên đề môn LTVC lớp 4 ( cô Sơn).</w:t>
            </w:r>
          </w:p>
          <w:p w:rsidR="00DF44AB" w:rsidRPr="00A606D6" w:rsidRDefault="00DF44AB" w:rsidP="00DC1A36">
            <w:pPr>
              <w:spacing w:after="0"/>
              <w:rPr>
                <w:rFonts w:eastAsia="Times New Roman" w:cs="Times New Roman"/>
                <w:szCs w:val="28"/>
                <w:lang w:val="fr-FR"/>
              </w:rPr>
            </w:pPr>
            <w:r w:rsidRPr="00A606D6">
              <w:rPr>
                <w:rFonts w:eastAsia="Times New Roman" w:cs="Times New Roman"/>
                <w:szCs w:val="28"/>
                <w:lang w:val="fr-FR"/>
              </w:rPr>
              <w:t>- Kiểm tra kĩ thuật viết chữ, hướng dẫn học sinh viết trên lớp.</w:t>
            </w:r>
          </w:p>
          <w:p w:rsidR="00DF44AB" w:rsidRPr="00A606D6" w:rsidRDefault="000E34D1" w:rsidP="00DC1A36">
            <w:pPr>
              <w:spacing w:after="0"/>
              <w:rPr>
                <w:rFonts w:eastAsia="Times New Roman" w:cs="Times New Roman"/>
                <w:szCs w:val="28"/>
                <w:lang w:val="fr-FR"/>
              </w:rPr>
            </w:pPr>
            <w:r>
              <w:rPr>
                <w:rFonts w:eastAsia="Times New Roman" w:cs="Times New Roman"/>
                <w:szCs w:val="28"/>
                <w:lang w:val="fr-FR"/>
              </w:rPr>
              <w:t>- Kiểm tra TD : 4</w:t>
            </w:r>
            <w:r w:rsidRPr="000E34D1">
              <w:rPr>
                <w:rFonts w:eastAsia="Times New Roman" w:cs="Times New Roman"/>
                <w:szCs w:val="28"/>
                <w:vertAlign w:val="superscript"/>
                <w:lang w:val="fr-FR"/>
              </w:rPr>
              <w:t>E</w:t>
            </w:r>
            <w:r>
              <w:rPr>
                <w:rFonts w:eastAsia="Times New Roman" w:cs="Times New Roman"/>
                <w:szCs w:val="28"/>
                <w:lang w:val="fr-FR"/>
              </w:rPr>
              <w:t>, Liên.</w:t>
            </w:r>
          </w:p>
          <w:p w:rsidR="00DF44AB" w:rsidRPr="002A260B" w:rsidRDefault="00DF44AB" w:rsidP="00DC1A36">
            <w:pPr>
              <w:spacing w:after="0"/>
              <w:rPr>
                <w:rFonts w:eastAsia="Times New Roman" w:cs="Times New Roman"/>
                <w:szCs w:val="28"/>
                <w:lang w:val="fr-FR"/>
              </w:rPr>
            </w:pPr>
            <w:r w:rsidRPr="00A606D6">
              <w:rPr>
                <w:rFonts w:eastAsia="Times New Roman" w:cs="Times New Roman"/>
                <w:szCs w:val="28"/>
                <w:lang w:val="fr-FR"/>
              </w:rPr>
              <w:t>- Kiểm tra dạy tích hợp GDKNS.</w:t>
            </w:r>
          </w:p>
        </w:tc>
        <w:tc>
          <w:tcPr>
            <w:tcW w:w="992" w:type="dxa"/>
          </w:tcPr>
          <w:p w:rsidR="00DF44AB" w:rsidRPr="00E40B02" w:rsidRDefault="00DF44AB" w:rsidP="00DB44B4">
            <w:pPr>
              <w:spacing w:after="0"/>
              <w:jc w:val="center"/>
              <w:rPr>
                <w:rFonts w:eastAsia="Times New Roman" w:cs="Times New Roman"/>
                <w:b/>
                <w:szCs w:val="28"/>
              </w:rPr>
            </w:pPr>
          </w:p>
        </w:tc>
        <w:tc>
          <w:tcPr>
            <w:tcW w:w="1418" w:type="dxa"/>
          </w:tcPr>
          <w:p w:rsidR="00A77530" w:rsidRDefault="00A77530" w:rsidP="00DF44AB">
            <w:pPr>
              <w:spacing w:after="0"/>
              <w:rPr>
                <w:rFonts w:eastAsia="Times New Roman" w:cs="Times New Roman"/>
                <w:szCs w:val="28"/>
                <w:lang w:val="fr-FR"/>
              </w:rPr>
            </w:pPr>
            <w:r>
              <w:rPr>
                <w:rFonts w:eastAsia="Times New Roman" w:cs="Times New Roman"/>
                <w:szCs w:val="28"/>
                <w:lang w:val="fr-FR"/>
              </w:rPr>
              <w:t>- GV tiếng Anh</w:t>
            </w:r>
          </w:p>
          <w:p w:rsidR="00DF44AB" w:rsidRPr="00E40B02" w:rsidRDefault="00DF44AB" w:rsidP="00DF44AB">
            <w:pPr>
              <w:spacing w:after="0"/>
              <w:rPr>
                <w:rFonts w:eastAsia="Times New Roman" w:cs="Times New Roman"/>
                <w:szCs w:val="28"/>
                <w:lang w:val="fr-FR"/>
              </w:rPr>
            </w:pPr>
            <w:r w:rsidRPr="00E40B02">
              <w:rPr>
                <w:rFonts w:eastAsia="Times New Roman" w:cs="Times New Roman"/>
                <w:szCs w:val="28"/>
                <w:lang w:val="fr-FR"/>
              </w:rPr>
              <w:t>- Tổ CM</w:t>
            </w:r>
          </w:p>
          <w:p w:rsidR="00DF44AB" w:rsidRPr="00E40B02" w:rsidRDefault="00DF44AB" w:rsidP="00DF44AB">
            <w:pPr>
              <w:spacing w:after="0"/>
              <w:rPr>
                <w:rFonts w:eastAsia="Times New Roman" w:cs="Times New Roman"/>
                <w:szCs w:val="28"/>
                <w:lang w:val="fr-FR"/>
              </w:rPr>
            </w:pPr>
            <w:r w:rsidRPr="00E40B02">
              <w:rPr>
                <w:rFonts w:eastAsia="Times New Roman" w:cs="Times New Roman"/>
                <w:szCs w:val="28"/>
                <w:lang w:val="fr-FR"/>
              </w:rPr>
              <w:t>- PHT</w:t>
            </w:r>
          </w:p>
          <w:p w:rsidR="00DF44AB" w:rsidRPr="00E40B02" w:rsidRDefault="00DF44AB" w:rsidP="00DF44AB">
            <w:pPr>
              <w:spacing w:after="0"/>
              <w:rPr>
                <w:rFonts w:eastAsia="Times New Roman" w:cs="Times New Roman"/>
                <w:szCs w:val="28"/>
                <w:lang w:val="fr-FR"/>
              </w:rPr>
            </w:pPr>
            <w:r w:rsidRPr="00E40B02">
              <w:rPr>
                <w:rFonts w:eastAsia="Times New Roman" w:cs="Times New Roman"/>
                <w:szCs w:val="28"/>
                <w:lang w:val="fr-FR"/>
              </w:rPr>
              <w:t>- Các tổ CM</w:t>
            </w:r>
          </w:p>
          <w:p w:rsidR="00DF44AB" w:rsidRPr="00E40B02" w:rsidRDefault="00DF44AB" w:rsidP="00DF44AB">
            <w:pPr>
              <w:spacing w:after="0"/>
              <w:rPr>
                <w:rFonts w:eastAsia="Times New Roman" w:cs="Times New Roman"/>
                <w:szCs w:val="28"/>
                <w:lang w:val="fr-FR"/>
              </w:rPr>
            </w:pPr>
            <w:r w:rsidRPr="00E40B02">
              <w:rPr>
                <w:rFonts w:eastAsia="Times New Roman" w:cs="Times New Roman"/>
                <w:szCs w:val="28"/>
                <w:lang w:val="fr-FR"/>
              </w:rPr>
              <w:t>- BGH + Ttr</w:t>
            </w:r>
          </w:p>
          <w:p w:rsidR="00DF44AB" w:rsidRDefault="00DF44AB" w:rsidP="00DF44AB">
            <w:pPr>
              <w:spacing w:after="0"/>
              <w:rPr>
                <w:rFonts w:eastAsia="Times New Roman" w:cs="Times New Roman"/>
                <w:szCs w:val="28"/>
                <w:lang w:val="fr-FR"/>
              </w:rPr>
            </w:pPr>
            <w:r w:rsidRPr="00E40B02">
              <w:rPr>
                <w:rFonts w:eastAsia="Times New Roman" w:cs="Times New Roman"/>
                <w:szCs w:val="28"/>
                <w:lang w:val="fr-FR"/>
              </w:rPr>
              <w:t>- PHT</w:t>
            </w:r>
          </w:p>
          <w:p w:rsidR="00DF44AB" w:rsidRPr="00E40B02" w:rsidRDefault="00DF44AB" w:rsidP="0025083C">
            <w:pPr>
              <w:spacing w:after="0"/>
              <w:rPr>
                <w:rFonts w:eastAsia="Times New Roman" w:cs="Times New Roman"/>
                <w:b/>
                <w:szCs w:val="28"/>
              </w:rPr>
            </w:pPr>
            <w:r>
              <w:rPr>
                <w:rFonts w:eastAsia="Times New Roman" w:cs="Times New Roman"/>
                <w:szCs w:val="28"/>
                <w:lang w:val="fr-FR"/>
              </w:rPr>
              <w:t>- PHT</w:t>
            </w:r>
          </w:p>
        </w:tc>
        <w:tc>
          <w:tcPr>
            <w:tcW w:w="1559" w:type="dxa"/>
          </w:tcPr>
          <w:p w:rsidR="00DF44AB" w:rsidRPr="00E40B02" w:rsidRDefault="00296C0C" w:rsidP="00DB44B4">
            <w:pPr>
              <w:spacing w:after="0"/>
              <w:ind w:left="252"/>
              <w:jc w:val="center"/>
              <w:rPr>
                <w:rFonts w:eastAsia="Times New Roman" w:cs="Times New Roman"/>
                <w:b/>
                <w:szCs w:val="28"/>
              </w:rPr>
            </w:pPr>
            <w:r>
              <w:rPr>
                <w:rFonts w:eastAsia="Times New Roman" w:cs="Times New Roman"/>
                <w:b/>
                <w:szCs w:val="28"/>
              </w:rPr>
              <w:t>.</w:t>
            </w:r>
            <w:r w:rsidRPr="00296C0C">
              <w:rPr>
                <w:rFonts w:eastAsia="Times New Roman" w:cs="Times New Roman"/>
                <w:szCs w:val="28"/>
              </w:rPr>
              <w:t>......................................................................................................................................</w:t>
            </w:r>
          </w:p>
        </w:tc>
      </w:tr>
      <w:tr w:rsidR="00DF44AB" w:rsidRPr="00E40B02" w:rsidTr="00296C0C">
        <w:tc>
          <w:tcPr>
            <w:tcW w:w="851" w:type="dxa"/>
          </w:tcPr>
          <w:p w:rsidR="00DF44AB" w:rsidRPr="004624CB" w:rsidRDefault="00DF44AB" w:rsidP="00651547">
            <w:pPr>
              <w:spacing w:after="0"/>
              <w:jc w:val="center"/>
              <w:rPr>
                <w:rFonts w:eastAsia="Times New Roman" w:cs="Times New Roman"/>
                <w:b/>
                <w:sz w:val="26"/>
                <w:szCs w:val="26"/>
              </w:rPr>
            </w:pPr>
          </w:p>
          <w:p w:rsidR="00DF44AB" w:rsidRPr="004624CB" w:rsidRDefault="00DF44AB" w:rsidP="00651547">
            <w:pPr>
              <w:spacing w:after="0"/>
              <w:jc w:val="center"/>
              <w:rPr>
                <w:rFonts w:eastAsia="Times New Roman" w:cs="Times New Roman"/>
                <w:b/>
                <w:sz w:val="26"/>
                <w:szCs w:val="26"/>
              </w:rPr>
            </w:pPr>
          </w:p>
          <w:p w:rsidR="00DF44AB" w:rsidRPr="004624CB" w:rsidRDefault="00DF44AB" w:rsidP="00651547">
            <w:pPr>
              <w:spacing w:after="0"/>
              <w:jc w:val="center"/>
              <w:rPr>
                <w:rFonts w:eastAsia="Times New Roman" w:cs="Times New Roman"/>
                <w:b/>
                <w:sz w:val="26"/>
                <w:szCs w:val="26"/>
              </w:rPr>
            </w:pPr>
          </w:p>
          <w:p w:rsidR="00DF44AB" w:rsidRPr="004624CB" w:rsidRDefault="00DF44AB" w:rsidP="00651547">
            <w:pPr>
              <w:spacing w:after="0"/>
              <w:jc w:val="center"/>
              <w:rPr>
                <w:rFonts w:eastAsia="Times New Roman" w:cs="Times New Roman"/>
                <w:b/>
                <w:sz w:val="26"/>
                <w:szCs w:val="26"/>
              </w:rPr>
            </w:pPr>
            <w:r w:rsidRPr="004624CB">
              <w:rPr>
                <w:rFonts w:eastAsia="Times New Roman" w:cs="Times New Roman"/>
                <w:b/>
                <w:sz w:val="26"/>
                <w:szCs w:val="26"/>
              </w:rPr>
              <w:t>Tuần 10</w:t>
            </w:r>
          </w:p>
          <w:p w:rsidR="00DF44AB" w:rsidRPr="004624CB" w:rsidRDefault="00DF44AB" w:rsidP="00651547">
            <w:pPr>
              <w:spacing w:after="0"/>
              <w:jc w:val="center"/>
              <w:rPr>
                <w:rFonts w:eastAsia="Times New Roman" w:cs="Times New Roman"/>
                <w:b/>
                <w:sz w:val="26"/>
                <w:szCs w:val="26"/>
              </w:rPr>
            </w:pPr>
          </w:p>
        </w:tc>
        <w:tc>
          <w:tcPr>
            <w:tcW w:w="4961" w:type="dxa"/>
          </w:tcPr>
          <w:p w:rsidR="00DF44AB" w:rsidRPr="00A606D6" w:rsidRDefault="00DF44AB" w:rsidP="00651547">
            <w:pPr>
              <w:spacing w:after="0"/>
              <w:rPr>
                <w:rFonts w:eastAsia="Times New Roman" w:cs="Times New Roman"/>
                <w:szCs w:val="28"/>
              </w:rPr>
            </w:pPr>
            <w:r w:rsidRPr="00A606D6">
              <w:rPr>
                <w:rFonts w:eastAsia="Times New Roman" w:cs="Times New Roman"/>
                <w:szCs w:val="28"/>
              </w:rPr>
              <w:t xml:space="preserve">- Kiểm tra sổ </w:t>
            </w:r>
            <w:r w:rsidR="00012ACD">
              <w:rPr>
                <w:rFonts w:eastAsia="Times New Roman" w:cs="Times New Roman"/>
                <w:szCs w:val="28"/>
              </w:rPr>
              <w:t xml:space="preserve">TDCL </w:t>
            </w:r>
            <w:r w:rsidRPr="00A606D6">
              <w:rPr>
                <w:rFonts w:eastAsia="Times New Roman" w:cs="Times New Roman"/>
                <w:szCs w:val="28"/>
              </w:rPr>
              <w:t xml:space="preserve"> toàn trường.</w:t>
            </w:r>
          </w:p>
          <w:p w:rsidR="00DF44AB" w:rsidRPr="00A606D6" w:rsidRDefault="00DF44AB" w:rsidP="00651547">
            <w:pPr>
              <w:spacing w:after="0"/>
              <w:rPr>
                <w:rFonts w:eastAsia="Times New Roman" w:cs="Times New Roman"/>
                <w:szCs w:val="28"/>
              </w:rPr>
            </w:pPr>
            <w:r w:rsidRPr="00A606D6">
              <w:rPr>
                <w:rFonts w:eastAsia="Times New Roman" w:cs="Times New Roman"/>
                <w:szCs w:val="28"/>
              </w:rPr>
              <w:t>- Phát động phong trào thi đua, mỗi giáo viên đăng ký 2 giờ dạy tốt, chọn trong các môn: Toán, T.Việt, TNXH, Khoa, Sử, Địa, Đạo đức (đối với gv văn hoá) ; theo môn dạy ( đối với gv chuyên ngành).</w:t>
            </w:r>
          </w:p>
          <w:p w:rsidR="00DF44AB" w:rsidRPr="00A606D6" w:rsidRDefault="00DF44AB" w:rsidP="00651547">
            <w:pPr>
              <w:spacing w:after="0"/>
              <w:rPr>
                <w:rFonts w:eastAsia="Times New Roman" w:cs="Times New Roman"/>
                <w:szCs w:val="28"/>
              </w:rPr>
            </w:pPr>
            <w:r w:rsidRPr="00A606D6">
              <w:rPr>
                <w:rFonts w:eastAsia="Times New Roman" w:cs="Times New Roman"/>
                <w:szCs w:val="28"/>
              </w:rPr>
              <w:t xml:space="preserve">- Kiểm tra hồ </w:t>
            </w:r>
            <w:r w:rsidR="00C96C5C">
              <w:rPr>
                <w:rFonts w:eastAsia="Times New Roman" w:cs="Times New Roman"/>
                <w:szCs w:val="28"/>
              </w:rPr>
              <w:t>sơ GV chuyên ngành: Hạnh, Hường, Tuyết, Lan Anh</w:t>
            </w:r>
          </w:p>
          <w:p w:rsidR="00DF44AB" w:rsidRPr="00A606D6" w:rsidRDefault="00DF44AB" w:rsidP="00CC3A0B">
            <w:pPr>
              <w:spacing w:after="0"/>
              <w:rPr>
                <w:rFonts w:eastAsia="Times New Roman" w:cs="Times New Roman"/>
                <w:szCs w:val="28"/>
              </w:rPr>
            </w:pPr>
            <w:r w:rsidRPr="00A606D6">
              <w:rPr>
                <w:rFonts w:eastAsia="Times New Roman" w:cs="Times New Roman"/>
                <w:szCs w:val="28"/>
              </w:rPr>
              <w:t>- Chuyên đề Tiếng Anh 5 (</w:t>
            </w:r>
            <w:r w:rsidR="00CC3A0B">
              <w:rPr>
                <w:rFonts w:eastAsia="Times New Roman" w:cs="Times New Roman"/>
                <w:szCs w:val="28"/>
              </w:rPr>
              <w:t>Liên</w:t>
            </w:r>
            <w:r w:rsidRPr="00A606D6">
              <w:rPr>
                <w:rFonts w:eastAsia="Times New Roman" w:cs="Times New Roman"/>
                <w:szCs w:val="28"/>
              </w:rPr>
              <w:t>)</w:t>
            </w:r>
          </w:p>
        </w:tc>
        <w:tc>
          <w:tcPr>
            <w:tcW w:w="992" w:type="dxa"/>
          </w:tcPr>
          <w:p w:rsidR="00DF44AB" w:rsidRPr="00E40B02" w:rsidRDefault="00DF44AB" w:rsidP="00651547">
            <w:pPr>
              <w:spacing w:after="0"/>
              <w:rPr>
                <w:rFonts w:eastAsia="Times New Roman" w:cs="Times New Roman"/>
                <w:szCs w:val="28"/>
              </w:rPr>
            </w:pPr>
          </w:p>
        </w:tc>
        <w:tc>
          <w:tcPr>
            <w:tcW w:w="1418" w:type="dxa"/>
          </w:tcPr>
          <w:p w:rsidR="00DF44AB" w:rsidRPr="00E40B02" w:rsidRDefault="00DF44AB" w:rsidP="00651547">
            <w:pPr>
              <w:spacing w:after="0"/>
              <w:rPr>
                <w:rFonts w:eastAsia="Times New Roman" w:cs="Times New Roman"/>
                <w:szCs w:val="28"/>
              </w:rPr>
            </w:pPr>
            <w:r w:rsidRPr="00E40B02">
              <w:rPr>
                <w:rFonts w:eastAsia="Times New Roman" w:cs="Times New Roman"/>
                <w:szCs w:val="28"/>
              </w:rPr>
              <w:t>-BGH</w:t>
            </w:r>
          </w:p>
          <w:p w:rsidR="00DF44AB" w:rsidRPr="00E40B02" w:rsidRDefault="00DF44AB" w:rsidP="00651547">
            <w:pPr>
              <w:spacing w:after="0"/>
              <w:rPr>
                <w:rFonts w:eastAsia="Times New Roman" w:cs="Times New Roman"/>
                <w:szCs w:val="28"/>
              </w:rPr>
            </w:pPr>
            <w:r w:rsidRPr="00E40B02">
              <w:rPr>
                <w:rFonts w:eastAsia="Times New Roman" w:cs="Times New Roman"/>
                <w:szCs w:val="28"/>
              </w:rPr>
              <w:t>- Tổ CM</w:t>
            </w:r>
          </w:p>
          <w:p w:rsidR="00DF44AB" w:rsidRPr="00E40B02" w:rsidRDefault="00DF44AB" w:rsidP="00651547">
            <w:pPr>
              <w:spacing w:after="0"/>
              <w:rPr>
                <w:rFonts w:eastAsia="Times New Roman" w:cs="Times New Roman"/>
                <w:szCs w:val="28"/>
              </w:rPr>
            </w:pPr>
          </w:p>
          <w:p w:rsidR="00DF44AB" w:rsidRPr="00E40B02" w:rsidRDefault="00DF44AB" w:rsidP="00651547">
            <w:pPr>
              <w:spacing w:after="0"/>
              <w:rPr>
                <w:rFonts w:eastAsia="Times New Roman" w:cs="Times New Roman"/>
                <w:szCs w:val="28"/>
              </w:rPr>
            </w:pPr>
          </w:p>
          <w:p w:rsidR="00DF44AB" w:rsidRPr="00E40B02" w:rsidRDefault="00DF44AB" w:rsidP="00651547">
            <w:pPr>
              <w:spacing w:after="0"/>
              <w:rPr>
                <w:rFonts w:eastAsia="Times New Roman" w:cs="Times New Roman"/>
                <w:szCs w:val="28"/>
              </w:rPr>
            </w:pPr>
          </w:p>
          <w:p w:rsidR="00DF44AB" w:rsidRPr="00E40B02" w:rsidRDefault="00DF44AB" w:rsidP="00651547">
            <w:pPr>
              <w:spacing w:after="0"/>
              <w:rPr>
                <w:rFonts w:eastAsia="Times New Roman" w:cs="Times New Roman"/>
                <w:szCs w:val="28"/>
              </w:rPr>
            </w:pPr>
          </w:p>
          <w:p w:rsidR="00DF44AB" w:rsidRPr="00E40B02" w:rsidRDefault="00DF44AB" w:rsidP="00D97AD9">
            <w:pPr>
              <w:spacing w:after="0"/>
              <w:rPr>
                <w:rFonts w:eastAsia="Times New Roman" w:cs="Times New Roman"/>
                <w:szCs w:val="28"/>
              </w:rPr>
            </w:pPr>
            <w:r w:rsidRPr="00E40B02">
              <w:rPr>
                <w:rFonts w:eastAsia="Times New Roman" w:cs="Times New Roman"/>
                <w:szCs w:val="28"/>
              </w:rPr>
              <w:t>- PHT</w:t>
            </w:r>
          </w:p>
          <w:p w:rsidR="00DF44AB" w:rsidRPr="00E40B02" w:rsidRDefault="00DF44AB" w:rsidP="00651547">
            <w:pPr>
              <w:spacing w:after="0"/>
              <w:rPr>
                <w:rFonts w:eastAsia="Times New Roman" w:cs="Times New Roman"/>
                <w:szCs w:val="28"/>
              </w:rPr>
            </w:pPr>
          </w:p>
          <w:p w:rsidR="00DF44AB" w:rsidRPr="00E40B02" w:rsidRDefault="00DF44AB" w:rsidP="00651547">
            <w:pPr>
              <w:spacing w:after="0"/>
              <w:rPr>
                <w:rFonts w:eastAsia="Times New Roman" w:cs="Times New Roman"/>
                <w:szCs w:val="28"/>
              </w:rPr>
            </w:pPr>
            <w:r w:rsidRPr="00E40B02">
              <w:rPr>
                <w:rFonts w:eastAsia="Times New Roman" w:cs="Times New Roman"/>
                <w:szCs w:val="28"/>
              </w:rPr>
              <w:t>- Tổ CM</w:t>
            </w:r>
          </w:p>
        </w:tc>
        <w:tc>
          <w:tcPr>
            <w:tcW w:w="1559" w:type="dxa"/>
          </w:tcPr>
          <w:p w:rsidR="00DF44AB" w:rsidRPr="00E40B02" w:rsidRDefault="00296C0C" w:rsidP="00DB44B4">
            <w:pPr>
              <w:spacing w:after="0"/>
              <w:ind w:left="252"/>
              <w:jc w:val="center"/>
              <w:rPr>
                <w:rFonts w:eastAsia="Times New Roman" w:cs="Times New Roman"/>
                <w:b/>
                <w:szCs w:val="28"/>
              </w:rPr>
            </w:pPr>
            <w:r w:rsidRPr="00296C0C">
              <w:rPr>
                <w:rFonts w:eastAsia="Times New Roman" w:cs="Times New Roman"/>
                <w:szCs w:val="28"/>
              </w:rPr>
              <w:t>......................................................................................................................................</w:t>
            </w:r>
          </w:p>
        </w:tc>
      </w:tr>
      <w:tr w:rsidR="00DF44AB" w:rsidRPr="00E40B02" w:rsidTr="00296C0C">
        <w:tc>
          <w:tcPr>
            <w:tcW w:w="851" w:type="dxa"/>
          </w:tcPr>
          <w:p w:rsidR="00DF44AB" w:rsidRPr="004624CB" w:rsidRDefault="00DF44AB" w:rsidP="009B620A">
            <w:pPr>
              <w:spacing w:after="0"/>
              <w:rPr>
                <w:rFonts w:eastAsia="Times New Roman" w:cs="Times New Roman"/>
                <w:b/>
                <w:color w:val="000000"/>
                <w:sz w:val="26"/>
                <w:szCs w:val="26"/>
              </w:rPr>
            </w:pPr>
          </w:p>
          <w:p w:rsidR="00DF44AB" w:rsidRPr="004624CB" w:rsidRDefault="00DF44AB" w:rsidP="00DB44B4">
            <w:pPr>
              <w:spacing w:after="0"/>
              <w:jc w:val="center"/>
              <w:rPr>
                <w:rFonts w:eastAsia="Times New Roman" w:cs="Times New Roman"/>
                <w:b/>
                <w:color w:val="000000"/>
                <w:sz w:val="26"/>
                <w:szCs w:val="26"/>
              </w:rPr>
            </w:pPr>
          </w:p>
          <w:p w:rsidR="00DF44AB" w:rsidRPr="004624CB" w:rsidRDefault="00DF44AB" w:rsidP="00DB44B4">
            <w:pPr>
              <w:spacing w:after="0"/>
              <w:jc w:val="center"/>
              <w:rPr>
                <w:rFonts w:eastAsia="Times New Roman" w:cs="Times New Roman"/>
                <w:b/>
                <w:color w:val="000000"/>
                <w:sz w:val="26"/>
                <w:szCs w:val="26"/>
              </w:rPr>
            </w:pPr>
            <w:r w:rsidRPr="004624CB">
              <w:rPr>
                <w:rFonts w:eastAsia="Times New Roman" w:cs="Times New Roman"/>
                <w:b/>
                <w:color w:val="000000"/>
                <w:sz w:val="26"/>
                <w:szCs w:val="26"/>
              </w:rPr>
              <w:t>Tuần 11</w:t>
            </w:r>
          </w:p>
          <w:p w:rsidR="00DF44AB" w:rsidRPr="004624CB" w:rsidRDefault="00DF44AB" w:rsidP="00DB44B4">
            <w:pPr>
              <w:spacing w:after="0"/>
              <w:jc w:val="center"/>
              <w:rPr>
                <w:rFonts w:eastAsia="Times New Roman" w:cs="Times New Roman"/>
                <w:b/>
                <w:color w:val="000000"/>
                <w:sz w:val="26"/>
                <w:szCs w:val="26"/>
              </w:rPr>
            </w:pPr>
          </w:p>
        </w:tc>
        <w:tc>
          <w:tcPr>
            <w:tcW w:w="4961" w:type="dxa"/>
          </w:tcPr>
          <w:p w:rsidR="00DF44AB" w:rsidRPr="00A606D6" w:rsidRDefault="00DF44AB" w:rsidP="00DB44B4">
            <w:pPr>
              <w:spacing w:after="0"/>
              <w:rPr>
                <w:rFonts w:eastAsia="Times New Roman" w:cs="Times New Roman"/>
                <w:color w:val="000000"/>
                <w:szCs w:val="28"/>
              </w:rPr>
            </w:pPr>
            <w:r w:rsidRPr="00A606D6">
              <w:rPr>
                <w:rFonts w:eastAsia="Times New Roman" w:cs="Times New Roman"/>
                <w:color w:val="000000"/>
                <w:szCs w:val="28"/>
              </w:rPr>
              <w:t>- Bồi dưỡng kiến thức môn Toán toàn cấp ( phân công cụ thể, tổ chức vào buổi sinh hoạt chuyên môn giữa tháng)</w:t>
            </w:r>
          </w:p>
          <w:p w:rsidR="00DF44AB" w:rsidRPr="00A606D6" w:rsidRDefault="00DF44AB" w:rsidP="00DB44B4">
            <w:pPr>
              <w:spacing w:after="0"/>
              <w:rPr>
                <w:rFonts w:eastAsia="Times New Roman" w:cs="Times New Roman"/>
                <w:color w:val="000000"/>
                <w:szCs w:val="28"/>
              </w:rPr>
            </w:pPr>
            <w:r w:rsidRPr="00A606D6">
              <w:rPr>
                <w:rFonts w:eastAsia="Times New Roman" w:cs="Times New Roman"/>
                <w:color w:val="000000"/>
                <w:szCs w:val="28"/>
              </w:rPr>
              <w:t>- Dự giờ 5A, 4D.</w:t>
            </w:r>
          </w:p>
          <w:p w:rsidR="00DF44AB" w:rsidRDefault="00DF44AB" w:rsidP="00DB44B4">
            <w:pPr>
              <w:spacing w:after="0"/>
              <w:rPr>
                <w:rFonts w:eastAsia="Times New Roman" w:cs="Times New Roman"/>
                <w:color w:val="000000"/>
                <w:szCs w:val="28"/>
              </w:rPr>
            </w:pPr>
            <w:r w:rsidRPr="00A606D6">
              <w:rPr>
                <w:rFonts w:eastAsia="Times New Roman" w:cs="Times New Roman"/>
                <w:color w:val="000000"/>
                <w:szCs w:val="28"/>
              </w:rPr>
              <w:t>- Chuyên đề môn TNXH lớp 2( cô K.Anh).</w:t>
            </w:r>
          </w:p>
          <w:p w:rsidR="009B620A" w:rsidRPr="00A606D6" w:rsidRDefault="009B620A" w:rsidP="00DB44B4">
            <w:pPr>
              <w:spacing w:after="0"/>
              <w:rPr>
                <w:rFonts w:eastAsia="Times New Roman" w:cs="Times New Roman"/>
                <w:color w:val="000000"/>
                <w:szCs w:val="28"/>
              </w:rPr>
            </w:pPr>
            <w:r>
              <w:rPr>
                <w:rFonts w:eastAsia="Times New Roman" w:cs="Times New Roman"/>
                <w:color w:val="000000"/>
                <w:szCs w:val="28"/>
              </w:rPr>
              <w:t>- Kiểm tra TD: Tuyết</w:t>
            </w:r>
          </w:p>
        </w:tc>
        <w:tc>
          <w:tcPr>
            <w:tcW w:w="992" w:type="dxa"/>
          </w:tcPr>
          <w:p w:rsidR="00DF44AB" w:rsidRPr="00E40B02" w:rsidRDefault="00DF44AB" w:rsidP="00DB44B4">
            <w:pPr>
              <w:spacing w:after="0"/>
              <w:rPr>
                <w:rFonts w:eastAsia="Times New Roman" w:cs="Times New Roman"/>
                <w:szCs w:val="28"/>
              </w:rPr>
            </w:pPr>
          </w:p>
        </w:tc>
        <w:tc>
          <w:tcPr>
            <w:tcW w:w="1418" w:type="dxa"/>
          </w:tcPr>
          <w:p w:rsidR="00DF44AB" w:rsidRPr="00E40B02" w:rsidRDefault="00DF44AB" w:rsidP="00DB44B4">
            <w:pPr>
              <w:spacing w:after="0"/>
              <w:rPr>
                <w:rFonts w:eastAsia="Times New Roman" w:cs="Times New Roman"/>
                <w:szCs w:val="28"/>
              </w:rPr>
            </w:pPr>
            <w:r w:rsidRPr="00E40B02">
              <w:rPr>
                <w:rFonts w:eastAsia="Times New Roman" w:cs="Times New Roman"/>
                <w:szCs w:val="28"/>
              </w:rPr>
              <w:t>- Tổ CM</w:t>
            </w:r>
          </w:p>
          <w:p w:rsidR="00E836E9" w:rsidRDefault="00E836E9" w:rsidP="00DB44B4">
            <w:pPr>
              <w:spacing w:after="0"/>
              <w:rPr>
                <w:rFonts w:eastAsia="Times New Roman" w:cs="Times New Roman"/>
                <w:szCs w:val="28"/>
              </w:rPr>
            </w:pPr>
          </w:p>
          <w:p w:rsidR="00DF44AB" w:rsidRDefault="00DF44AB" w:rsidP="00DB44B4">
            <w:pPr>
              <w:spacing w:after="0"/>
              <w:rPr>
                <w:rFonts w:eastAsia="Times New Roman" w:cs="Times New Roman"/>
                <w:szCs w:val="28"/>
              </w:rPr>
            </w:pPr>
            <w:r w:rsidRPr="00E40B02">
              <w:rPr>
                <w:rFonts w:eastAsia="Times New Roman" w:cs="Times New Roman"/>
                <w:szCs w:val="28"/>
              </w:rPr>
              <w:t>- PHT</w:t>
            </w:r>
          </w:p>
          <w:p w:rsidR="00DF44AB" w:rsidRDefault="00DF44AB" w:rsidP="00DB44B4">
            <w:pPr>
              <w:spacing w:after="0"/>
              <w:rPr>
                <w:rFonts w:eastAsia="Times New Roman" w:cs="Times New Roman"/>
                <w:szCs w:val="28"/>
              </w:rPr>
            </w:pPr>
            <w:r w:rsidRPr="00E40B02">
              <w:rPr>
                <w:rFonts w:eastAsia="Times New Roman" w:cs="Times New Roman"/>
                <w:szCs w:val="28"/>
              </w:rPr>
              <w:t>- Tổ CM</w:t>
            </w:r>
          </w:p>
          <w:p w:rsidR="00267410" w:rsidRPr="00267410" w:rsidRDefault="00267410" w:rsidP="00DB44B4">
            <w:pPr>
              <w:spacing w:after="0"/>
              <w:rPr>
                <w:rFonts w:eastAsia="Times New Roman" w:cs="Times New Roman"/>
                <w:szCs w:val="28"/>
                <w:lang w:val="fr-FR"/>
              </w:rPr>
            </w:pPr>
            <w:r w:rsidRPr="00E40B02">
              <w:rPr>
                <w:rFonts w:eastAsia="Times New Roman" w:cs="Times New Roman"/>
                <w:szCs w:val="28"/>
                <w:lang w:val="fr-FR"/>
              </w:rPr>
              <w:t>- BGH + Ttr</w:t>
            </w:r>
          </w:p>
        </w:tc>
        <w:tc>
          <w:tcPr>
            <w:tcW w:w="1559" w:type="dxa"/>
          </w:tcPr>
          <w:p w:rsidR="00DF44AB" w:rsidRPr="00E40B02" w:rsidRDefault="00296C0C" w:rsidP="00296C0C">
            <w:pPr>
              <w:spacing w:after="0"/>
              <w:rPr>
                <w:rFonts w:eastAsia="Times New Roman" w:cs="Times New Roman"/>
                <w:szCs w:val="28"/>
              </w:rPr>
            </w:pPr>
            <w:r w:rsidRPr="00296C0C">
              <w:rPr>
                <w:rFonts w:eastAsia="Times New Roman" w:cs="Times New Roman"/>
                <w:szCs w:val="28"/>
              </w:rPr>
              <w:t>..................................................................................................................</w:t>
            </w:r>
          </w:p>
        </w:tc>
      </w:tr>
      <w:tr w:rsidR="00DF44AB" w:rsidRPr="00E40B02" w:rsidTr="00296C0C">
        <w:tc>
          <w:tcPr>
            <w:tcW w:w="851" w:type="dxa"/>
          </w:tcPr>
          <w:p w:rsidR="00DF44AB" w:rsidRPr="004624CB" w:rsidRDefault="00DF44AB" w:rsidP="00DB44B4">
            <w:pPr>
              <w:spacing w:after="0"/>
              <w:jc w:val="center"/>
              <w:rPr>
                <w:rFonts w:eastAsia="Times New Roman" w:cs="Times New Roman"/>
                <w:b/>
                <w:color w:val="000000" w:themeColor="text1"/>
                <w:sz w:val="26"/>
                <w:szCs w:val="26"/>
              </w:rPr>
            </w:pPr>
          </w:p>
          <w:p w:rsidR="00DF44AB" w:rsidRPr="004624CB" w:rsidRDefault="00DF44AB" w:rsidP="00DB44B4">
            <w:pPr>
              <w:spacing w:after="0"/>
              <w:jc w:val="center"/>
              <w:rPr>
                <w:rFonts w:eastAsia="Times New Roman" w:cs="Times New Roman"/>
                <w:b/>
                <w:color w:val="000000" w:themeColor="text1"/>
                <w:sz w:val="26"/>
                <w:szCs w:val="26"/>
              </w:rPr>
            </w:pPr>
          </w:p>
          <w:p w:rsidR="00DF44AB" w:rsidRPr="004624CB" w:rsidRDefault="00DF44AB" w:rsidP="00DB44B4">
            <w:pPr>
              <w:spacing w:after="0"/>
              <w:jc w:val="center"/>
              <w:rPr>
                <w:rFonts w:eastAsia="Times New Roman" w:cs="Times New Roman"/>
                <w:b/>
                <w:color w:val="000000" w:themeColor="text1"/>
                <w:sz w:val="26"/>
                <w:szCs w:val="26"/>
              </w:rPr>
            </w:pPr>
          </w:p>
          <w:p w:rsidR="00DF44AB" w:rsidRPr="004624CB" w:rsidRDefault="00DF44AB" w:rsidP="00DB44B4">
            <w:pPr>
              <w:spacing w:after="0"/>
              <w:jc w:val="center"/>
              <w:rPr>
                <w:rFonts w:eastAsia="Times New Roman" w:cs="Times New Roman"/>
                <w:b/>
                <w:color w:val="000000" w:themeColor="text1"/>
                <w:sz w:val="26"/>
                <w:szCs w:val="26"/>
              </w:rPr>
            </w:pPr>
            <w:r w:rsidRPr="004624CB">
              <w:rPr>
                <w:rFonts w:eastAsia="Times New Roman" w:cs="Times New Roman"/>
                <w:b/>
                <w:color w:val="000000" w:themeColor="text1"/>
                <w:sz w:val="26"/>
                <w:szCs w:val="26"/>
              </w:rPr>
              <w:t>Tuần 12</w:t>
            </w:r>
          </w:p>
        </w:tc>
        <w:tc>
          <w:tcPr>
            <w:tcW w:w="4961" w:type="dxa"/>
          </w:tcPr>
          <w:p w:rsidR="00DF44AB" w:rsidRPr="002A260B" w:rsidRDefault="00DF44AB" w:rsidP="00DB44B4">
            <w:pPr>
              <w:spacing w:after="0"/>
              <w:rPr>
                <w:rFonts w:eastAsia="Times New Roman" w:cs="Times New Roman"/>
                <w:color w:val="000000" w:themeColor="text1"/>
                <w:szCs w:val="28"/>
              </w:rPr>
            </w:pPr>
            <w:r w:rsidRPr="002A260B">
              <w:rPr>
                <w:rFonts w:eastAsia="Times New Roman" w:cs="Times New Roman"/>
                <w:color w:val="000000" w:themeColor="text1"/>
                <w:szCs w:val="28"/>
              </w:rPr>
              <w:t>- Kiểm tra kỹ năng sử dụng TBDH trên lớp.</w:t>
            </w:r>
          </w:p>
          <w:p w:rsidR="00DF44AB" w:rsidRPr="002A260B" w:rsidRDefault="00DF44AB" w:rsidP="00DB44B4">
            <w:pPr>
              <w:spacing w:after="0"/>
              <w:rPr>
                <w:rFonts w:eastAsia="Times New Roman" w:cs="Times New Roman"/>
                <w:color w:val="000000" w:themeColor="text1"/>
                <w:szCs w:val="28"/>
              </w:rPr>
            </w:pPr>
            <w:r w:rsidRPr="002A260B">
              <w:rPr>
                <w:rFonts w:eastAsia="Times New Roman" w:cs="Times New Roman"/>
                <w:color w:val="000000" w:themeColor="text1"/>
                <w:szCs w:val="28"/>
              </w:rPr>
              <w:t>- Kiểm tra việc thực hiện chương trình từ khối 1 đến khối 5</w:t>
            </w:r>
          </w:p>
          <w:p w:rsidR="00DF44AB" w:rsidRPr="002A260B" w:rsidRDefault="00DF44AB" w:rsidP="00DB44B4">
            <w:pPr>
              <w:spacing w:after="0"/>
              <w:rPr>
                <w:rFonts w:eastAsia="Times New Roman" w:cs="Times New Roman"/>
                <w:color w:val="000000" w:themeColor="text1"/>
                <w:szCs w:val="28"/>
              </w:rPr>
            </w:pPr>
            <w:r w:rsidRPr="002A260B">
              <w:rPr>
                <w:rFonts w:eastAsia="Times New Roman" w:cs="Times New Roman"/>
                <w:color w:val="000000" w:themeColor="text1"/>
                <w:szCs w:val="28"/>
              </w:rPr>
              <w:t>- Kiểm tra thực hiện chương trình giảm tải.</w:t>
            </w:r>
          </w:p>
          <w:p w:rsidR="00DF44AB" w:rsidRPr="002A260B" w:rsidRDefault="00DF44AB" w:rsidP="00DB44B4">
            <w:pPr>
              <w:spacing w:after="0"/>
              <w:rPr>
                <w:rFonts w:eastAsia="Times New Roman" w:cs="Times New Roman"/>
                <w:color w:val="000000" w:themeColor="text1"/>
                <w:szCs w:val="28"/>
              </w:rPr>
            </w:pPr>
            <w:r w:rsidRPr="002A260B">
              <w:rPr>
                <w:rFonts w:eastAsia="Times New Roman" w:cs="Times New Roman"/>
                <w:color w:val="000000" w:themeColor="text1"/>
                <w:szCs w:val="28"/>
              </w:rPr>
              <w:t xml:space="preserve">- Chuyên đề môn Toán lớp </w:t>
            </w:r>
            <w:r w:rsidR="002A260B">
              <w:rPr>
                <w:rFonts w:eastAsia="Times New Roman" w:cs="Times New Roman"/>
                <w:color w:val="000000" w:themeColor="text1"/>
                <w:szCs w:val="28"/>
              </w:rPr>
              <w:t>5</w:t>
            </w:r>
            <w:r w:rsidRPr="002A260B">
              <w:rPr>
                <w:rFonts w:eastAsia="Times New Roman" w:cs="Times New Roman"/>
                <w:color w:val="000000" w:themeColor="text1"/>
                <w:szCs w:val="28"/>
              </w:rPr>
              <w:t>( thầy Tú)</w:t>
            </w:r>
          </w:p>
          <w:p w:rsidR="002A260B" w:rsidRPr="002A260B" w:rsidRDefault="002A260B" w:rsidP="00DB44B4">
            <w:pPr>
              <w:spacing w:after="0"/>
              <w:rPr>
                <w:rFonts w:eastAsia="Times New Roman" w:cs="Times New Roman"/>
                <w:color w:val="000000" w:themeColor="text1"/>
                <w:szCs w:val="28"/>
              </w:rPr>
            </w:pPr>
            <w:r w:rsidRPr="002A260B">
              <w:rPr>
                <w:rFonts w:eastAsia="Times New Roman" w:cs="Times New Roman"/>
                <w:i/>
                <w:color w:val="000000" w:themeColor="text1"/>
                <w:szCs w:val="28"/>
                <w:lang w:val="fr-FR"/>
              </w:rPr>
              <w:t>- Kiểm tra, duyệt  giáo án.</w:t>
            </w:r>
          </w:p>
        </w:tc>
        <w:tc>
          <w:tcPr>
            <w:tcW w:w="992" w:type="dxa"/>
          </w:tcPr>
          <w:p w:rsidR="00DF44AB" w:rsidRPr="00E40B02" w:rsidRDefault="00DF44AB" w:rsidP="00DB44B4">
            <w:pPr>
              <w:spacing w:after="0"/>
              <w:rPr>
                <w:rFonts w:eastAsia="Times New Roman" w:cs="Times New Roman"/>
                <w:szCs w:val="28"/>
                <w:lang w:val="fr-FR"/>
              </w:rPr>
            </w:pPr>
          </w:p>
        </w:tc>
        <w:tc>
          <w:tcPr>
            <w:tcW w:w="1418" w:type="dxa"/>
          </w:tcPr>
          <w:p w:rsidR="00DF44AB" w:rsidRPr="00E40B02" w:rsidRDefault="00DF44AB" w:rsidP="00DB44B4">
            <w:pPr>
              <w:spacing w:after="0"/>
              <w:rPr>
                <w:rFonts w:eastAsia="Times New Roman" w:cs="Times New Roman"/>
                <w:szCs w:val="28"/>
              </w:rPr>
            </w:pPr>
            <w:r w:rsidRPr="00E40B02">
              <w:rPr>
                <w:rFonts w:eastAsia="Times New Roman" w:cs="Times New Roman"/>
                <w:szCs w:val="28"/>
              </w:rPr>
              <w:t>- PHT</w:t>
            </w:r>
          </w:p>
          <w:p w:rsidR="00DF44AB" w:rsidRPr="00E40B02" w:rsidRDefault="00DF44AB" w:rsidP="00DB44B4">
            <w:pPr>
              <w:spacing w:after="0"/>
              <w:rPr>
                <w:rFonts w:eastAsia="Times New Roman" w:cs="Times New Roman"/>
                <w:szCs w:val="28"/>
              </w:rPr>
            </w:pPr>
          </w:p>
          <w:p w:rsidR="00DF44AB" w:rsidRPr="00E40B02" w:rsidRDefault="00DF44AB" w:rsidP="00DB44B4">
            <w:pPr>
              <w:spacing w:after="0"/>
              <w:rPr>
                <w:rFonts w:eastAsia="Times New Roman" w:cs="Times New Roman"/>
                <w:szCs w:val="28"/>
              </w:rPr>
            </w:pPr>
            <w:r w:rsidRPr="00E40B02">
              <w:rPr>
                <w:rFonts w:eastAsia="Times New Roman" w:cs="Times New Roman"/>
                <w:szCs w:val="28"/>
              </w:rPr>
              <w:t xml:space="preserve">-PHT </w:t>
            </w:r>
          </w:p>
          <w:p w:rsidR="00DF44AB" w:rsidRPr="00E40B02" w:rsidRDefault="00DF44AB" w:rsidP="00DB44B4">
            <w:pPr>
              <w:spacing w:after="0"/>
              <w:rPr>
                <w:rFonts w:eastAsia="Times New Roman" w:cs="Times New Roman"/>
                <w:szCs w:val="28"/>
              </w:rPr>
            </w:pPr>
          </w:p>
          <w:p w:rsidR="00DF44AB" w:rsidRPr="00E40B02" w:rsidRDefault="00DF44AB" w:rsidP="00DB44B4">
            <w:pPr>
              <w:spacing w:after="0"/>
              <w:rPr>
                <w:rFonts w:eastAsia="Times New Roman" w:cs="Times New Roman"/>
                <w:szCs w:val="28"/>
              </w:rPr>
            </w:pPr>
          </w:p>
          <w:p w:rsidR="00DF44AB" w:rsidRPr="00E40B02" w:rsidRDefault="00DF44AB" w:rsidP="00DB44B4">
            <w:pPr>
              <w:spacing w:after="0"/>
              <w:rPr>
                <w:rFonts w:eastAsia="Times New Roman" w:cs="Times New Roman"/>
                <w:szCs w:val="28"/>
              </w:rPr>
            </w:pPr>
          </w:p>
          <w:p w:rsidR="00DF44AB" w:rsidRPr="00E40B02" w:rsidRDefault="00DF44AB" w:rsidP="00DB44B4">
            <w:pPr>
              <w:spacing w:after="0"/>
              <w:rPr>
                <w:rFonts w:eastAsia="Times New Roman" w:cs="Times New Roman"/>
                <w:szCs w:val="28"/>
              </w:rPr>
            </w:pPr>
            <w:r w:rsidRPr="00E40B02">
              <w:rPr>
                <w:rFonts w:eastAsia="Times New Roman" w:cs="Times New Roman"/>
                <w:szCs w:val="28"/>
              </w:rPr>
              <w:t>- Tổ CM</w:t>
            </w:r>
          </w:p>
        </w:tc>
        <w:tc>
          <w:tcPr>
            <w:tcW w:w="1559" w:type="dxa"/>
          </w:tcPr>
          <w:p w:rsidR="00DF44AB" w:rsidRPr="00E40B02" w:rsidRDefault="00296C0C" w:rsidP="00DB44B4">
            <w:pPr>
              <w:spacing w:after="0"/>
              <w:rPr>
                <w:rFonts w:eastAsia="Times New Roman" w:cs="Times New Roman"/>
                <w:szCs w:val="28"/>
              </w:rPr>
            </w:pPr>
            <w:r w:rsidRPr="00296C0C">
              <w:rPr>
                <w:rFonts w:eastAsia="Times New Roman" w:cs="Times New Roman"/>
                <w:szCs w:val="28"/>
              </w:rPr>
              <w:t>......................................................................................................................................</w:t>
            </w:r>
          </w:p>
        </w:tc>
      </w:tr>
    </w:tbl>
    <w:p w:rsidR="009B620A" w:rsidRDefault="009B620A" w:rsidP="00DB44B4">
      <w:pPr>
        <w:spacing w:after="0"/>
        <w:rPr>
          <w:rFonts w:eastAsia="Times New Roman" w:cs="Times New Roman"/>
          <w:b/>
          <w:szCs w:val="28"/>
        </w:rPr>
      </w:pPr>
    </w:p>
    <w:p w:rsidR="00C06C31" w:rsidRPr="00E40B02" w:rsidRDefault="00FB0431" w:rsidP="00DB44B4">
      <w:pPr>
        <w:spacing w:after="0"/>
        <w:rPr>
          <w:rFonts w:eastAsia="Times New Roman" w:cs="Times New Roman"/>
          <w:b/>
          <w:szCs w:val="28"/>
        </w:rPr>
      </w:pPr>
      <w:r w:rsidRPr="00E40B02">
        <w:rPr>
          <w:rFonts w:eastAsia="Times New Roman" w:cs="Times New Roman"/>
          <w:b/>
          <w:szCs w:val="28"/>
        </w:rPr>
        <w:lastRenderedPageBreak/>
        <w:t>* Tháng 12</w:t>
      </w:r>
    </w:p>
    <w:p w:rsidR="00FB0431" w:rsidRPr="00E40B02" w:rsidRDefault="00FB0431" w:rsidP="00DB44B4">
      <w:pPr>
        <w:spacing w:after="0"/>
        <w:rPr>
          <w:rFonts w:eastAsia="Times New Roman" w:cs="Times New Roman"/>
          <w:b/>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3853"/>
        <w:gridCol w:w="1249"/>
        <w:gridCol w:w="1413"/>
        <w:gridCol w:w="1868"/>
      </w:tblGrid>
      <w:tr w:rsidR="00C06C31" w:rsidRPr="00E40B02" w:rsidTr="00E91DCF">
        <w:tc>
          <w:tcPr>
            <w:tcW w:w="1276"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969"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DB44B4">
            <w:pPr>
              <w:spacing w:after="0"/>
              <w:jc w:val="center"/>
              <w:rPr>
                <w:rFonts w:eastAsia="Times New Roman" w:cs="Times New Roman"/>
                <w:b/>
                <w:szCs w:val="28"/>
              </w:rPr>
            </w:pPr>
          </w:p>
          <w:p w:rsidR="00C06C31" w:rsidRPr="00E40B02" w:rsidRDefault="00C06C31" w:rsidP="00DB44B4">
            <w:pPr>
              <w:spacing w:after="0"/>
              <w:jc w:val="center"/>
              <w:rPr>
                <w:rFonts w:eastAsia="Times New Roman" w:cs="Times New Roman"/>
                <w:b/>
                <w:szCs w:val="28"/>
              </w:rPr>
            </w:pPr>
          </w:p>
        </w:tc>
        <w:tc>
          <w:tcPr>
            <w:tcW w:w="1274"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419"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701" w:type="dxa"/>
          </w:tcPr>
          <w:p w:rsidR="00C06C31" w:rsidRPr="00E40B02" w:rsidRDefault="001168BE" w:rsidP="00DB44B4">
            <w:pPr>
              <w:spacing w:after="0"/>
              <w:ind w:left="252"/>
              <w:jc w:val="center"/>
              <w:rPr>
                <w:rFonts w:eastAsia="Times New Roman" w:cs="Times New Roman"/>
                <w:b/>
                <w:szCs w:val="28"/>
              </w:rPr>
            </w:pPr>
            <w:r w:rsidRPr="00E40B02">
              <w:rPr>
                <w:rFonts w:eastAsia="Times New Roman" w:cs="Times New Roman"/>
                <w:b/>
                <w:szCs w:val="28"/>
              </w:rPr>
              <w:t>Kết quả</w:t>
            </w:r>
          </w:p>
        </w:tc>
      </w:tr>
      <w:tr w:rsidR="00F1158F" w:rsidRPr="00296C0C" w:rsidTr="00E91DCF">
        <w:tc>
          <w:tcPr>
            <w:tcW w:w="1276" w:type="dxa"/>
          </w:tcPr>
          <w:p w:rsidR="00F1158F" w:rsidRDefault="00F1158F" w:rsidP="00DB44B4">
            <w:pPr>
              <w:spacing w:after="0"/>
              <w:jc w:val="center"/>
              <w:rPr>
                <w:rFonts w:eastAsia="Times New Roman" w:cs="Times New Roman"/>
                <w:b/>
                <w:szCs w:val="28"/>
              </w:rPr>
            </w:pPr>
          </w:p>
          <w:p w:rsidR="00F1158F" w:rsidRDefault="00F1158F" w:rsidP="00DB44B4">
            <w:pPr>
              <w:spacing w:after="0"/>
              <w:jc w:val="center"/>
              <w:rPr>
                <w:rFonts w:eastAsia="Times New Roman" w:cs="Times New Roman"/>
                <w:b/>
                <w:szCs w:val="28"/>
              </w:rPr>
            </w:pPr>
          </w:p>
          <w:p w:rsidR="00F1158F" w:rsidRDefault="00F1158F" w:rsidP="00DB44B4">
            <w:pPr>
              <w:spacing w:after="0"/>
              <w:jc w:val="center"/>
              <w:rPr>
                <w:rFonts w:eastAsia="Times New Roman" w:cs="Times New Roman"/>
                <w:b/>
                <w:szCs w:val="28"/>
              </w:rPr>
            </w:pPr>
          </w:p>
          <w:p w:rsidR="00F1158F" w:rsidRDefault="00F1158F" w:rsidP="00DB44B4">
            <w:pPr>
              <w:spacing w:after="0"/>
              <w:jc w:val="center"/>
              <w:rPr>
                <w:rFonts w:eastAsia="Times New Roman" w:cs="Times New Roman"/>
                <w:b/>
                <w:szCs w:val="28"/>
              </w:rPr>
            </w:pPr>
          </w:p>
          <w:p w:rsidR="00F1158F" w:rsidRPr="00E40B02" w:rsidRDefault="00F1158F" w:rsidP="00DB44B4">
            <w:pPr>
              <w:spacing w:after="0"/>
              <w:jc w:val="center"/>
              <w:rPr>
                <w:rFonts w:eastAsia="Times New Roman" w:cs="Times New Roman"/>
                <w:b/>
                <w:szCs w:val="28"/>
              </w:rPr>
            </w:pPr>
            <w:r>
              <w:rPr>
                <w:rFonts w:eastAsia="Times New Roman" w:cs="Times New Roman"/>
                <w:b/>
                <w:szCs w:val="28"/>
              </w:rPr>
              <w:t>Tuần 13</w:t>
            </w:r>
          </w:p>
        </w:tc>
        <w:tc>
          <w:tcPr>
            <w:tcW w:w="3969" w:type="dxa"/>
          </w:tcPr>
          <w:p w:rsidR="00F1158F" w:rsidRPr="00A606D6" w:rsidRDefault="00F1158F" w:rsidP="00DC1A36">
            <w:pPr>
              <w:spacing w:after="0"/>
              <w:rPr>
                <w:rFonts w:eastAsia="Times New Roman" w:cs="Times New Roman"/>
                <w:szCs w:val="28"/>
              </w:rPr>
            </w:pPr>
            <w:r w:rsidRPr="00A606D6">
              <w:rPr>
                <w:rFonts w:eastAsia="Times New Roman" w:cs="Times New Roman"/>
                <w:szCs w:val="28"/>
              </w:rPr>
              <w:t>- Kiểm tra việc thực hiện dạy tích hợp nội dung GD&amp;BVMT qua các môn học.</w:t>
            </w:r>
          </w:p>
          <w:p w:rsidR="00F1158F" w:rsidRPr="00A606D6" w:rsidRDefault="00F1158F" w:rsidP="00DC1A36">
            <w:pPr>
              <w:spacing w:after="0"/>
              <w:rPr>
                <w:rFonts w:eastAsia="Times New Roman" w:cs="Times New Roman"/>
                <w:szCs w:val="28"/>
              </w:rPr>
            </w:pPr>
            <w:r w:rsidRPr="00A606D6">
              <w:rPr>
                <w:rFonts w:eastAsia="Times New Roman" w:cs="Times New Roman"/>
                <w:szCs w:val="28"/>
              </w:rPr>
              <w:t>- Kiểm tra hồ sơ vở ghi chung lớp 4.</w:t>
            </w:r>
          </w:p>
          <w:p w:rsidR="00F1158F" w:rsidRDefault="00F1158F" w:rsidP="00DC1A36">
            <w:pPr>
              <w:spacing w:after="0"/>
              <w:rPr>
                <w:rFonts w:eastAsia="Times New Roman" w:cs="Times New Roman"/>
                <w:szCs w:val="28"/>
              </w:rPr>
            </w:pPr>
            <w:r w:rsidRPr="00A606D6">
              <w:rPr>
                <w:rFonts w:eastAsia="Times New Roman" w:cs="Times New Roman"/>
                <w:szCs w:val="28"/>
              </w:rPr>
              <w:t>- Kiểm toàn diện: 2C,</w:t>
            </w:r>
            <w:r w:rsidR="00087C15">
              <w:rPr>
                <w:rFonts w:eastAsia="Times New Roman" w:cs="Times New Roman"/>
                <w:szCs w:val="28"/>
              </w:rPr>
              <w:t xml:space="preserve"> Lan Anh</w:t>
            </w:r>
          </w:p>
          <w:p w:rsidR="009D7F18" w:rsidRPr="0057294A" w:rsidRDefault="009D7F18" w:rsidP="00DC1A36">
            <w:pPr>
              <w:spacing w:after="0"/>
              <w:rPr>
                <w:rFonts w:eastAsia="Times New Roman" w:cs="Times New Roman"/>
                <w:szCs w:val="28"/>
              </w:rPr>
            </w:pPr>
            <w:r>
              <w:rPr>
                <w:rFonts w:eastAsia="Times New Roman" w:cs="Times New Roman"/>
                <w:szCs w:val="28"/>
              </w:rPr>
              <w:t>- Chuyên đề</w:t>
            </w:r>
            <w:r w:rsidR="005A129E">
              <w:rPr>
                <w:rFonts w:eastAsia="Times New Roman" w:cs="Times New Roman"/>
                <w:szCs w:val="28"/>
              </w:rPr>
              <w:t xml:space="preserve"> dạy học Mĩ thuật theo PP mới (</w:t>
            </w:r>
            <w:r>
              <w:rPr>
                <w:rFonts w:eastAsia="Times New Roman" w:cs="Times New Roman"/>
                <w:szCs w:val="28"/>
              </w:rPr>
              <w:t>V.Hương)</w:t>
            </w:r>
          </w:p>
        </w:tc>
        <w:tc>
          <w:tcPr>
            <w:tcW w:w="1274" w:type="dxa"/>
          </w:tcPr>
          <w:p w:rsidR="00F1158F" w:rsidRPr="00E40B02" w:rsidRDefault="00F1158F" w:rsidP="00DB44B4">
            <w:pPr>
              <w:spacing w:after="0"/>
              <w:jc w:val="center"/>
              <w:rPr>
                <w:rFonts w:eastAsia="Times New Roman" w:cs="Times New Roman"/>
                <w:b/>
                <w:szCs w:val="28"/>
              </w:rPr>
            </w:pPr>
          </w:p>
        </w:tc>
        <w:tc>
          <w:tcPr>
            <w:tcW w:w="1419" w:type="dxa"/>
          </w:tcPr>
          <w:p w:rsidR="00F1158F" w:rsidRPr="00E40B02" w:rsidRDefault="00F1158F" w:rsidP="00F1158F">
            <w:pPr>
              <w:spacing w:after="0"/>
              <w:rPr>
                <w:rFonts w:eastAsia="Times New Roman" w:cs="Times New Roman"/>
                <w:szCs w:val="28"/>
              </w:rPr>
            </w:pPr>
            <w:r w:rsidRPr="00E40B02">
              <w:rPr>
                <w:rFonts w:eastAsia="Times New Roman" w:cs="Times New Roman"/>
                <w:szCs w:val="28"/>
              </w:rPr>
              <w:t>- PHT</w:t>
            </w:r>
          </w:p>
          <w:p w:rsidR="00F1158F" w:rsidRPr="00E40B02" w:rsidRDefault="00F1158F" w:rsidP="00F1158F">
            <w:pPr>
              <w:spacing w:after="0"/>
              <w:rPr>
                <w:rFonts w:eastAsia="Times New Roman" w:cs="Times New Roman"/>
                <w:szCs w:val="28"/>
              </w:rPr>
            </w:pPr>
          </w:p>
          <w:p w:rsidR="009D7F18" w:rsidRDefault="009D7F18" w:rsidP="009D7F18">
            <w:pPr>
              <w:spacing w:after="0"/>
              <w:rPr>
                <w:rFonts w:eastAsia="Times New Roman" w:cs="Times New Roman"/>
                <w:szCs w:val="28"/>
              </w:rPr>
            </w:pPr>
            <w:r>
              <w:rPr>
                <w:rFonts w:eastAsia="Times New Roman" w:cs="Times New Roman"/>
                <w:szCs w:val="28"/>
              </w:rPr>
              <w:t>- PHT</w:t>
            </w:r>
          </w:p>
          <w:p w:rsidR="00087C15" w:rsidRDefault="00087C15" w:rsidP="009D7F18">
            <w:pPr>
              <w:spacing w:after="0"/>
              <w:rPr>
                <w:rFonts w:eastAsia="Times New Roman" w:cs="Times New Roman"/>
                <w:szCs w:val="28"/>
              </w:rPr>
            </w:pPr>
          </w:p>
          <w:p w:rsidR="00F1158F" w:rsidRDefault="00F1158F" w:rsidP="009D7F18">
            <w:pPr>
              <w:spacing w:after="0"/>
              <w:rPr>
                <w:rFonts w:eastAsia="Times New Roman" w:cs="Times New Roman"/>
                <w:szCs w:val="28"/>
              </w:rPr>
            </w:pPr>
            <w:r w:rsidRPr="00E40B02">
              <w:rPr>
                <w:rFonts w:eastAsia="Times New Roman" w:cs="Times New Roman"/>
                <w:szCs w:val="28"/>
              </w:rPr>
              <w:t>- BGH + TTr</w:t>
            </w:r>
          </w:p>
          <w:p w:rsidR="005A129E" w:rsidRDefault="005A129E" w:rsidP="009D7F18">
            <w:pPr>
              <w:spacing w:after="0"/>
              <w:rPr>
                <w:rFonts w:eastAsia="Times New Roman" w:cs="Times New Roman"/>
                <w:szCs w:val="28"/>
              </w:rPr>
            </w:pPr>
          </w:p>
          <w:p w:rsidR="005A129E" w:rsidRPr="00E40B02" w:rsidRDefault="005A129E" w:rsidP="009D7F18">
            <w:pPr>
              <w:spacing w:after="0"/>
              <w:rPr>
                <w:rFonts w:eastAsia="Times New Roman" w:cs="Times New Roman"/>
                <w:b/>
                <w:szCs w:val="28"/>
              </w:rPr>
            </w:pPr>
            <w:r>
              <w:rPr>
                <w:rFonts w:eastAsia="Times New Roman" w:cs="Times New Roman"/>
                <w:szCs w:val="28"/>
              </w:rPr>
              <w:t>- Tổ CM</w:t>
            </w:r>
          </w:p>
        </w:tc>
        <w:tc>
          <w:tcPr>
            <w:tcW w:w="1701" w:type="dxa"/>
          </w:tcPr>
          <w:p w:rsidR="00F1158F" w:rsidRDefault="00296C0C" w:rsidP="00DB44B4">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DB44B4">
            <w:pPr>
              <w:spacing w:after="0"/>
              <w:ind w:left="252"/>
              <w:jc w:val="center"/>
              <w:rPr>
                <w:rFonts w:eastAsia="Times New Roman" w:cs="Times New Roman"/>
                <w:szCs w:val="28"/>
              </w:rPr>
            </w:pPr>
            <w:r>
              <w:rPr>
                <w:rFonts w:eastAsia="Times New Roman" w:cs="Times New Roman"/>
                <w:szCs w:val="28"/>
              </w:rPr>
              <w:t>....................</w:t>
            </w:r>
          </w:p>
          <w:p w:rsidR="00296C0C" w:rsidRDefault="00296C0C" w:rsidP="00DB44B4">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Pr="00296C0C" w:rsidRDefault="00296C0C" w:rsidP="00DB44B4">
            <w:pPr>
              <w:spacing w:after="0"/>
              <w:ind w:left="252"/>
              <w:jc w:val="center"/>
              <w:rPr>
                <w:rFonts w:eastAsia="Times New Roman" w:cs="Times New Roman"/>
                <w:szCs w:val="28"/>
              </w:rPr>
            </w:pPr>
          </w:p>
          <w:p w:rsidR="00296C0C" w:rsidRPr="00296C0C" w:rsidRDefault="00296C0C" w:rsidP="00DB44B4">
            <w:pPr>
              <w:spacing w:after="0"/>
              <w:ind w:left="252"/>
              <w:jc w:val="center"/>
              <w:rPr>
                <w:rFonts w:eastAsia="Times New Roman" w:cs="Times New Roman"/>
                <w:szCs w:val="28"/>
              </w:rPr>
            </w:pPr>
          </w:p>
        </w:tc>
      </w:tr>
      <w:tr w:rsidR="00F1158F" w:rsidRPr="00E40B02" w:rsidTr="00E91DCF">
        <w:tc>
          <w:tcPr>
            <w:tcW w:w="1276" w:type="dxa"/>
          </w:tcPr>
          <w:p w:rsidR="00F1158F" w:rsidRPr="00E40B02" w:rsidRDefault="00F1158F" w:rsidP="00651547">
            <w:pPr>
              <w:spacing w:after="0"/>
              <w:jc w:val="center"/>
              <w:rPr>
                <w:rFonts w:eastAsia="Times New Roman" w:cs="Times New Roman"/>
                <w:b/>
                <w:szCs w:val="28"/>
              </w:rPr>
            </w:pPr>
          </w:p>
          <w:p w:rsidR="00F1158F" w:rsidRDefault="00F1158F" w:rsidP="00651547">
            <w:pPr>
              <w:spacing w:after="0"/>
              <w:jc w:val="center"/>
              <w:rPr>
                <w:rFonts w:eastAsia="Times New Roman" w:cs="Times New Roman"/>
                <w:b/>
                <w:szCs w:val="28"/>
              </w:rPr>
            </w:pPr>
          </w:p>
          <w:p w:rsidR="00F1158F" w:rsidRPr="00E40B02" w:rsidRDefault="00F1158F" w:rsidP="00651547">
            <w:pPr>
              <w:spacing w:after="0"/>
              <w:jc w:val="center"/>
              <w:rPr>
                <w:rFonts w:eastAsia="Times New Roman" w:cs="Times New Roman"/>
                <w:b/>
                <w:szCs w:val="28"/>
              </w:rPr>
            </w:pPr>
            <w:r w:rsidRPr="00E40B02">
              <w:rPr>
                <w:rFonts w:eastAsia="Times New Roman" w:cs="Times New Roman"/>
                <w:b/>
                <w:szCs w:val="28"/>
              </w:rPr>
              <w:t>Tuần 14</w:t>
            </w:r>
          </w:p>
          <w:p w:rsidR="00F1158F" w:rsidRPr="00E40B02" w:rsidRDefault="00F1158F" w:rsidP="00651547">
            <w:pPr>
              <w:spacing w:after="0"/>
              <w:jc w:val="center"/>
              <w:rPr>
                <w:rFonts w:eastAsia="Times New Roman" w:cs="Times New Roman"/>
                <w:b/>
                <w:szCs w:val="28"/>
              </w:rPr>
            </w:pPr>
          </w:p>
        </w:tc>
        <w:tc>
          <w:tcPr>
            <w:tcW w:w="3969" w:type="dxa"/>
          </w:tcPr>
          <w:p w:rsidR="00F1158F" w:rsidRPr="00A606D6" w:rsidRDefault="00F1158F" w:rsidP="00651547">
            <w:pPr>
              <w:spacing w:after="0"/>
              <w:rPr>
                <w:rFonts w:eastAsia="Times New Roman" w:cs="Times New Roman"/>
                <w:szCs w:val="28"/>
              </w:rPr>
            </w:pPr>
            <w:r w:rsidRPr="00A606D6">
              <w:rPr>
                <w:rFonts w:eastAsia="Times New Roman" w:cs="Times New Roman"/>
                <w:szCs w:val="28"/>
              </w:rPr>
              <w:t>- Ktra vở ghi chung lớp 5.</w:t>
            </w:r>
          </w:p>
          <w:p w:rsidR="00F1158F" w:rsidRPr="00A606D6" w:rsidRDefault="00F1158F" w:rsidP="00651547">
            <w:pPr>
              <w:spacing w:after="0"/>
              <w:rPr>
                <w:rFonts w:eastAsia="Times New Roman" w:cs="Times New Roman"/>
                <w:szCs w:val="28"/>
              </w:rPr>
            </w:pPr>
            <w:r w:rsidRPr="00A606D6">
              <w:rPr>
                <w:rFonts w:eastAsia="Times New Roman" w:cs="Times New Roman"/>
                <w:szCs w:val="28"/>
              </w:rPr>
              <w:t>- Kiểm tra việc dạy học theo chuẩn kiến thức và kỹ năng.</w:t>
            </w:r>
          </w:p>
          <w:p w:rsidR="00F1158F" w:rsidRPr="00A606D6" w:rsidRDefault="00F1158F" w:rsidP="00402B6F">
            <w:pPr>
              <w:spacing w:after="0"/>
              <w:rPr>
                <w:rFonts w:eastAsia="Times New Roman" w:cs="Times New Roman"/>
                <w:szCs w:val="28"/>
              </w:rPr>
            </w:pPr>
            <w:r w:rsidRPr="00A606D6">
              <w:rPr>
                <w:rFonts w:eastAsia="Times New Roman" w:cs="Times New Roman"/>
                <w:szCs w:val="28"/>
              </w:rPr>
              <w:t>-</w:t>
            </w:r>
            <w:r w:rsidR="005A129E">
              <w:rPr>
                <w:rFonts w:eastAsia="Times New Roman" w:cs="Times New Roman"/>
                <w:szCs w:val="28"/>
              </w:rPr>
              <w:t xml:space="preserve"> Chuyên đề môn Tiếng Việt 1 (</w:t>
            </w:r>
            <w:r w:rsidRPr="00A606D6">
              <w:rPr>
                <w:rFonts w:eastAsia="Times New Roman" w:cs="Times New Roman"/>
                <w:szCs w:val="28"/>
              </w:rPr>
              <w:t>cô Phương)</w:t>
            </w:r>
          </w:p>
        </w:tc>
        <w:tc>
          <w:tcPr>
            <w:tcW w:w="1274" w:type="dxa"/>
          </w:tcPr>
          <w:p w:rsidR="00F1158F" w:rsidRPr="00E40B02" w:rsidRDefault="00F1158F" w:rsidP="00651547">
            <w:pPr>
              <w:spacing w:after="0"/>
              <w:rPr>
                <w:rFonts w:eastAsia="Times New Roman" w:cs="Times New Roman"/>
                <w:szCs w:val="28"/>
                <w:lang w:val="fr-FR"/>
              </w:rPr>
            </w:pPr>
          </w:p>
        </w:tc>
        <w:tc>
          <w:tcPr>
            <w:tcW w:w="1419" w:type="dxa"/>
          </w:tcPr>
          <w:p w:rsidR="00F1158F" w:rsidRPr="00E40B02" w:rsidRDefault="00F1158F" w:rsidP="00651547">
            <w:pPr>
              <w:spacing w:after="0"/>
              <w:rPr>
                <w:rFonts w:eastAsia="Times New Roman" w:cs="Times New Roman"/>
                <w:szCs w:val="28"/>
                <w:lang w:val="fr-FR"/>
              </w:rPr>
            </w:pPr>
            <w:r w:rsidRPr="00E40B02">
              <w:rPr>
                <w:rFonts w:eastAsia="Times New Roman" w:cs="Times New Roman"/>
                <w:szCs w:val="28"/>
                <w:lang w:val="fr-FR"/>
              </w:rPr>
              <w:t>- PHT</w:t>
            </w:r>
          </w:p>
          <w:p w:rsidR="00F1158F" w:rsidRPr="00E40B02" w:rsidRDefault="00F1158F" w:rsidP="00651547">
            <w:pPr>
              <w:spacing w:after="0"/>
              <w:rPr>
                <w:rFonts w:eastAsia="Times New Roman" w:cs="Times New Roman"/>
                <w:szCs w:val="28"/>
              </w:rPr>
            </w:pPr>
            <w:r w:rsidRPr="00E40B02">
              <w:rPr>
                <w:rFonts w:eastAsia="Times New Roman" w:cs="Times New Roman"/>
                <w:szCs w:val="28"/>
              </w:rPr>
              <w:t>- PHT</w:t>
            </w:r>
          </w:p>
          <w:p w:rsidR="00F1158F" w:rsidRPr="00E40B02" w:rsidRDefault="00F1158F" w:rsidP="00651547">
            <w:pPr>
              <w:spacing w:after="0"/>
              <w:rPr>
                <w:rFonts w:eastAsia="Times New Roman" w:cs="Times New Roman"/>
                <w:szCs w:val="28"/>
              </w:rPr>
            </w:pPr>
          </w:p>
          <w:p w:rsidR="00F1158F" w:rsidRPr="00E40B02" w:rsidRDefault="00F1158F" w:rsidP="00651547">
            <w:pPr>
              <w:spacing w:after="0"/>
              <w:rPr>
                <w:rFonts w:eastAsia="Times New Roman" w:cs="Times New Roman"/>
                <w:szCs w:val="28"/>
              </w:rPr>
            </w:pPr>
            <w:r w:rsidRPr="00E40B02">
              <w:rPr>
                <w:rFonts w:eastAsia="Times New Roman" w:cs="Times New Roman"/>
                <w:szCs w:val="28"/>
              </w:rPr>
              <w:t>- Tổ CM</w:t>
            </w:r>
            <w:r>
              <w:rPr>
                <w:rFonts w:eastAsia="Times New Roman" w:cs="Times New Roman"/>
                <w:szCs w:val="28"/>
              </w:rPr>
              <w:t xml:space="preserve"> </w:t>
            </w:r>
          </w:p>
          <w:p w:rsidR="00F1158F" w:rsidRPr="00E40B02" w:rsidRDefault="00F1158F" w:rsidP="00651547">
            <w:pPr>
              <w:spacing w:after="0"/>
              <w:rPr>
                <w:rFonts w:eastAsia="Times New Roman" w:cs="Times New Roman"/>
                <w:szCs w:val="28"/>
              </w:rPr>
            </w:pPr>
          </w:p>
        </w:tc>
        <w:tc>
          <w:tcPr>
            <w:tcW w:w="1701" w:type="dxa"/>
          </w:tcPr>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F1158F" w:rsidRPr="00E40B02" w:rsidRDefault="00F1158F" w:rsidP="00DB44B4">
            <w:pPr>
              <w:spacing w:after="0"/>
              <w:ind w:left="252"/>
              <w:jc w:val="center"/>
              <w:rPr>
                <w:rFonts w:eastAsia="Times New Roman" w:cs="Times New Roman"/>
                <w:b/>
                <w:szCs w:val="28"/>
              </w:rPr>
            </w:pPr>
          </w:p>
        </w:tc>
      </w:tr>
      <w:tr w:rsidR="00F1158F" w:rsidRPr="00E40B02" w:rsidTr="00E91DCF">
        <w:tc>
          <w:tcPr>
            <w:tcW w:w="1276" w:type="dxa"/>
          </w:tcPr>
          <w:p w:rsidR="00F1158F" w:rsidRDefault="00F1158F" w:rsidP="00FB0431">
            <w:pPr>
              <w:spacing w:after="0"/>
              <w:jc w:val="center"/>
              <w:rPr>
                <w:rFonts w:eastAsia="Times New Roman" w:cs="Times New Roman"/>
                <w:b/>
                <w:szCs w:val="28"/>
              </w:rPr>
            </w:pPr>
          </w:p>
          <w:p w:rsidR="00F1158F" w:rsidRDefault="00F1158F" w:rsidP="00FB0431">
            <w:pPr>
              <w:spacing w:after="0"/>
              <w:jc w:val="center"/>
              <w:rPr>
                <w:rFonts w:eastAsia="Times New Roman" w:cs="Times New Roman"/>
                <w:b/>
                <w:szCs w:val="28"/>
              </w:rPr>
            </w:pPr>
          </w:p>
          <w:p w:rsidR="00F1158F" w:rsidRDefault="00F1158F" w:rsidP="00FB0431">
            <w:pPr>
              <w:spacing w:after="0"/>
              <w:jc w:val="center"/>
              <w:rPr>
                <w:rFonts w:eastAsia="Times New Roman" w:cs="Times New Roman"/>
                <w:b/>
                <w:szCs w:val="28"/>
              </w:rPr>
            </w:pPr>
          </w:p>
          <w:p w:rsidR="00F1158F" w:rsidRPr="00E40B02" w:rsidRDefault="00F1158F" w:rsidP="00FB0431">
            <w:pPr>
              <w:spacing w:after="0"/>
              <w:jc w:val="center"/>
              <w:rPr>
                <w:rFonts w:eastAsia="Times New Roman" w:cs="Times New Roman"/>
                <w:b/>
                <w:szCs w:val="28"/>
              </w:rPr>
            </w:pPr>
            <w:r w:rsidRPr="00E40B02">
              <w:rPr>
                <w:rFonts w:eastAsia="Times New Roman" w:cs="Times New Roman"/>
                <w:b/>
                <w:szCs w:val="28"/>
              </w:rPr>
              <w:t>Tuần 15</w:t>
            </w:r>
          </w:p>
          <w:p w:rsidR="00F1158F" w:rsidRPr="00E40B02" w:rsidRDefault="00F1158F" w:rsidP="00DB44B4">
            <w:pPr>
              <w:spacing w:after="0"/>
              <w:jc w:val="center"/>
              <w:rPr>
                <w:rFonts w:eastAsia="Times New Roman" w:cs="Times New Roman"/>
                <w:b/>
                <w:szCs w:val="28"/>
              </w:rPr>
            </w:pPr>
          </w:p>
        </w:tc>
        <w:tc>
          <w:tcPr>
            <w:tcW w:w="3969" w:type="dxa"/>
          </w:tcPr>
          <w:p w:rsidR="00F1158F" w:rsidRPr="00A606D6" w:rsidRDefault="00F1158F" w:rsidP="00957083">
            <w:pPr>
              <w:spacing w:after="0"/>
              <w:rPr>
                <w:rFonts w:eastAsia="Times New Roman" w:cs="Times New Roman"/>
                <w:szCs w:val="28"/>
              </w:rPr>
            </w:pPr>
            <w:r w:rsidRPr="00A606D6">
              <w:rPr>
                <w:rFonts w:eastAsia="Times New Roman" w:cs="Times New Roman"/>
                <w:szCs w:val="28"/>
              </w:rPr>
              <w:t>- Thống nhất PPDH môn Tập làm văn lớp 4.</w:t>
            </w:r>
          </w:p>
          <w:p w:rsidR="00F1158F" w:rsidRPr="00A606D6" w:rsidRDefault="00F1158F" w:rsidP="00957083">
            <w:pPr>
              <w:spacing w:after="0"/>
              <w:rPr>
                <w:rFonts w:eastAsia="Times New Roman" w:cs="Times New Roman"/>
                <w:szCs w:val="28"/>
              </w:rPr>
            </w:pPr>
            <w:r w:rsidRPr="00A606D6">
              <w:rPr>
                <w:rFonts w:eastAsia="Times New Roman" w:cs="Times New Roman"/>
                <w:szCs w:val="28"/>
              </w:rPr>
              <w:t>- Kiểm tra chuyên đề vở bài tập môn Tiếng Việt lớp 4.</w:t>
            </w:r>
            <w:r w:rsidRPr="00A606D6">
              <w:rPr>
                <w:rFonts w:eastAsia="Times New Roman" w:cs="Times New Roman"/>
                <w:szCs w:val="28"/>
              </w:rPr>
              <w:tab/>
            </w:r>
          </w:p>
          <w:p w:rsidR="00F1158F" w:rsidRPr="00A606D6" w:rsidRDefault="00F1158F" w:rsidP="00957083">
            <w:pPr>
              <w:spacing w:after="0"/>
              <w:rPr>
                <w:rFonts w:eastAsia="Times New Roman" w:cs="Times New Roman"/>
                <w:i/>
                <w:szCs w:val="28"/>
              </w:rPr>
            </w:pPr>
            <w:r w:rsidRPr="00A606D6">
              <w:rPr>
                <w:rFonts w:eastAsia="Times New Roman" w:cs="Times New Roman"/>
                <w:szCs w:val="28"/>
              </w:rPr>
              <w:t xml:space="preserve">-Kiểm tra TD: </w:t>
            </w:r>
            <w:r w:rsidRPr="00A606D6">
              <w:rPr>
                <w:rFonts w:eastAsia="Times New Roman" w:cs="Times New Roman"/>
                <w:i/>
                <w:szCs w:val="28"/>
              </w:rPr>
              <w:t>3B, 1D.</w:t>
            </w:r>
          </w:p>
          <w:p w:rsidR="00F1158F" w:rsidRPr="00A606D6" w:rsidRDefault="00F1158F" w:rsidP="00957083">
            <w:pPr>
              <w:spacing w:after="0"/>
              <w:rPr>
                <w:rFonts w:eastAsia="Times New Roman" w:cs="Times New Roman"/>
                <w:i/>
                <w:szCs w:val="28"/>
                <w:lang w:val="fr-FR"/>
              </w:rPr>
            </w:pPr>
          </w:p>
        </w:tc>
        <w:tc>
          <w:tcPr>
            <w:tcW w:w="1274" w:type="dxa"/>
          </w:tcPr>
          <w:p w:rsidR="00F1158F" w:rsidRPr="00E40B02" w:rsidRDefault="00F1158F" w:rsidP="00957083">
            <w:pPr>
              <w:spacing w:after="0"/>
              <w:rPr>
                <w:rFonts w:eastAsia="Times New Roman" w:cs="Times New Roman"/>
                <w:szCs w:val="28"/>
              </w:rPr>
            </w:pPr>
          </w:p>
        </w:tc>
        <w:tc>
          <w:tcPr>
            <w:tcW w:w="1419" w:type="dxa"/>
          </w:tcPr>
          <w:p w:rsidR="00F1158F" w:rsidRPr="00E40B02" w:rsidRDefault="00F1158F" w:rsidP="00957083">
            <w:pPr>
              <w:spacing w:after="0"/>
              <w:rPr>
                <w:rFonts w:eastAsia="Times New Roman" w:cs="Times New Roman"/>
                <w:szCs w:val="28"/>
              </w:rPr>
            </w:pPr>
            <w:r w:rsidRPr="00E40B02">
              <w:rPr>
                <w:rFonts w:eastAsia="Times New Roman" w:cs="Times New Roman"/>
                <w:szCs w:val="28"/>
              </w:rPr>
              <w:t>- PHT</w:t>
            </w:r>
          </w:p>
          <w:p w:rsidR="00F1158F" w:rsidRPr="00E40B02" w:rsidRDefault="00F1158F" w:rsidP="00957083">
            <w:pPr>
              <w:spacing w:after="0"/>
              <w:rPr>
                <w:rFonts w:eastAsia="Times New Roman" w:cs="Times New Roman"/>
                <w:szCs w:val="28"/>
              </w:rPr>
            </w:pPr>
          </w:p>
          <w:p w:rsidR="00F1158F" w:rsidRPr="00E40B02" w:rsidRDefault="00F1158F" w:rsidP="00957083">
            <w:pPr>
              <w:spacing w:after="0"/>
              <w:rPr>
                <w:rFonts w:eastAsia="Times New Roman" w:cs="Times New Roman"/>
                <w:szCs w:val="28"/>
              </w:rPr>
            </w:pPr>
            <w:r w:rsidRPr="00E40B02">
              <w:rPr>
                <w:rFonts w:eastAsia="Times New Roman" w:cs="Times New Roman"/>
                <w:szCs w:val="28"/>
              </w:rPr>
              <w:t>- PHT</w:t>
            </w:r>
          </w:p>
          <w:p w:rsidR="00F1158F" w:rsidRPr="00E40B02" w:rsidRDefault="00F1158F" w:rsidP="00957083">
            <w:pPr>
              <w:spacing w:after="0"/>
              <w:rPr>
                <w:rFonts w:eastAsia="Times New Roman" w:cs="Times New Roman"/>
                <w:szCs w:val="28"/>
              </w:rPr>
            </w:pPr>
          </w:p>
          <w:p w:rsidR="00F1158F" w:rsidRPr="00E40B02" w:rsidRDefault="00F1158F" w:rsidP="00957083">
            <w:pPr>
              <w:spacing w:after="0"/>
              <w:rPr>
                <w:rFonts w:eastAsia="Times New Roman" w:cs="Times New Roman"/>
                <w:szCs w:val="28"/>
              </w:rPr>
            </w:pPr>
            <w:r w:rsidRPr="00E40B02">
              <w:rPr>
                <w:rFonts w:eastAsia="Times New Roman" w:cs="Times New Roman"/>
                <w:szCs w:val="28"/>
              </w:rPr>
              <w:t>BGH+Ttr</w:t>
            </w:r>
          </w:p>
          <w:p w:rsidR="00F1158F" w:rsidRPr="00E40B02" w:rsidRDefault="00F1158F" w:rsidP="00957083">
            <w:pPr>
              <w:spacing w:after="0"/>
              <w:rPr>
                <w:rFonts w:eastAsia="Times New Roman" w:cs="Times New Roman"/>
                <w:szCs w:val="28"/>
              </w:rPr>
            </w:pPr>
          </w:p>
        </w:tc>
        <w:tc>
          <w:tcPr>
            <w:tcW w:w="1701" w:type="dxa"/>
          </w:tcPr>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F1158F" w:rsidRPr="00E40B02" w:rsidRDefault="00F1158F" w:rsidP="00DB44B4">
            <w:pPr>
              <w:spacing w:after="0"/>
              <w:ind w:left="252"/>
              <w:jc w:val="center"/>
              <w:rPr>
                <w:rFonts w:eastAsia="Times New Roman" w:cs="Times New Roman"/>
                <w:b/>
                <w:szCs w:val="28"/>
              </w:rPr>
            </w:pPr>
          </w:p>
        </w:tc>
      </w:tr>
      <w:tr w:rsidR="00F1158F" w:rsidRPr="00E40B02" w:rsidTr="00E91DCF">
        <w:tc>
          <w:tcPr>
            <w:tcW w:w="1276" w:type="dxa"/>
          </w:tcPr>
          <w:p w:rsidR="00F1158F" w:rsidRDefault="00F1158F" w:rsidP="00DB44B4">
            <w:pPr>
              <w:spacing w:after="0"/>
              <w:jc w:val="center"/>
              <w:rPr>
                <w:rFonts w:eastAsia="Times New Roman" w:cs="Times New Roman"/>
                <w:b/>
                <w:szCs w:val="28"/>
              </w:rPr>
            </w:pPr>
          </w:p>
          <w:p w:rsidR="00F1158F" w:rsidRDefault="00F1158F" w:rsidP="00DB44B4">
            <w:pPr>
              <w:spacing w:after="0"/>
              <w:jc w:val="center"/>
              <w:rPr>
                <w:rFonts w:eastAsia="Times New Roman" w:cs="Times New Roman"/>
                <w:b/>
                <w:szCs w:val="28"/>
              </w:rPr>
            </w:pPr>
          </w:p>
          <w:p w:rsidR="00F1158F" w:rsidRDefault="00F1158F" w:rsidP="00DB44B4">
            <w:pPr>
              <w:spacing w:after="0"/>
              <w:jc w:val="center"/>
              <w:rPr>
                <w:rFonts w:eastAsia="Times New Roman" w:cs="Times New Roman"/>
                <w:b/>
                <w:szCs w:val="28"/>
              </w:rPr>
            </w:pPr>
          </w:p>
          <w:p w:rsidR="00F1158F" w:rsidRPr="00E40B02" w:rsidRDefault="00F1158F" w:rsidP="00DB44B4">
            <w:pPr>
              <w:spacing w:after="0"/>
              <w:jc w:val="center"/>
              <w:rPr>
                <w:rFonts w:eastAsia="Times New Roman" w:cs="Times New Roman"/>
                <w:b/>
                <w:szCs w:val="28"/>
              </w:rPr>
            </w:pPr>
            <w:r w:rsidRPr="00E40B02">
              <w:rPr>
                <w:rFonts w:eastAsia="Times New Roman" w:cs="Times New Roman"/>
                <w:b/>
                <w:szCs w:val="28"/>
              </w:rPr>
              <w:t>Tuần 16</w:t>
            </w:r>
          </w:p>
          <w:p w:rsidR="00F1158F" w:rsidRPr="00E40B02" w:rsidRDefault="00F1158F" w:rsidP="00DB44B4">
            <w:pPr>
              <w:spacing w:after="0"/>
              <w:jc w:val="center"/>
              <w:rPr>
                <w:rFonts w:eastAsia="Times New Roman" w:cs="Times New Roman"/>
                <w:b/>
                <w:szCs w:val="28"/>
              </w:rPr>
            </w:pPr>
          </w:p>
        </w:tc>
        <w:tc>
          <w:tcPr>
            <w:tcW w:w="3969" w:type="dxa"/>
          </w:tcPr>
          <w:p w:rsidR="00F1158F" w:rsidRPr="00A606D6" w:rsidRDefault="00F1158F" w:rsidP="00DB44B4">
            <w:pPr>
              <w:spacing w:after="0"/>
              <w:rPr>
                <w:rFonts w:eastAsia="Times New Roman" w:cs="Times New Roman"/>
                <w:szCs w:val="28"/>
                <w:lang w:val="fr-FR"/>
              </w:rPr>
            </w:pPr>
            <w:r w:rsidRPr="00A606D6">
              <w:rPr>
                <w:rFonts w:eastAsia="Times New Roman" w:cs="Times New Roman"/>
                <w:szCs w:val="28"/>
                <w:lang w:val="fr-FR"/>
              </w:rPr>
              <w:t xml:space="preserve">- Kiểm tra đột xuất giáo án </w:t>
            </w:r>
            <w:r w:rsidR="0057294A">
              <w:rPr>
                <w:rFonts w:eastAsia="Times New Roman" w:cs="Times New Roman"/>
                <w:szCs w:val="28"/>
                <w:lang w:val="fr-FR"/>
              </w:rPr>
              <w:t>K</w:t>
            </w:r>
            <w:r w:rsidR="008D709C">
              <w:rPr>
                <w:rFonts w:eastAsia="Times New Roman" w:cs="Times New Roman"/>
                <w:szCs w:val="28"/>
                <w:lang w:val="fr-FR"/>
              </w:rPr>
              <w:t>4</w:t>
            </w:r>
            <w:r w:rsidRPr="00A606D6">
              <w:rPr>
                <w:rFonts w:eastAsia="Times New Roman" w:cs="Times New Roman"/>
                <w:szCs w:val="28"/>
                <w:lang w:val="fr-FR"/>
              </w:rPr>
              <w:t>.</w:t>
            </w:r>
          </w:p>
          <w:p w:rsidR="00F1158F" w:rsidRPr="00A606D6" w:rsidRDefault="00F1158F" w:rsidP="00DB44B4">
            <w:pPr>
              <w:spacing w:after="0"/>
              <w:rPr>
                <w:rFonts w:eastAsia="Times New Roman" w:cs="Times New Roman"/>
                <w:szCs w:val="28"/>
                <w:lang w:val="fr-FR"/>
              </w:rPr>
            </w:pPr>
            <w:r w:rsidRPr="00A606D6">
              <w:rPr>
                <w:rFonts w:eastAsia="Times New Roman" w:cs="Times New Roman"/>
                <w:szCs w:val="28"/>
                <w:lang w:val="fr-FR"/>
              </w:rPr>
              <w:t>- Dự giờ đột xuất: 5C.</w:t>
            </w:r>
          </w:p>
          <w:p w:rsidR="00F1158F" w:rsidRPr="00A606D6" w:rsidRDefault="00F1158F" w:rsidP="00DB44B4">
            <w:pPr>
              <w:spacing w:after="0"/>
              <w:rPr>
                <w:rFonts w:eastAsia="Times New Roman" w:cs="Times New Roman"/>
                <w:szCs w:val="28"/>
                <w:lang w:val="fr-FR"/>
              </w:rPr>
            </w:pPr>
            <w:r w:rsidRPr="00A606D6">
              <w:rPr>
                <w:rFonts w:eastAsia="Times New Roman" w:cs="Times New Roman"/>
                <w:szCs w:val="28"/>
                <w:lang w:val="fr-FR"/>
              </w:rPr>
              <w:t>- Trao đổi PP dạy TV lớp 1.</w:t>
            </w:r>
          </w:p>
          <w:p w:rsidR="00F1158F" w:rsidRPr="00A606D6" w:rsidRDefault="00F1158F" w:rsidP="00DB44B4">
            <w:pPr>
              <w:spacing w:after="0"/>
              <w:rPr>
                <w:rFonts w:eastAsia="Times New Roman" w:cs="Times New Roman"/>
                <w:szCs w:val="28"/>
              </w:rPr>
            </w:pPr>
            <w:r w:rsidRPr="00A606D6">
              <w:rPr>
                <w:rFonts w:eastAsia="Times New Roman" w:cs="Times New Roman"/>
                <w:szCs w:val="28"/>
              </w:rPr>
              <w:t xml:space="preserve">- Chuyên đề môn </w:t>
            </w:r>
            <w:r w:rsidRPr="00A606D6">
              <w:rPr>
                <w:rFonts w:eastAsia="Times New Roman" w:cs="Times New Roman"/>
                <w:i/>
                <w:szCs w:val="28"/>
              </w:rPr>
              <w:t>Tiếng Việt 5</w:t>
            </w:r>
            <w:r>
              <w:rPr>
                <w:rFonts w:eastAsia="Times New Roman" w:cs="Times New Roman"/>
                <w:i/>
                <w:szCs w:val="28"/>
              </w:rPr>
              <w:t xml:space="preserve">     </w:t>
            </w:r>
            <w:r w:rsidRPr="00A606D6">
              <w:rPr>
                <w:rFonts w:eastAsia="Times New Roman" w:cs="Times New Roman"/>
                <w:i/>
                <w:szCs w:val="28"/>
              </w:rPr>
              <w:t>( cô Yến)</w:t>
            </w:r>
          </w:p>
          <w:p w:rsidR="0057294A" w:rsidRDefault="0057294A" w:rsidP="0057294A">
            <w:pPr>
              <w:spacing w:after="0"/>
              <w:rPr>
                <w:rFonts w:eastAsia="Times New Roman" w:cs="Times New Roman"/>
                <w:szCs w:val="28"/>
                <w:lang w:val="fr-FR"/>
              </w:rPr>
            </w:pPr>
            <w:r w:rsidRPr="00A606D6">
              <w:rPr>
                <w:rFonts w:eastAsia="Times New Roman" w:cs="Times New Roman"/>
                <w:szCs w:val="28"/>
              </w:rPr>
              <w:t xml:space="preserve">- </w:t>
            </w:r>
            <w:r w:rsidRPr="00A606D6">
              <w:rPr>
                <w:rFonts w:eastAsia="Times New Roman" w:cs="Times New Roman"/>
                <w:szCs w:val="28"/>
                <w:lang w:val="fr-FR"/>
              </w:rPr>
              <w:t>Sinh hoạt chuyên môn theo cụm</w:t>
            </w:r>
            <w:r w:rsidR="00FB2140">
              <w:rPr>
                <w:rFonts w:eastAsia="Times New Roman" w:cs="Times New Roman"/>
                <w:szCs w:val="28"/>
                <w:lang w:val="fr-FR"/>
              </w:rPr>
              <w:t>.</w:t>
            </w:r>
          </w:p>
          <w:p w:rsidR="00FB2140" w:rsidRPr="00A606D6" w:rsidRDefault="00FB2140" w:rsidP="0057294A">
            <w:pPr>
              <w:spacing w:after="0"/>
              <w:rPr>
                <w:rFonts w:eastAsia="Times New Roman" w:cs="Times New Roman"/>
                <w:szCs w:val="28"/>
                <w:lang w:val="fr-FR"/>
              </w:rPr>
            </w:pPr>
            <w:r>
              <w:rPr>
                <w:rFonts w:eastAsia="Times New Roman" w:cs="Times New Roman"/>
                <w:szCs w:val="28"/>
                <w:lang w:val="fr-FR"/>
              </w:rPr>
              <w:t>- Khảo sát số học sinh đọc chưa thông, viết chưa thạo.</w:t>
            </w:r>
          </w:p>
          <w:p w:rsidR="00F1158F" w:rsidRPr="00A606D6" w:rsidRDefault="00F026A9" w:rsidP="00DB44B4">
            <w:pPr>
              <w:spacing w:after="0"/>
              <w:rPr>
                <w:rFonts w:eastAsia="Times New Roman" w:cs="Times New Roman"/>
                <w:szCs w:val="28"/>
                <w:lang w:val="fr-FR"/>
              </w:rPr>
            </w:pPr>
            <w:r w:rsidRPr="00A606D6">
              <w:rPr>
                <w:rFonts w:eastAsia="Times New Roman" w:cs="Times New Roman"/>
                <w:i/>
                <w:szCs w:val="28"/>
                <w:lang w:val="fr-FR"/>
              </w:rPr>
              <w:t>- Kiểm tra, duyệt  giáo án.</w:t>
            </w:r>
          </w:p>
        </w:tc>
        <w:tc>
          <w:tcPr>
            <w:tcW w:w="1274" w:type="dxa"/>
          </w:tcPr>
          <w:p w:rsidR="00F1158F" w:rsidRPr="00E40B02" w:rsidRDefault="00F1158F" w:rsidP="00DB44B4">
            <w:pPr>
              <w:spacing w:after="0"/>
              <w:rPr>
                <w:rFonts w:eastAsia="Times New Roman" w:cs="Times New Roman"/>
                <w:szCs w:val="28"/>
                <w:lang w:val="fr-FR"/>
              </w:rPr>
            </w:pPr>
          </w:p>
        </w:tc>
        <w:tc>
          <w:tcPr>
            <w:tcW w:w="1419" w:type="dxa"/>
          </w:tcPr>
          <w:p w:rsidR="00F1158F" w:rsidRPr="00E40B02" w:rsidRDefault="00F1158F" w:rsidP="00DB44B4">
            <w:pPr>
              <w:spacing w:after="0"/>
              <w:rPr>
                <w:rFonts w:eastAsia="Times New Roman" w:cs="Times New Roman"/>
                <w:szCs w:val="28"/>
              </w:rPr>
            </w:pPr>
            <w:r w:rsidRPr="00E40B02">
              <w:rPr>
                <w:rFonts w:eastAsia="Times New Roman" w:cs="Times New Roman"/>
                <w:szCs w:val="28"/>
              </w:rPr>
              <w:t>- PHT</w:t>
            </w:r>
          </w:p>
          <w:p w:rsidR="00F1158F" w:rsidRPr="00E40B02" w:rsidRDefault="00F1158F" w:rsidP="00DB44B4">
            <w:pPr>
              <w:spacing w:after="0"/>
              <w:rPr>
                <w:rFonts w:eastAsia="Times New Roman" w:cs="Times New Roman"/>
                <w:szCs w:val="28"/>
              </w:rPr>
            </w:pPr>
            <w:r w:rsidRPr="00E40B02">
              <w:rPr>
                <w:rFonts w:eastAsia="Times New Roman" w:cs="Times New Roman"/>
                <w:szCs w:val="28"/>
              </w:rPr>
              <w:t>- PHT</w:t>
            </w:r>
          </w:p>
          <w:p w:rsidR="00F1158F" w:rsidRPr="00E40B02" w:rsidRDefault="00F1158F" w:rsidP="00DB44B4">
            <w:pPr>
              <w:spacing w:after="0"/>
              <w:rPr>
                <w:rFonts w:eastAsia="Times New Roman" w:cs="Times New Roman"/>
                <w:szCs w:val="28"/>
              </w:rPr>
            </w:pPr>
          </w:p>
          <w:p w:rsidR="00F1158F" w:rsidRDefault="00F1158F" w:rsidP="00DB44B4">
            <w:pPr>
              <w:spacing w:after="0"/>
              <w:rPr>
                <w:rFonts w:eastAsia="Times New Roman" w:cs="Times New Roman"/>
                <w:szCs w:val="28"/>
              </w:rPr>
            </w:pPr>
            <w:r w:rsidRPr="00E40B02">
              <w:rPr>
                <w:rFonts w:eastAsia="Times New Roman" w:cs="Times New Roman"/>
                <w:szCs w:val="28"/>
              </w:rPr>
              <w:t>- Các tổ CM</w:t>
            </w:r>
          </w:p>
          <w:p w:rsidR="00F026A9" w:rsidRDefault="00F026A9" w:rsidP="00DB44B4">
            <w:pPr>
              <w:spacing w:after="0"/>
              <w:rPr>
                <w:rFonts w:eastAsia="Times New Roman" w:cs="Times New Roman"/>
                <w:szCs w:val="28"/>
              </w:rPr>
            </w:pPr>
          </w:p>
          <w:p w:rsidR="00F026A9" w:rsidRDefault="00F026A9" w:rsidP="00DB44B4">
            <w:pPr>
              <w:spacing w:after="0"/>
              <w:rPr>
                <w:rFonts w:eastAsia="Times New Roman" w:cs="Times New Roman"/>
                <w:szCs w:val="28"/>
              </w:rPr>
            </w:pPr>
          </w:p>
          <w:p w:rsidR="00FB2140" w:rsidRDefault="00FB2140" w:rsidP="00DB44B4">
            <w:pPr>
              <w:spacing w:after="0"/>
              <w:rPr>
                <w:rFonts w:eastAsia="Times New Roman" w:cs="Times New Roman"/>
                <w:szCs w:val="28"/>
              </w:rPr>
            </w:pPr>
            <w:r>
              <w:rPr>
                <w:rFonts w:eastAsia="Times New Roman" w:cs="Times New Roman"/>
                <w:szCs w:val="28"/>
              </w:rPr>
              <w:t>- BGH</w:t>
            </w:r>
          </w:p>
          <w:p w:rsidR="00FB2140" w:rsidRDefault="00FB2140" w:rsidP="00DB44B4">
            <w:pPr>
              <w:spacing w:after="0"/>
              <w:rPr>
                <w:rFonts w:eastAsia="Times New Roman" w:cs="Times New Roman"/>
                <w:szCs w:val="28"/>
              </w:rPr>
            </w:pPr>
          </w:p>
          <w:p w:rsidR="00F026A9" w:rsidRPr="00E40B02" w:rsidRDefault="00F026A9" w:rsidP="00DB44B4">
            <w:pPr>
              <w:spacing w:after="0"/>
              <w:rPr>
                <w:rFonts w:eastAsia="Times New Roman" w:cs="Times New Roman"/>
                <w:szCs w:val="28"/>
              </w:rPr>
            </w:pPr>
            <w:r w:rsidRPr="00E40B02">
              <w:rPr>
                <w:rFonts w:eastAsia="Times New Roman" w:cs="Times New Roman"/>
                <w:szCs w:val="28"/>
              </w:rPr>
              <w:t>- PHT</w:t>
            </w:r>
          </w:p>
        </w:tc>
        <w:tc>
          <w:tcPr>
            <w:tcW w:w="1701" w:type="dxa"/>
          </w:tcPr>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r w:rsidRPr="00296C0C">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296C0C" w:rsidRDefault="00296C0C" w:rsidP="00296C0C">
            <w:pPr>
              <w:spacing w:after="0"/>
              <w:ind w:left="252"/>
              <w:jc w:val="center"/>
              <w:rPr>
                <w:rFonts w:eastAsia="Times New Roman" w:cs="Times New Roman"/>
                <w:szCs w:val="28"/>
              </w:rPr>
            </w:pPr>
            <w:r>
              <w:rPr>
                <w:rFonts w:eastAsia="Times New Roman" w:cs="Times New Roman"/>
                <w:szCs w:val="28"/>
              </w:rPr>
              <w:t>....................</w:t>
            </w:r>
          </w:p>
          <w:p w:rsidR="00F1158F" w:rsidRPr="00E40B02" w:rsidRDefault="00F1158F" w:rsidP="00DB44B4">
            <w:pPr>
              <w:spacing w:after="0"/>
              <w:rPr>
                <w:rFonts w:eastAsia="Times New Roman" w:cs="Times New Roman"/>
                <w:szCs w:val="28"/>
              </w:rPr>
            </w:pPr>
          </w:p>
        </w:tc>
      </w:tr>
    </w:tbl>
    <w:p w:rsidR="00264288" w:rsidRDefault="00264288" w:rsidP="00DB44B4">
      <w:pPr>
        <w:spacing w:after="0"/>
        <w:rPr>
          <w:rFonts w:eastAsia="Times New Roman" w:cs="Times New Roman"/>
          <w:b/>
          <w:szCs w:val="28"/>
        </w:rPr>
      </w:pPr>
    </w:p>
    <w:p w:rsidR="00264288" w:rsidRDefault="00264288" w:rsidP="00DB44B4">
      <w:pPr>
        <w:spacing w:after="0"/>
        <w:rPr>
          <w:rFonts w:eastAsia="Times New Roman" w:cs="Times New Roman"/>
          <w:b/>
          <w:szCs w:val="28"/>
        </w:rPr>
      </w:pPr>
    </w:p>
    <w:p w:rsidR="00264288" w:rsidRDefault="00264288" w:rsidP="00DB44B4">
      <w:pPr>
        <w:spacing w:after="0"/>
        <w:rPr>
          <w:rFonts w:eastAsia="Times New Roman" w:cs="Times New Roman"/>
          <w:b/>
          <w:szCs w:val="28"/>
        </w:rPr>
      </w:pPr>
    </w:p>
    <w:p w:rsidR="00C06C31" w:rsidRPr="00E40B02" w:rsidRDefault="00264288" w:rsidP="00DB44B4">
      <w:pPr>
        <w:spacing w:after="0"/>
        <w:rPr>
          <w:rFonts w:eastAsia="Times New Roman" w:cs="Times New Roman"/>
          <w:b/>
          <w:szCs w:val="28"/>
        </w:rPr>
      </w:pPr>
      <w:r>
        <w:rPr>
          <w:rFonts w:eastAsia="Times New Roman" w:cs="Times New Roman"/>
          <w:b/>
          <w:szCs w:val="28"/>
        </w:rPr>
        <w:lastRenderedPageBreak/>
        <w:t>*</w:t>
      </w:r>
      <w:r w:rsidR="00864E70" w:rsidRPr="00E40B02">
        <w:rPr>
          <w:rFonts w:eastAsia="Times New Roman" w:cs="Times New Roman"/>
          <w:b/>
          <w:szCs w:val="28"/>
        </w:rPr>
        <w:t>Tháng 1+ 2</w:t>
      </w: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544"/>
        <w:gridCol w:w="1401"/>
        <w:gridCol w:w="1540"/>
        <w:gridCol w:w="1842"/>
      </w:tblGrid>
      <w:tr w:rsidR="00C06C31" w:rsidRPr="00E40B02" w:rsidTr="00FE74F3">
        <w:tc>
          <w:tcPr>
            <w:tcW w:w="993"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544"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DB44B4">
            <w:pPr>
              <w:spacing w:after="0"/>
              <w:jc w:val="center"/>
              <w:rPr>
                <w:rFonts w:eastAsia="Times New Roman" w:cs="Times New Roman"/>
                <w:b/>
                <w:szCs w:val="28"/>
              </w:rPr>
            </w:pPr>
          </w:p>
          <w:p w:rsidR="00C06C31" w:rsidRPr="00E40B02" w:rsidRDefault="00C06C31" w:rsidP="00DB44B4">
            <w:pPr>
              <w:spacing w:after="0"/>
              <w:jc w:val="center"/>
              <w:rPr>
                <w:rFonts w:eastAsia="Times New Roman" w:cs="Times New Roman"/>
                <w:b/>
                <w:szCs w:val="28"/>
              </w:rPr>
            </w:pPr>
          </w:p>
        </w:tc>
        <w:tc>
          <w:tcPr>
            <w:tcW w:w="1401"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540"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842" w:type="dxa"/>
          </w:tcPr>
          <w:p w:rsidR="00C06C31" w:rsidRPr="00E40B02" w:rsidRDefault="001168BE" w:rsidP="00DB44B4">
            <w:pPr>
              <w:spacing w:after="0"/>
              <w:ind w:left="252"/>
              <w:jc w:val="center"/>
              <w:rPr>
                <w:rFonts w:eastAsia="Times New Roman" w:cs="Times New Roman"/>
                <w:b/>
                <w:szCs w:val="28"/>
              </w:rPr>
            </w:pPr>
            <w:r w:rsidRPr="00E40B02">
              <w:rPr>
                <w:rFonts w:eastAsia="Times New Roman" w:cs="Times New Roman"/>
                <w:b/>
                <w:szCs w:val="28"/>
              </w:rPr>
              <w:t>Kết quả</w:t>
            </w:r>
          </w:p>
        </w:tc>
      </w:tr>
      <w:tr w:rsidR="00264288" w:rsidRPr="00E40B02" w:rsidTr="00FE74F3">
        <w:tc>
          <w:tcPr>
            <w:tcW w:w="993" w:type="dxa"/>
          </w:tcPr>
          <w:p w:rsidR="00264288" w:rsidRDefault="00264288" w:rsidP="00DB44B4">
            <w:pPr>
              <w:spacing w:after="0"/>
              <w:jc w:val="center"/>
              <w:rPr>
                <w:rFonts w:eastAsia="Times New Roman" w:cs="Times New Roman"/>
                <w:b/>
                <w:szCs w:val="28"/>
              </w:rPr>
            </w:pPr>
          </w:p>
          <w:p w:rsidR="00BE04B0" w:rsidRDefault="00BE04B0" w:rsidP="00DB44B4">
            <w:pPr>
              <w:spacing w:after="0"/>
              <w:jc w:val="center"/>
              <w:rPr>
                <w:rFonts w:eastAsia="Times New Roman" w:cs="Times New Roman"/>
                <w:b/>
                <w:szCs w:val="28"/>
              </w:rPr>
            </w:pPr>
          </w:p>
          <w:p w:rsidR="00BE04B0" w:rsidRDefault="00BE04B0" w:rsidP="00DB44B4">
            <w:pPr>
              <w:spacing w:after="0"/>
              <w:jc w:val="center"/>
              <w:rPr>
                <w:rFonts w:eastAsia="Times New Roman" w:cs="Times New Roman"/>
                <w:b/>
                <w:szCs w:val="28"/>
              </w:rPr>
            </w:pPr>
          </w:p>
          <w:p w:rsidR="00BE04B0" w:rsidRPr="00E40B02" w:rsidRDefault="00BE04B0" w:rsidP="00DB44B4">
            <w:pPr>
              <w:spacing w:after="0"/>
              <w:jc w:val="center"/>
              <w:rPr>
                <w:rFonts w:eastAsia="Times New Roman" w:cs="Times New Roman"/>
                <w:b/>
                <w:szCs w:val="28"/>
              </w:rPr>
            </w:pPr>
            <w:r>
              <w:rPr>
                <w:rFonts w:eastAsia="Times New Roman" w:cs="Times New Roman"/>
                <w:b/>
                <w:szCs w:val="28"/>
              </w:rPr>
              <w:t>Tuần 17</w:t>
            </w:r>
          </w:p>
        </w:tc>
        <w:tc>
          <w:tcPr>
            <w:tcW w:w="3544" w:type="dxa"/>
          </w:tcPr>
          <w:p w:rsidR="00264288" w:rsidRPr="00A606D6" w:rsidRDefault="00264288" w:rsidP="00DC1A36">
            <w:pPr>
              <w:spacing w:after="0"/>
              <w:rPr>
                <w:rFonts w:eastAsia="Times New Roman" w:cs="Times New Roman"/>
                <w:szCs w:val="28"/>
              </w:rPr>
            </w:pPr>
            <w:r w:rsidRPr="00A606D6">
              <w:rPr>
                <w:rFonts w:eastAsia="Times New Roman" w:cs="Times New Roman"/>
                <w:szCs w:val="28"/>
              </w:rPr>
              <w:t>- Tổ chức dạy học có chất lượng, dạy chắc chương trình, chuẩn bị cho HS tham gia thi KSCL lần 1 của PGD.</w:t>
            </w:r>
          </w:p>
          <w:p w:rsidR="00264288" w:rsidRPr="00A606D6" w:rsidRDefault="00264288" w:rsidP="00DC1A36">
            <w:pPr>
              <w:spacing w:after="0"/>
              <w:rPr>
                <w:rFonts w:eastAsia="Times New Roman" w:cs="Times New Roman"/>
                <w:szCs w:val="28"/>
              </w:rPr>
            </w:pPr>
            <w:r w:rsidRPr="00A606D6">
              <w:rPr>
                <w:rFonts w:eastAsia="Times New Roman" w:cs="Times New Roman"/>
                <w:szCs w:val="28"/>
              </w:rPr>
              <w:t>- Khảo sát chất lượng học sinh dự thi các cuộc giao lưu.</w:t>
            </w:r>
          </w:p>
          <w:p w:rsidR="00264288" w:rsidRPr="00A606D6" w:rsidRDefault="00264288" w:rsidP="00DC1A36">
            <w:pPr>
              <w:spacing w:after="0"/>
              <w:rPr>
                <w:rFonts w:eastAsia="Times New Roman" w:cs="Times New Roman"/>
                <w:szCs w:val="28"/>
              </w:rPr>
            </w:pPr>
            <w:r w:rsidRPr="00A606D6">
              <w:rPr>
                <w:rFonts w:eastAsia="Times New Roman" w:cs="Times New Roman"/>
                <w:szCs w:val="28"/>
              </w:rPr>
              <w:t>- Kiểm tra toàn diện: 1B, 5D.</w:t>
            </w:r>
          </w:p>
          <w:p w:rsidR="00264288" w:rsidRPr="00A606D6" w:rsidRDefault="00264288" w:rsidP="00DC1A36">
            <w:pPr>
              <w:spacing w:after="0"/>
              <w:rPr>
                <w:rFonts w:eastAsia="Times New Roman" w:cs="Times New Roman"/>
                <w:szCs w:val="28"/>
              </w:rPr>
            </w:pPr>
            <w:r w:rsidRPr="00A606D6">
              <w:rPr>
                <w:rFonts w:eastAsia="Times New Roman" w:cs="Times New Roman"/>
                <w:szCs w:val="28"/>
              </w:rPr>
              <w:t xml:space="preserve">- Chuyên đề môn </w:t>
            </w:r>
            <w:r>
              <w:rPr>
                <w:rFonts w:eastAsia="Times New Roman" w:cs="Times New Roman"/>
                <w:szCs w:val="28"/>
              </w:rPr>
              <w:t xml:space="preserve">TV </w:t>
            </w:r>
            <w:r w:rsidR="00321DF8">
              <w:rPr>
                <w:rFonts w:eastAsia="Times New Roman" w:cs="Times New Roman"/>
                <w:szCs w:val="28"/>
              </w:rPr>
              <w:t>2</w:t>
            </w:r>
            <w:r>
              <w:rPr>
                <w:rFonts w:eastAsia="Times New Roman" w:cs="Times New Roman"/>
                <w:szCs w:val="28"/>
              </w:rPr>
              <w:t xml:space="preserve"> (</w:t>
            </w:r>
            <w:r w:rsidRPr="00A606D6">
              <w:rPr>
                <w:rFonts w:eastAsia="Times New Roman" w:cs="Times New Roman"/>
                <w:szCs w:val="28"/>
              </w:rPr>
              <w:t>cô Lâm)</w:t>
            </w:r>
          </w:p>
          <w:p w:rsidR="00264288" w:rsidRPr="00A606D6" w:rsidRDefault="00264288" w:rsidP="00DC1A36">
            <w:pPr>
              <w:spacing w:after="0"/>
              <w:rPr>
                <w:rFonts w:eastAsia="Times New Roman" w:cs="Times New Roman"/>
                <w:i/>
                <w:szCs w:val="28"/>
                <w:lang w:val="fr-FR"/>
              </w:rPr>
            </w:pPr>
            <w:r w:rsidRPr="00A606D6">
              <w:rPr>
                <w:rFonts w:eastAsia="Times New Roman" w:cs="Times New Roman"/>
                <w:i/>
                <w:szCs w:val="28"/>
                <w:lang w:val="fr-FR"/>
              </w:rPr>
              <w:t>- Kiểm tra, duyệt  giáo án.</w:t>
            </w:r>
          </w:p>
        </w:tc>
        <w:tc>
          <w:tcPr>
            <w:tcW w:w="1401" w:type="dxa"/>
          </w:tcPr>
          <w:p w:rsidR="00264288" w:rsidRPr="00E40B02" w:rsidRDefault="00264288" w:rsidP="00DB44B4">
            <w:pPr>
              <w:spacing w:after="0"/>
              <w:jc w:val="center"/>
              <w:rPr>
                <w:rFonts w:eastAsia="Times New Roman" w:cs="Times New Roman"/>
                <w:b/>
                <w:szCs w:val="28"/>
              </w:rPr>
            </w:pPr>
          </w:p>
        </w:tc>
        <w:tc>
          <w:tcPr>
            <w:tcW w:w="1540" w:type="dxa"/>
          </w:tcPr>
          <w:p w:rsidR="00264288" w:rsidRPr="00E40B02" w:rsidRDefault="00264288" w:rsidP="00264288">
            <w:pPr>
              <w:spacing w:after="0"/>
              <w:rPr>
                <w:rFonts w:eastAsia="Times New Roman" w:cs="Times New Roman"/>
                <w:szCs w:val="28"/>
              </w:rPr>
            </w:pPr>
            <w:r w:rsidRPr="00E40B02">
              <w:rPr>
                <w:rFonts w:eastAsia="Times New Roman" w:cs="Times New Roman"/>
                <w:szCs w:val="28"/>
              </w:rPr>
              <w:t>- PHT</w:t>
            </w:r>
          </w:p>
          <w:p w:rsidR="00264288" w:rsidRPr="00E40B02" w:rsidRDefault="00264288" w:rsidP="00264288">
            <w:pPr>
              <w:spacing w:after="0"/>
              <w:rPr>
                <w:rFonts w:eastAsia="Times New Roman" w:cs="Times New Roman"/>
                <w:szCs w:val="28"/>
              </w:rPr>
            </w:pPr>
          </w:p>
          <w:p w:rsidR="00264288" w:rsidRPr="00E40B02" w:rsidRDefault="00264288" w:rsidP="00264288">
            <w:pPr>
              <w:spacing w:after="0"/>
              <w:rPr>
                <w:rFonts w:eastAsia="Times New Roman" w:cs="Times New Roman"/>
                <w:szCs w:val="28"/>
              </w:rPr>
            </w:pPr>
          </w:p>
          <w:p w:rsidR="00264288" w:rsidRPr="00E40B02" w:rsidRDefault="00264288" w:rsidP="00264288">
            <w:pPr>
              <w:spacing w:after="0"/>
              <w:rPr>
                <w:rFonts w:eastAsia="Times New Roman" w:cs="Times New Roman"/>
                <w:szCs w:val="28"/>
              </w:rPr>
            </w:pPr>
          </w:p>
          <w:p w:rsidR="00264288" w:rsidRPr="00E40B02" w:rsidRDefault="00264288" w:rsidP="00264288">
            <w:pPr>
              <w:spacing w:after="0"/>
              <w:rPr>
                <w:rFonts w:eastAsia="Times New Roman" w:cs="Times New Roman"/>
                <w:szCs w:val="28"/>
              </w:rPr>
            </w:pPr>
            <w:r w:rsidRPr="00E40B02">
              <w:rPr>
                <w:rFonts w:eastAsia="Times New Roman" w:cs="Times New Roman"/>
                <w:szCs w:val="28"/>
              </w:rPr>
              <w:t>- PHT</w:t>
            </w:r>
          </w:p>
          <w:p w:rsidR="00264288" w:rsidRPr="00E40B02" w:rsidRDefault="00264288" w:rsidP="00264288">
            <w:pPr>
              <w:spacing w:after="0"/>
              <w:rPr>
                <w:rFonts w:eastAsia="Times New Roman" w:cs="Times New Roman"/>
                <w:szCs w:val="28"/>
              </w:rPr>
            </w:pPr>
            <w:r w:rsidRPr="00E40B02">
              <w:rPr>
                <w:rFonts w:eastAsia="Times New Roman" w:cs="Times New Roman"/>
                <w:szCs w:val="28"/>
              </w:rPr>
              <w:t>-BGH+TTr</w:t>
            </w:r>
          </w:p>
          <w:p w:rsidR="00264288" w:rsidRPr="00E40B02" w:rsidRDefault="00264288" w:rsidP="00264288">
            <w:pPr>
              <w:spacing w:after="0"/>
              <w:rPr>
                <w:rFonts w:eastAsia="Times New Roman" w:cs="Times New Roman"/>
                <w:szCs w:val="28"/>
              </w:rPr>
            </w:pPr>
            <w:r w:rsidRPr="00E40B02">
              <w:rPr>
                <w:rFonts w:eastAsia="Times New Roman" w:cs="Times New Roman"/>
                <w:szCs w:val="28"/>
              </w:rPr>
              <w:t>- Tổ CM</w:t>
            </w:r>
          </w:p>
          <w:p w:rsidR="00264288" w:rsidRDefault="00264288" w:rsidP="00264288">
            <w:pPr>
              <w:spacing w:after="0"/>
              <w:rPr>
                <w:rFonts w:eastAsia="Times New Roman" w:cs="Times New Roman"/>
                <w:szCs w:val="28"/>
              </w:rPr>
            </w:pPr>
            <w:r w:rsidRPr="00E40B02">
              <w:rPr>
                <w:rFonts w:eastAsia="Times New Roman" w:cs="Times New Roman"/>
                <w:szCs w:val="28"/>
              </w:rPr>
              <w:t>-PHT</w:t>
            </w:r>
          </w:p>
          <w:p w:rsidR="00264288" w:rsidRDefault="00264288" w:rsidP="00264288">
            <w:pPr>
              <w:spacing w:after="0"/>
              <w:rPr>
                <w:rFonts w:eastAsia="Times New Roman" w:cs="Times New Roman"/>
                <w:szCs w:val="28"/>
              </w:rPr>
            </w:pPr>
          </w:p>
          <w:p w:rsidR="00264288" w:rsidRPr="00E40B02" w:rsidRDefault="00264288" w:rsidP="00264288">
            <w:pPr>
              <w:spacing w:after="0"/>
              <w:jc w:val="center"/>
              <w:rPr>
                <w:rFonts w:eastAsia="Times New Roman" w:cs="Times New Roman"/>
                <w:b/>
                <w:szCs w:val="28"/>
              </w:rPr>
            </w:pPr>
            <w:r>
              <w:rPr>
                <w:rFonts w:eastAsia="Times New Roman" w:cs="Times New Roman"/>
                <w:szCs w:val="28"/>
              </w:rPr>
              <w:t>- PHT, TT, GV cốt cán</w:t>
            </w:r>
          </w:p>
        </w:tc>
        <w:tc>
          <w:tcPr>
            <w:tcW w:w="1842" w:type="dxa"/>
          </w:tcPr>
          <w:p w:rsidR="00264288" w:rsidRPr="00641C5F" w:rsidRDefault="00641C5F" w:rsidP="00DB44B4">
            <w:pPr>
              <w:spacing w:after="0"/>
              <w:ind w:left="252"/>
              <w:jc w:val="center"/>
              <w:rPr>
                <w:rFonts w:eastAsia="Times New Roman" w:cs="Times New Roman"/>
                <w:szCs w:val="28"/>
              </w:rPr>
            </w:pPr>
            <w:r>
              <w:rPr>
                <w:rFonts w:eastAsia="Times New Roman" w:cs="Times New Roman"/>
                <w:szCs w:val="28"/>
              </w:rPr>
              <w:t>..............................................................................................................................................................................................</w:t>
            </w:r>
          </w:p>
        </w:tc>
      </w:tr>
      <w:tr w:rsidR="00264288" w:rsidRPr="00E40B02" w:rsidTr="00FE74F3">
        <w:tc>
          <w:tcPr>
            <w:tcW w:w="993" w:type="dxa"/>
          </w:tcPr>
          <w:p w:rsidR="00321DF8" w:rsidRDefault="00321DF8" w:rsidP="00651547">
            <w:pPr>
              <w:spacing w:after="0"/>
              <w:jc w:val="center"/>
              <w:rPr>
                <w:rFonts w:eastAsia="Times New Roman" w:cs="Times New Roman"/>
                <w:b/>
                <w:szCs w:val="28"/>
              </w:rPr>
            </w:pPr>
          </w:p>
          <w:p w:rsidR="00321DF8" w:rsidRDefault="00321DF8" w:rsidP="00651547">
            <w:pPr>
              <w:spacing w:after="0"/>
              <w:jc w:val="center"/>
              <w:rPr>
                <w:rFonts w:eastAsia="Times New Roman" w:cs="Times New Roman"/>
                <w:b/>
                <w:szCs w:val="28"/>
              </w:rPr>
            </w:pPr>
          </w:p>
          <w:p w:rsidR="00321DF8" w:rsidRDefault="00321DF8" w:rsidP="00651547">
            <w:pPr>
              <w:spacing w:after="0"/>
              <w:jc w:val="center"/>
              <w:rPr>
                <w:rFonts w:eastAsia="Times New Roman" w:cs="Times New Roman"/>
                <w:b/>
                <w:szCs w:val="28"/>
              </w:rPr>
            </w:pPr>
          </w:p>
          <w:p w:rsidR="00264288" w:rsidRPr="00E40B02" w:rsidRDefault="00264288" w:rsidP="00651547">
            <w:pPr>
              <w:spacing w:after="0"/>
              <w:jc w:val="center"/>
              <w:rPr>
                <w:rFonts w:eastAsia="Times New Roman" w:cs="Times New Roman"/>
                <w:b/>
                <w:szCs w:val="28"/>
              </w:rPr>
            </w:pPr>
            <w:r w:rsidRPr="00E40B02">
              <w:rPr>
                <w:rFonts w:eastAsia="Times New Roman" w:cs="Times New Roman"/>
                <w:b/>
                <w:szCs w:val="28"/>
              </w:rPr>
              <w:t>Tuần 18</w:t>
            </w:r>
          </w:p>
          <w:p w:rsidR="00264288" w:rsidRPr="00E40B02" w:rsidRDefault="00264288" w:rsidP="00651547">
            <w:pPr>
              <w:spacing w:after="0"/>
              <w:jc w:val="center"/>
              <w:rPr>
                <w:rFonts w:eastAsia="Times New Roman" w:cs="Times New Roman"/>
                <w:b/>
                <w:szCs w:val="28"/>
              </w:rPr>
            </w:pPr>
          </w:p>
        </w:tc>
        <w:tc>
          <w:tcPr>
            <w:tcW w:w="3544" w:type="dxa"/>
          </w:tcPr>
          <w:p w:rsidR="00264288" w:rsidRPr="00A606D6" w:rsidRDefault="00264288" w:rsidP="00651547">
            <w:pPr>
              <w:spacing w:after="0"/>
              <w:rPr>
                <w:rFonts w:eastAsia="Times New Roman" w:cs="Times New Roman"/>
                <w:szCs w:val="28"/>
              </w:rPr>
            </w:pPr>
            <w:r w:rsidRPr="00A606D6">
              <w:rPr>
                <w:rFonts w:eastAsia="Times New Roman" w:cs="Times New Roman"/>
                <w:szCs w:val="28"/>
              </w:rPr>
              <w:t>- Rà soát chương trình HKII.</w:t>
            </w:r>
          </w:p>
          <w:p w:rsidR="00264288" w:rsidRPr="00A606D6" w:rsidRDefault="00264288" w:rsidP="00651547">
            <w:pPr>
              <w:spacing w:after="0"/>
              <w:rPr>
                <w:rFonts w:eastAsia="Times New Roman" w:cs="Times New Roman"/>
                <w:szCs w:val="28"/>
              </w:rPr>
            </w:pPr>
            <w:r w:rsidRPr="00A606D6">
              <w:rPr>
                <w:rFonts w:eastAsia="Times New Roman" w:cs="Times New Roman"/>
                <w:szCs w:val="28"/>
              </w:rPr>
              <w:t>- Kiểm tra cách đánh giá HS toàn trường</w:t>
            </w:r>
          </w:p>
          <w:p w:rsidR="00264288" w:rsidRPr="00A606D6" w:rsidRDefault="00264288" w:rsidP="00651547">
            <w:pPr>
              <w:spacing w:after="0"/>
              <w:rPr>
                <w:rFonts w:eastAsia="Times New Roman" w:cs="Times New Roman"/>
                <w:szCs w:val="28"/>
              </w:rPr>
            </w:pPr>
            <w:r w:rsidRPr="00A606D6">
              <w:rPr>
                <w:rFonts w:eastAsia="Times New Roman" w:cs="Times New Roman"/>
                <w:szCs w:val="28"/>
              </w:rPr>
              <w:t>- Dự giờ báo trước: 4B</w:t>
            </w:r>
          </w:p>
          <w:p w:rsidR="00264288" w:rsidRPr="00A606D6" w:rsidRDefault="00264288" w:rsidP="00651547">
            <w:pPr>
              <w:spacing w:after="0"/>
              <w:rPr>
                <w:rFonts w:eastAsia="Times New Roman" w:cs="Times New Roman"/>
                <w:szCs w:val="28"/>
              </w:rPr>
            </w:pPr>
            <w:r w:rsidRPr="00A606D6">
              <w:rPr>
                <w:rFonts w:eastAsia="Times New Roman" w:cs="Times New Roman"/>
                <w:szCs w:val="28"/>
              </w:rPr>
              <w:t xml:space="preserve">- Khảo sát chất lượng học sinh chưa hoàn thành nội dung học tập thời điểm cuối HKI; GV giải trình chất lượng </w:t>
            </w:r>
            <w:r w:rsidR="0012204B">
              <w:rPr>
                <w:rFonts w:eastAsia="Times New Roman" w:cs="Times New Roman"/>
                <w:szCs w:val="28"/>
              </w:rPr>
              <w:t xml:space="preserve">chưa </w:t>
            </w:r>
            <w:r w:rsidRPr="00A606D6">
              <w:rPr>
                <w:rFonts w:eastAsia="Times New Roman" w:cs="Times New Roman"/>
                <w:szCs w:val="28"/>
              </w:rPr>
              <w:t>đạt được tại thời điểm khảo sát.</w:t>
            </w:r>
          </w:p>
          <w:p w:rsidR="00264288" w:rsidRPr="00A606D6" w:rsidRDefault="00264288" w:rsidP="0012204B">
            <w:pPr>
              <w:spacing w:after="0"/>
              <w:rPr>
                <w:rFonts w:eastAsia="Times New Roman" w:cs="Times New Roman"/>
                <w:szCs w:val="28"/>
              </w:rPr>
            </w:pPr>
            <w:r w:rsidRPr="00A606D6">
              <w:rPr>
                <w:rFonts w:eastAsia="Times New Roman" w:cs="Times New Roman"/>
                <w:szCs w:val="28"/>
              </w:rPr>
              <w:t xml:space="preserve">- Chuyên đề môn Lịch sử lớp </w:t>
            </w:r>
            <w:r w:rsidR="0012204B">
              <w:rPr>
                <w:rFonts w:eastAsia="Times New Roman" w:cs="Times New Roman"/>
                <w:szCs w:val="28"/>
              </w:rPr>
              <w:t xml:space="preserve">5 </w:t>
            </w:r>
            <w:r w:rsidRPr="00A606D6">
              <w:rPr>
                <w:rFonts w:eastAsia="Times New Roman" w:cs="Times New Roman"/>
                <w:szCs w:val="28"/>
              </w:rPr>
              <w:t>(cô Vinh)</w:t>
            </w:r>
          </w:p>
        </w:tc>
        <w:tc>
          <w:tcPr>
            <w:tcW w:w="1401" w:type="dxa"/>
          </w:tcPr>
          <w:p w:rsidR="00264288" w:rsidRPr="00E40B02" w:rsidRDefault="00264288" w:rsidP="00651547">
            <w:pPr>
              <w:spacing w:after="0"/>
              <w:rPr>
                <w:rFonts w:eastAsia="Times New Roman" w:cs="Times New Roman"/>
                <w:szCs w:val="28"/>
                <w:lang w:val="fr-FR"/>
              </w:rPr>
            </w:pPr>
          </w:p>
        </w:tc>
        <w:tc>
          <w:tcPr>
            <w:tcW w:w="1540" w:type="dxa"/>
          </w:tcPr>
          <w:p w:rsidR="00264288" w:rsidRPr="00E40B02" w:rsidRDefault="00264288" w:rsidP="00651547">
            <w:pPr>
              <w:spacing w:after="0"/>
              <w:rPr>
                <w:rFonts w:eastAsia="Times New Roman" w:cs="Times New Roman"/>
                <w:szCs w:val="28"/>
                <w:lang w:val="fr-FR"/>
              </w:rPr>
            </w:pPr>
            <w:r w:rsidRPr="00E40B02">
              <w:rPr>
                <w:rFonts w:eastAsia="Times New Roman" w:cs="Times New Roman"/>
                <w:szCs w:val="28"/>
                <w:lang w:val="fr-FR"/>
              </w:rPr>
              <w:t>- BGH, Tổ CM</w:t>
            </w:r>
          </w:p>
          <w:p w:rsidR="00264288" w:rsidRPr="00E40B02" w:rsidRDefault="00264288" w:rsidP="00651547">
            <w:pPr>
              <w:spacing w:after="0"/>
              <w:rPr>
                <w:rFonts w:eastAsia="Times New Roman" w:cs="Times New Roman"/>
                <w:szCs w:val="28"/>
                <w:lang w:val="fr-FR"/>
              </w:rPr>
            </w:pPr>
          </w:p>
          <w:p w:rsidR="00264288" w:rsidRPr="00E40B02" w:rsidRDefault="00264288" w:rsidP="00651547">
            <w:pPr>
              <w:spacing w:after="0"/>
              <w:rPr>
                <w:rFonts w:eastAsia="Times New Roman" w:cs="Times New Roman"/>
                <w:szCs w:val="28"/>
              </w:rPr>
            </w:pPr>
            <w:r w:rsidRPr="00E40B02">
              <w:rPr>
                <w:rFonts w:eastAsia="Times New Roman" w:cs="Times New Roman"/>
                <w:szCs w:val="28"/>
              </w:rPr>
              <w:t>- PHT</w:t>
            </w:r>
          </w:p>
          <w:p w:rsidR="00264288" w:rsidRPr="00E40B02" w:rsidRDefault="00264288" w:rsidP="00651547">
            <w:pPr>
              <w:spacing w:after="0"/>
              <w:rPr>
                <w:rFonts w:eastAsia="Times New Roman" w:cs="Times New Roman"/>
                <w:szCs w:val="28"/>
              </w:rPr>
            </w:pPr>
            <w:r w:rsidRPr="00E40B02">
              <w:rPr>
                <w:rFonts w:eastAsia="Times New Roman" w:cs="Times New Roman"/>
                <w:szCs w:val="28"/>
              </w:rPr>
              <w:t xml:space="preserve">- BGH </w:t>
            </w:r>
          </w:p>
          <w:p w:rsidR="00264288" w:rsidRPr="00E40B02" w:rsidRDefault="00264288" w:rsidP="00651547">
            <w:pPr>
              <w:spacing w:after="0"/>
              <w:rPr>
                <w:rFonts w:eastAsia="Times New Roman" w:cs="Times New Roman"/>
                <w:szCs w:val="28"/>
              </w:rPr>
            </w:pPr>
          </w:p>
          <w:p w:rsidR="00264288" w:rsidRPr="00E40B02" w:rsidRDefault="00264288" w:rsidP="00651547">
            <w:pPr>
              <w:spacing w:after="0"/>
              <w:rPr>
                <w:rFonts w:eastAsia="Times New Roman" w:cs="Times New Roman"/>
                <w:szCs w:val="28"/>
              </w:rPr>
            </w:pPr>
          </w:p>
          <w:p w:rsidR="00264288" w:rsidRPr="00E40B02" w:rsidRDefault="00264288" w:rsidP="00651547">
            <w:pPr>
              <w:spacing w:after="0"/>
              <w:rPr>
                <w:rFonts w:eastAsia="Times New Roman" w:cs="Times New Roman"/>
                <w:szCs w:val="28"/>
              </w:rPr>
            </w:pPr>
          </w:p>
          <w:p w:rsidR="00264288" w:rsidRPr="00E40B02" w:rsidRDefault="00264288" w:rsidP="00651547">
            <w:pPr>
              <w:spacing w:after="0"/>
              <w:rPr>
                <w:rFonts w:eastAsia="Times New Roman" w:cs="Times New Roman"/>
                <w:szCs w:val="28"/>
              </w:rPr>
            </w:pPr>
          </w:p>
          <w:p w:rsidR="00264288" w:rsidRPr="00E40B02" w:rsidRDefault="00264288" w:rsidP="00651547">
            <w:pPr>
              <w:spacing w:after="0"/>
              <w:rPr>
                <w:rFonts w:eastAsia="Times New Roman" w:cs="Times New Roman"/>
                <w:szCs w:val="28"/>
              </w:rPr>
            </w:pPr>
            <w:r w:rsidRPr="00E40B02">
              <w:rPr>
                <w:rFonts w:eastAsia="Times New Roman" w:cs="Times New Roman"/>
                <w:szCs w:val="28"/>
              </w:rPr>
              <w:t>- Tổ CM</w:t>
            </w:r>
          </w:p>
        </w:tc>
        <w:tc>
          <w:tcPr>
            <w:tcW w:w="1842" w:type="dxa"/>
          </w:tcPr>
          <w:p w:rsidR="00264288" w:rsidRPr="00E40B02" w:rsidRDefault="00641C5F" w:rsidP="00DB44B4">
            <w:pPr>
              <w:spacing w:after="0"/>
              <w:ind w:left="252"/>
              <w:jc w:val="center"/>
              <w:rPr>
                <w:rFonts w:eastAsia="Times New Roman" w:cs="Times New Roman"/>
                <w:b/>
                <w:szCs w:val="28"/>
              </w:rPr>
            </w:pPr>
            <w:r>
              <w:rPr>
                <w:rFonts w:eastAsia="Times New Roman" w:cs="Times New Roman"/>
                <w:szCs w:val="28"/>
              </w:rPr>
              <w:t>.............................................................................................................................................................................................</w:t>
            </w:r>
          </w:p>
        </w:tc>
      </w:tr>
      <w:tr w:rsidR="00264288" w:rsidRPr="00E40B02" w:rsidTr="00FE74F3">
        <w:tc>
          <w:tcPr>
            <w:tcW w:w="993" w:type="dxa"/>
          </w:tcPr>
          <w:p w:rsidR="00321DF8" w:rsidRDefault="00321DF8" w:rsidP="00651547">
            <w:pPr>
              <w:spacing w:after="0"/>
              <w:jc w:val="center"/>
              <w:rPr>
                <w:rFonts w:eastAsia="Times New Roman" w:cs="Times New Roman"/>
                <w:b/>
                <w:szCs w:val="28"/>
              </w:rPr>
            </w:pPr>
          </w:p>
          <w:p w:rsidR="00321DF8" w:rsidRDefault="00321DF8" w:rsidP="00651547">
            <w:pPr>
              <w:spacing w:after="0"/>
              <w:jc w:val="center"/>
              <w:rPr>
                <w:rFonts w:eastAsia="Times New Roman" w:cs="Times New Roman"/>
                <w:b/>
                <w:szCs w:val="28"/>
              </w:rPr>
            </w:pPr>
          </w:p>
          <w:p w:rsidR="00321DF8" w:rsidRDefault="00321DF8" w:rsidP="00651547">
            <w:pPr>
              <w:spacing w:after="0"/>
              <w:jc w:val="center"/>
              <w:rPr>
                <w:rFonts w:eastAsia="Times New Roman" w:cs="Times New Roman"/>
                <w:b/>
                <w:szCs w:val="28"/>
              </w:rPr>
            </w:pPr>
          </w:p>
          <w:p w:rsidR="00264288" w:rsidRPr="00E40B02" w:rsidRDefault="00264288" w:rsidP="00651547">
            <w:pPr>
              <w:spacing w:after="0"/>
              <w:jc w:val="center"/>
              <w:rPr>
                <w:rFonts w:eastAsia="Times New Roman" w:cs="Times New Roman"/>
                <w:b/>
                <w:szCs w:val="28"/>
              </w:rPr>
            </w:pPr>
            <w:r w:rsidRPr="00E40B02">
              <w:rPr>
                <w:rFonts w:eastAsia="Times New Roman" w:cs="Times New Roman"/>
                <w:b/>
                <w:szCs w:val="28"/>
              </w:rPr>
              <w:t>Tuần 19</w:t>
            </w:r>
          </w:p>
          <w:p w:rsidR="00264288" w:rsidRPr="00E40B02" w:rsidRDefault="00264288" w:rsidP="00651547">
            <w:pPr>
              <w:spacing w:after="0"/>
              <w:jc w:val="center"/>
              <w:rPr>
                <w:rFonts w:eastAsia="Times New Roman" w:cs="Times New Roman"/>
                <w:b/>
                <w:szCs w:val="28"/>
              </w:rPr>
            </w:pPr>
          </w:p>
        </w:tc>
        <w:tc>
          <w:tcPr>
            <w:tcW w:w="3544" w:type="dxa"/>
          </w:tcPr>
          <w:p w:rsidR="00264288" w:rsidRPr="00A606D6" w:rsidRDefault="00264288" w:rsidP="00651547">
            <w:pPr>
              <w:spacing w:after="0" w:line="240" w:lineRule="auto"/>
              <w:rPr>
                <w:rFonts w:eastAsia="Times New Roman" w:cs="Times New Roman"/>
                <w:szCs w:val="28"/>
              </w:rPr>
            </w:pPr>
            <w:r w:rsidRPr="00A606D6">
              <w:rPr>
                <w:rFonts w:eastAsia="Times New Roman" w:cs="Times New Roman"/>
                <w:szCs w:val="28"/>
              </w:rPr>
              <w:t>- Kiểm tra toàn diện lớp 2A, 4C</w:t>
            </w:r>
          </w:p>
          <w:p w:rsidR="00264288" w:rsidRPr="00A606D6" w:rsidRDefault="00264288" w:rsidP="00651547">
            <w:pPr>
              <w:spacing w:after="0" w:line="240" w:lineRule="auto"/>
              <w:rPr>
                <w:rFonts w:cs="Times New Roman"/>
                <w:szCs w:val="28"/>
              </w:rPr>
            </w:pPr>
            <w:r w:rsidRPr="00A606D6">
              <w:rPr>
                <w:rFonts w:cs="Times New Roman"/>
                <w:szCs w:val="28"/>
              </w:rPr>
              <w:t>- Kiểm tra việc nhận xét thường xuyên vở Bài tập Toán, T.Việt khối 5.</w:t>
            </w:r>
          </w:p>
        </w:tc>
        <w:tc>
          <w:tcPr>
            <w:tcW w:w="1401" w:type="dxa"/>
          </w:tcPr>
          <w:p w:rsidR="00264288" w:rsidRPr="00E40B02" w:rsidRDefault="00264288" w:rsidP="00651547">
            <w:pPr>
              <w:spacing w:line="360" w:lineRule="auto"/>
              <w:rPr>
                <w:szCs w:val="28"/>
              </w:rPr>
            </w:pPr>
            <w:r w:rsidRPr="00E40B02">
              <w:rPr>
                <w:szCs w:val="28"/>
              </w:rPr>
              <w:t xml:space="preserve"> </w:t>
            </w:r>
          </w:p>
        </w:tc>
        <w:tc>
          <w:tcPr>
            <w:tcW w:w="1540" w:type="dxa"/>
          </w:tcPr>
          <w:p w:rsidR="00264288" w:rsidRPr="00E40B02" w:rsidRDefault="00264288" w:rsidP="00651547">
            <w:pPr>
              <w:spacing w:after="0" w:line="240" w:lineRule="auto"/>
              <w:rPr>
                <w:szCs w:val="28"/>
              </w:rPr>
            </w:pPr>
            <w:r w:rsidRPr="00E40B02">
              <w:rPr>
                <w:szCs w:val="28"/>
              </w:rPr>
              <w:t>BGH+TTr</w:t>
            </w:r>
          </w:p>
          <w:p w:rsidR="00264288" w:rsidRPr="00E40B02" w:rsidRDefault="00264288" w:rsidP="00651547">
            <w:pPr>
              <w:spacing w:after="0" w:line="240" w:lineRule="auto"/>
              <w:rPr>
                <w:szCs w:val="28"/>
              </w:rPr>
            </w:pPr>
            <w:r w:rsidRPr="00E40B02">
              <w:rPr>
                <w:szCs w:val="28"/>
              </w:rPr>
              <w:t>- PHT</w:t>
            </w:r>
          </w:p>
        </w:tc>
        <w:tc>
          <w:tcPr>
            <w:tcW w:w="1842" w:type="dxa"/>
          </w:tcPr>
          <w:p w:rsidR="00264288" w:rsidRDefault="00641C5F" w:rsidP="00DB44B4">
            <w:pPr>
              <w:spacing w:after="0"/>
              <w:ind w:left="252"/>
              <w:jc w:val="center"/>
              <w:rPr>
                <w:rFonts w:eastAsia="Times New Roman" w:cs="Times New Roman"/>
                <w:szCs w:val="28"/>
              </w:rPr>
            </w:pPr>
            <w:r>
              <w:rPr>
                <w:rFonts w:eastAsia="Times New Roman" w:cs="Times New Roman"/>
                <w:szCs w:val="28"/>
              </w:rPr>
              <w:t>..............................................................................................</w:t>
            </w:r>
          </w:p>
          <w:p w:rsidR="00641C5F" w:rsidRPr="00E40B02" w:rsidRDefault="00641C5F" w:rsidP="00DB44B4">
            <w:pPr>
              <w:spacing w:after="0"/>
              <w:ind w:left="252"/>
              <w:jc w:val="center"/>
              <w:rPr>
                <w:rFonts w:eastAsia="Times New Roman" w:cs="Times New Roman"/>
                <w:b/>
                <w:szCs w:val="28"/>
              </w:rPr>
            </w:pPr>
          </w:p>
        </w:tc>
      </w:tr>
      <w:tr w:rsidR="00264288" w:rsidRPr="00E40B02" w:rsidTr="00FE74F3">
        <w:tc>
          <w:tcPr>
            <w:tcW w:w="993" w:type="dxa"/>
          </w:tcPr>
          <w:p w:rsidR="003B4454" w:rsidRDefault="003B4454" w:rsidP="00DB44B4">
            <w:pPr>
              <w:spacing w:after="0"/>
              <w:jc w:val="center"/>
              <w:rPr>
                <w:rFonts w:eastAsia="Times New Roman" w:cs="Times New Roman"/>
                <w:b/>
                <w:szCs w:val="28"/>
              </w:rPr>
            </w:pPr>
          </w:p>
          <w:p w:rsidR="00264288" w:rsidRPr="00E40B02" w:rsidRDefault="00264288" w:rsidP="00DB44B4">
            <w:pPr>
              <w:spacing w:after="0"/>
              <w:jc w:val="center"/>
              <w:rPr>
                <w:rFonts w:eastAsia="Times New Roman" w:cs="Times New Roman"/>
                <w:b/>
                <w:szCs w:val="28"/>
              </w:rPr>
            </w:pPr>
            <w:r w:rsidRPr="00E40B02">
              <w:rPr>
                <w:rFonts w:eastAsia="Times New Roman" w:cs="Times New Roman"/>
                <w:b/>
                <w:szCs w:val="28"/>
              </w:rPr>
              <w:t>Tuần20</w:t>
            </w:r>
          </w:p>
          <w:p w:rsidR="00264288" w:rsidRPr="00E40B02" w:rsidRDefault="00264288" w:rsidP="00DB44B4">
            <w:pPr>
              <w:spacing w:after="0"/>
              <w:jc w:val="center"/>
              <w:rPr>
                <w:rFonts w:eastAsia="Times New Roman" w:cs="Times New Roman"/>
                <w:b/>
                <w:szCs w:val="28"/>
              </w:rPr>
            </w:pPr>
          </w:p>
        </w:tc>
        <w:tc>
          <w:tcPr>
            <w:tcW w:w="3544" w:type="dxa"/>
          </w:tcPr>
          <w:p w:rsidR="00264288" w:rsidRPr="00A606D6" w:rsidRDefault="00264288" w:rsidP="00DB44B4">
            <w:pPr>
              <w:spacing w:after="0"/>
              <w:rPr>
                <w:rFonts w:eastAsia="Times New Roman" w:cs="Times New Roman"/>
                <w:szCs w:val="28"/>
                <w:lang w:val="fr-FR"/>
              </w:rPr>
            </w:pPr>
            <w:r w:rsidRPr="00A606D6">
              <w:rPr>
                <w:rFonts w:eastAsia="Times New Roman" w:cs="Times New Roman"/>
                <w:szCs w:val="28"/>
              </w:rPr>
              <w:t xml:space="preserve">- </w:t>
            </w:r>
            <w:r w:rsidRPr="00A606D6">
              <w:rPr>
                <w:rFonts w:eastAsia="Times New Roman" w:cs="Times New Roman"/>
                <w:szCs w:val="28"/>
                <w:lang w:val="fr-FR"/>
              </w:rPr>
              <w:t>KSCL sau tiết dạy: 4B, 4E, 5D</w:t>
            </w:r>
          </w:p>
          <w:p w:rsidR="00264288" w:rsidRPr="00A606D6" w:rsidRDefault="00264288" w:rsidP="00DB44B4">
            <w:pPr>
              <w:spacing w:after="0"/>
              <w:rPr>
                <w:rFonts w:eastAsia="Times New Roman" w:cs="Times New Roman"/>
                <w:szCs w:val="28"/>
                <w:lang w:val="fr-FR"/>
              </w:rPr>
            </w:pPr>
            <w:r w:rsidRPr="00A606D6">
              <w:rPr>
                <w:rFonts w:eastAsia="Times New Roman" w:cs="Times New Roman"/>
                <w:szCs w:val="28"/>
                <w:lang w:val="fr-FR"/>
              </w:rPr>
              <w:t>- Dự giờ 4</w:t>
            </w:r>
            <w:r w:rsidRPr="00A606D6">
              <w:rPr>
                <w:rFonts w:eastAsia="Times New Roman" w:cs="Times New Roman"/>
                <w:szCs w:val="28"/>
                <w:vertAlign w:val="superscript"/>
                <w:lang w:val="fr-FR"/>
              </w:rPr>
              <w:t>E</w:t>
            </w:r>
            <w:r w:rsidRPr="00A606D6">
              <w:rPr>
                <w:rFonts w:eastAsia="Times New Roman" w:cs="Times New Roman"/>
                <w:szCs w:val="28"/>
                <w:lang w:val="fr-FR"/>
              </w:rPr>
              <w:t>, 5B</w:t>
            </w:r>
          </w:p>
          <w:p w:rsidR="00264288" w:rsidRPr="00A606D6" w:rsidRDefault="00264288" w:rsidP="00DB44B4">
            <w:pPr>
              <w:spacing w:after="0"/>
              <w:rPr>
                <w:rFonts w:eastAsia="Times New Roman" w:cs="Times New Roman"/>
                <w:szCs w:val="28"/>
                <w:lang w:val="fr-FR"/>
              </w:rPr>
            </w:pPr>
          </w:p>
        </w:tc>
        <w:tc>
          <w:tcPr>
            <w:tcW w:w="1401" w:type="dxa"/>
          </w:tcPr>
          <w:p w:rsidR="00264288" w:rsidRPr="00E40B02" w:rsidRDefault="00264288" w:rsidP="00DB44B4">
            <w:pPr>
              <w:spacing w:after="0"/>
              <w:rPr>
                <w:rFonts w:eastAsia="Times New Roman" w:cs="Times New Roman"/>
                <w:szCs w:val="28"/>
                <w:lang w:val="fr-FR"/>
              </w:rPr>
            </w:pPr>
          </w:p>
        </w:tc>
        <w:tc>
          <w:tcPr>
            <w:tcW w:w="1540" w:type="dxa"/>
          </w:tcPr>
          <w:p w:rsidR="00264288" w:rsidRPr="00E40B02" w:rsidRDefault="00264288" w:rsidP="00DB44B4">
            <w:pPr>
              <w:spacing w:after="0"/>
              <w:rPr>
                <w:rFonts w:eastAsia="Times New Roman" w:cs="Times New Roman"/>
                <w:szCs w:val="28"/>
              </w:rPr>
            </w:pPr>
            <w:r w:rsidRPr="00E40B02">
              <w:rPr>
                <w:rFonts w:eastAsia="Times New Roman" w:cs="Times New Roman"/>
                <w:szCs w:val="28"/>
              </w:rPr>
              <w:t>- PHT+TT</w:t>
            </w:r>
          </w:p>
          <w:p w:rsidR="00264288" w:rsidRPr="00E40B02" w:rsidRDefault="00264288" w:rsidP="00DB44B4">
            <w:pPr>
              <w:spacing w:after="0"/>
              <w:rPr>
                <w:rFonts w:eastAsia="Times New Roman" w:cs="Times New Roman"/>
                <w:szCs w:val="28"/>
              </w:rPr>
            </w:pPr>
            <w:r w:rsidRPr="00E40B02">
              <w:rPr>
                <w:rFonts w:eastAsia="Times New Roman" w:cs="Times New Roman"/>
                <w:szCs w:val="28"/>
              </w:rPr>
              <w:t>- PHT</w:t>
            </w:r>
          </w:p>
        </w:tc>
        <w:tc>
          <w:tcPr>
            <w:tcW w:w="1842" w:type="dxa"/>
          </w:tcPr>
          <w:p w:rsidR="00264288" w:rsidRPr="00E40B02" w:rsidRDefault="00641C5F" w:rsidP="00641C5F">
            <w:pPr>
              <w:spacing w:after="0"/>
              <w:rPr>
                <w:rFonts w:eastAsia="Times New Roman" w:cs="Times New Roman"/>
                <w:szCs w:val="28"/>
              </w:rPr>
            </w:pPr>
            <w:r>
              <w:rPr>
                <w:rFonts w:eastAsia="Times New Roman" w:cs="Times New Roman"/>
                <w:szCs w:val="28"/>
              </w:rPr>
              <w:t>.....................................................................</w:t>
            </w:r>
          </w:p>
        </w:tc>
      </w:tr>
      <w:tr w:rsidR="00264288" w:rsidRPr="00E40B02" w:rsidTr="00FE74F3">
        <w:tc>
          <w:tcPr>
            <w:tcW w:w="993" w:type="dxa"/>
          </w:tcPr>
          <w:p w:rsidR="00264288" w:rsidRPr="00E40B02" w:rsidRDefault="00264288" w:rsidP="00DB44B4">
            <w:pPr>
              <w:spacing w:after="0"/>
              <w:jc w:val="center"/>
              <w:rPr>
                <w:rFonts w:eastAsia="Times New Roman" w:cs="Times New Roman"/>
                <w:b/>
                <w:szCs w:val="28"/>
              </w:rPr>
            </w:pPr>
          </w:p>
          <w:p w:rsidR="00FE74F3" w:rsidRDefault="00FE74F3" w:rsidP="00DB44B4">
            <w:pPr>
              <w:spacing w:after="0"/>
              <w:jc w:val="center"/>
              <w:rPr>
                <w:rFonts w:eastAsia="Times New Roman" w:cs="Times New Roman"/>
                <w:b/>
                <w:szCs w:val="28"/>
              </w:rPr>
            </w:pPr>
          </w:p>
          <w:p w:rsidR="00264288" w:rsidRPr="00E40B02" w:rsidRDefault="00264288" w:rsidP="00DB44B4">
            <w:pPr>
              <w:spacing w:after="0"/>
              <w:jc w:val="center"/>
              <w:rPr>
                <w:rFonts w:eastAsia="Times New Roman" w:cs="Times New Roman"/>
                <w:b/>
                <w:szCs w:val="28"/>
              </w:rPr>
            </w:pPr>
            <w:r w:rsidRPr="00E40B02">
              <w:rPr>
                <w:rFonts w:eastAsia="Times New Roman" w:cs="Times New Roman"/>
                <w:b/>
                <w:szCs w:val="28"/>
              </w:rPr>
              <w:t>Tuần21</w:t>
            </w:r>
          </w:p>
          <w:p w:rsidR="00264288" w:rsidRPr="00E40B02" w:rsidRDefault="00264288" w:rsidP="00DB44B4">
            <w:pPr>
              <w:spacing w:after="0"/>
              <w:jc w:val="center"/>
              <w:rPr>
                <w:rFonts w:eastAsia="Times New Roman" w:cs="Times New Roman"/>
                <w:b/>
                <w:szCs w:val="28"/>
              </w:rPr>
            </w:pPr>
          </w:p>
        </w:tc>
        <w:tc>
          <w:tcPr>
            <w:tcW w:w="3544" w:type="dxa"/>
          </w:tcPr>
          <w:p w:rsidR="00FE74F3" w:rsidRDefault="00FE74F3" w:rsidP="00DB44B4">
            <w:pPr>
              <w:spacing w:after="0"/>
              <w:rPr>
                <w:rFonts w:eastAsia="Times New Roman" w:cs="Times New Roman"/>
                <w:szCs w:val="28"/>
              </w:rPr>
            </w:pPr>
          </w:p>
          <w:p w:rsidR="00FE74F3" w:rsidRDefault="00FE74F3" w:rsidP="00DB44B4">
            <w:pPr>
              <w:spacing w:after="0"/>
              <w:rPr>
                <w:rFonts w:eastAsia="Times New Roman" w:cs="Times New Roman"/>
                <w:szCs w:val="28"/>
              </w:rPr>
            </w:pPr>
          </w:p>
          <w:p w:rsidR="00264288" w:rsidRPr="00A606D6" w:rsidRDefault="00264288" w:rsidP="00DB44B4">
            <w:pPr>
              <w:spacing w:after="0"/>
              <w:rPr>
                <w:rFonts w:eastAsia="Times New Roman" w:cs="Times New Roman"/>
                <w:szCs w:val="28"/>
              </w:rPr>
            </w:pPr>
            <w:r w:rsidRPr="00A606D6">
              <w:rPr>
                <w:rFonts w:eastAsia="Times New Roman" w:cs="Times New Roman"/>
                <w:szCs w:val="28"/>
              </w:rPr>
              <w:t>- Kiểm tra việc thực hiện quy chế chuyên môn.</w:t>
            </w:r>
          </w:p>
          <w:p w:rsidR="00264288" w:rsidRPr="00A606D6" w:rsidRDefault="00264288" w:rsidP="00DB44B4">
            <w:pPr>
              <w:spacing w:after="0"/>
              <w:rPr>
                <w:rFonts w:eastAsia="Times New Roman" w:cs="Times New Roman"/>
                <w:szCs w:val="28"/>
              </w:rPr>
            </w:pPr>
            <w:r w:rsidRPr="00A606D6">
              <w:rPr>
                <w:rFonts w:eastAsia="Times New Roman" w:cs="Times New Roman"/>
                <w:szCs w:val="28"/>
              </w:rPr>
              <w:t>- Chuyên đề</w:t>
            </w:r>
            <w:r w:rsidRPr="00A606D6">
              <w:rPr>
                <w:rFonts w:eastAsia="Times New Roman" w:cs="Times New Roman"/>
                <w:i/>
                <w:szCs w:val="28"/>
              </w:rPr>
              <w:t xml:space="preserve"> T.Việt 3</w:t>
            </w:r>
            <w:r w:rsidRPr="00A606D6">
              <w:rPr>
                <w:rFonts w:eastAsia="Times New Roman" w:cs="Times New Roman"/>
                <w:szCs w:val="28"/>
              </w:rPr>
              <w:t xml:space="preserve">( cô </w:t>
            </w:r>
            <w:r w:rsidR="00AF52E4">
              <w:rPr>
                <w:rFonts w:eastAsia="Times New Roman" w:cs="Times New Roman"/>
                <w:szCs w:val="28"/>
              </w:rPr>
              <w:t>Hằng</w:t>
            </w:r>
            <w:r w:rsidRPr="00A606D6">
              <w:rPr>
                <w:rFonts w:eastAsia="Times New Roman" w:cs="Times New Roman"/>
                <w:szCs w:val="28"/>
              </w:rPr>
              <w:t>)</w:t>
            </w:r>
          </w:p>
          <w:p w:rsidR="00264288" w:rsidRPr="00A606D6" w:rsidRDefault="00264288" w:rsidP="00DB44B4">
            <w:pPr>
              <w:spacing w:after="0"/>
              <w:rPr>
                <w:rFonts w:eastAsia="Times New Roman" w:cs="Times New Roman"/>
                <w:szCs w:val="28"/>
              </w:rPr>
            </w:pPr>
            <w:r w:rsidRPr="00A606D6">
              <w:rPr>
                <w:rFonts w:eastAsia="Times New Roman" w:cs="Times New Roman"/>
                <w:szCs w:val="28"/>
              </w:rPr>
              <w:t>- Kiểm tra toàn diện : 2B, 4D.</w:t>
            </w:r>
          </w:p>
          <w:p w:rsidR="00264288" w:rsidRPr="00A606D6" w:rsidRDefault="00264288" w:rsidP="00DB44B4">
            <w:pPr>
              <w:spacing w:after="0"/>
              <w:rPr>
                <w:rFonts w:eastAsia="Times New Roman" w:cs="Times New Roman"/>
                <w:i/>
                <w:szCs w:val="28"/>
                <w:lang w:val="fr-FR"/>
              </w:rPr>
            </w:pPr>
          </w:p>
        </w:tc>
        <w:tc>
          <w:tcPr>
            <w:tcW w:w="1401" w:type="dxa"/>
          </w:tcPr>
          <w:p w:rsidR="00264288" w:rsidRPr="00E40B02" w:rsidRDefault="00264288" w:rsidP="00DB44B4">
            <w:pPr>
              <w:spacing w:after="0"/>
              <w:rPr>
                <w:rFonts w:eastAsia="Times New Roman" w:cs="Times New Roman"/>
                <w:szCs w:val="28"/>
              </w:rPr>
            </w:pPr>
          </w:p>
        </w:tc>
        <w:tc>
          <w:tcPr>
            <w:tcW w:w="1540" w:type="dxa"/>
          </w:tcPr>
          <w:p w:rsidR="00FE74F3" w:rsidRDefault="00FE74F3" w:rsidP="00DB44B4">
            <w:pPr>
              <w:spacing w:after="0"/>
              <w:rPr>
                <w:rFonts w:eastAsia="Times New Roman" w:cs="Times New Roman"/>
                <w:szCs w:val="28"/>
              </w:rPr>
            </w:pPr>
          </w:p>
          <w:p w:rsidR="00FE74F3" w:rsidRDefault="00FE74F3" w:rsidP="00DB44B4">
            <w:pPr>
              <w:spacing w:after="0"/>
              <w:rPr>
                <w:rFonts w:eastAsia="Times New Roman" w:cs="Times New Roman"/>
                <w:szCs w:val="28"/>
              </w:rPr>
            </w:pPr>
          </w:p>
          <w:p w:rsidR="00264288" w:rsidRDefault="00264288" w:rsidP="00DB44B4">
            <w:pPr>
              <w:spacing w:after="0"/>
              <w:rPr>
                <w:rFonts w:eastAsia="Times New Roman" w:cs="Times New Roman"/>
                <w:szCs w:val="28"/>
              </w:rPr>
            </w:pPr>
            <w:r w:rsidRPr="00E40B02">
              <w:rPr>
                <w:rFonts w:eastAsia="Times New Roman" w:cs="Times New Roman"/>
                <w:szCs w:val="28"/>
              </w:rPr>
              <w:t>- PHT</w:t>
            </w:r>
          </w:p>
          <w:p w:rsidR="00264288" w:rsidRPr="00E40B02" w:rsidRDefault="00264288" w:rsidP="00DB44B4">
            <w:pPr>
              <w:spacing w:after="0"/>
              <w:rPr>
                <w:rFonts w:eastAsia="Times New Roman" w:cs="Times New Roman"/>
                <w:szCs w:val="28"/>
              </w:rPr>
            </w:pPr>
          </w:p>
          <w:p w:rsidR="00264288" w:rsidRPr="00E40B02" w:rsidRDefault="00264288" w:rsidP="00DB44B4">
            <w:pPr>
              <w:spacing w:after="0"/>
              <w:rPr>
                <w:rFonts w:eastAsia="Times New Roman" w:cs="Times New Roman"/>
                <w:szCs w:val="28"/>
              </w:rPr>
            </w:pPr>
            <w:r w:rsidRPr="00E40B02">
              <w:rPr>
                <w:rFonts w:eastAsia="Times New Roman" w:cs="Times New Roman"/>
                <w:szCs w:val="28"/>
              </w:rPr>
              <w:t>- Tổ CM</w:t>
            </w:r>
          </w:p>
          <w:p w:rsidR="00264288" w:rsidRPr="00E40B02" w:rsidRDefault="00264288" w:rsidP="00DB44B4">
            <w:pPr>
              <w:spacing w:after="0"/>
              <w:rPr>
                <w:rFonts w:eastAsia="Times New Roman" w:cs="Times New Roman"/>
                <w:szCs w:val="28"/>
              </w:rPr>
            </w:pPr>
            <w:r w:rsidRPr="00E40B02">
              <w:rPr>
                <w:rFonts w:eastAsia="Times New Roman" w:cs="Times New Roman"/>
                <w:szCs w:val="28"/>
              </w:rPr>
              <w:t>-BGH + TTr</w:t>
            </w:r>
          </w:p>
          <w:p w:rsidR="00264288" w:rsidRPr="00E40B02" w:rsidRDefault="00264288" w:rsidP="00DB44B4">
            <w:pPr>
              <w:spacing w:after="0"/>
              <w:rPr>
                <w:rFonts w:eastAsia="Times New Roman" w:cs="Times New Roman"/>
                <w:szCs w:val="28"/>
              </w:rPr>
            </w:pPr>
            <w:r w:rsidRPr="00E40B02">
              <w:rPr>
                <w:rFonts w:eastAsia="Times New Roman" w:cs="Times New Roman"/>
                <w:szCs w:val="28"/>
              </w:rPr>
              <w:t>- PHT</w:t>
            </w:r>
          </w:p>
        </w:tc>
        <w:tc>
          <w:tcPr>
            <w:tcW w:w="1842" w:type="dxa"/>
          </w:tcPr>
          <w:p w:rsidR="00264288" w:rsidRPr="00E40B02" w:rsidRDefault="00264288" w:rsidP="00DB44B4">
            <w:pPr>
              <w:spacing w:after="0"/>
              <w:rPr>
                <w:rFonts w:eastAsia="Times New Roman" w:cs="Times New Roman"/>
                <w:szCs w:val="28"/>
              </w:rPr>
            </w:pPr>
          </w:p>
        </w:tc>
      </w:tr>
      <w:tr w:rsidR="00264288" w:rsidRPr="00E40B02" w:rsidTr="00FE74F3">
        <w:tc>
          <w:tcPr>
            <w:tcW w:w="993" w:type="dxa"/>
          </w:tcPr>
          <w:p w:rsidR="00264288" w:rsidRPr="00E40B02" w:rsidRDefault="00264288" w:rsidP="00DB44B4">
            <w:pPr>
              <w:spacing w:after="0"/>
              <w:jc w:val="center"/>
              <w:rPr>
                <w:rFonts w:eastAsia="Times New Roman" w:cs="Times New Roman"/>
                <w:b/>
                <w:szCs w:val="28"/>
              </w:rPr>
            </w:pPr>
            <w:r w:rsidRPr="00E40B02">
              <w:rPr>
                <w:rFonts w:eastAsia="Times New Roman" w:cs="Times New Roman"/>
                <w:b/>
                <w:szCs w:val="28"/>
              </w:rPr>
              <w:lastRenderedPageBreak/>
              <w:t>Tuần22</w:t>
            </w:r>
          </w:p>
          <w:p w:rsidR="00264288" w:rsidRPr="00E40B02" w:rsidRDefault="00264288" w:rsidP="00DB44B4">
            <w:pPr>
              <w:spacing w:after="0"/>
              <w:jc w:val="center"/>
              <w:rPr>
                <w:rFonts w:eastAsia="Times New Roman" w:cs="Times New Roman"/>
                <w:b/>
                <w:szCs w:val="28"/>
              </w:rPr>
            </w:pPr>
          </w:p>
        </w:tc>
        <w:tc>
          <w:tcPr>
            <w:tcW w:w="3544" w:type="dxa"/>
          </w:tcPr>
          <w:p w:rsidR="00264288" w:rsidRPr="00A606D6" w:rsidRDefault="00264288" w:rsidP="00DB44B4">
            <w:pPr>
              <w:spacing w:after="0"/>
              <w:rPr>
                <w:rFonts w:eastAsia="Times New Roman" w:cs="Times New Roman"/>
                <w:szCs w:val="28"/>
              </w:rPr>
            </w:pPr>
            <w:r w:rsidRPr="00A606D6">
              <w:rPr>
                <w:rFonts w:eastAsia="Times New Roman" w:cs="Times New Roman"/>
                <w:szCs w:val="28"/>
              </w:rPr>
              <w:t>- Dự giờ đột xuất.</w:t>
            </w:r>
          </w:p>
          <w:p w:rsidR="00264288" w:rsidRDefault="00264288" w:rsidP="00DB44B4">
            <w:pPr>
              <w:spacing w:after="0"/>
              <w:rPr>
                <w:rFonts w:eastAsia="Times New Roman" w:cs="Times New Roman"/>
                <w:szCs w:val="28"/>
              </w:rPr>
            </w:pPr>
            <w:r w:rsidRPr="00A606D6">
              <w:rPr>
                <w:rFonts w:eastAsia="Times New Roman" w:cs="Times New Roman"/>
                <w:szCs w:val="28"/>
              </w:rPr>
              <w:t>- Kiểm tra TD gv Â.nhạc, M.thuật: Hường, Hương</w:t>
            </w:r>
          </w:p>
          <w:p w:rsidR="00860821" w:rsidRDefault="00860821" w:rsidP="00DB44B4">
            <w:pPr>
              <w:spacing w:after="0"/>
              <w:rPr>
                <w:rFonts w:eastAsia="Times New Roman" w:cs="Times New Roman"/>
                <w:szCs w:val="28"/>
              </w:rPr>
            </w:pPr>
            <w:r>
              <w:rPr>
                <w:rFonts w:eastAsia="Times New Roman" w:cs="Times New Roman"/>
                <w:szCs w:val="28"/>
              </w:rPr>
              <w:t>- Sinh hoạt chuyên môn theo cụm</w:t>
            </w:r>
            <w:r w:rsidR="00CA05D8">
              <w:rPr>
                <w:rFonts w:eastAsia="Times New Roman" w:cs="Times New Roman"/>
                <w:szCs w:val="28"/>
              </w:rPr>
              <w:t>.</w:t>
            </w:r>
          </w:p>
          <w:p w:rsidR="00CA05D8" w:rsidRPr="00A606D6" w:rsidRDefault="00CA05D8" w:rsidP="00DB44B4">
            <w:pPr>
              <w:spacing w:after="0"/>
              <w:rPr>
                <w:rFonts w:eastAsia="Times New Roman" w:cs="Times New Roman"/>
                <w:szCs w:val="28"/>
              </w:rPr>
            </w:pPr>
            <w:r w:rsidRPr="00A606D6">
              <w:rPr>
                <w:rFonts w:eastAsia="Times New Roman" w:cs="Times New Roman"/>
                <w:i/>
                <w:szCs w:val="28"/>
                <w:lang w:val="fr-FR"/>
              </w:rPr>
              <w:t>- Kiểm tra, duyệt  giáo án.</w:t>
            </w:r>
          </w:p>
        </w:tc>
        <w:tc>
          <w:tcPr>
            <w:tcW w:w="1401" w:type="dxa"/>
          </w:tcPr>
          <w:p w:rsidR="00264288" w:rsidRPr="00E40B02" w:rsidRDefault="00264288" w:rsidP="00DB44B4">
            <w:pPr>
              <w:spacing w:after="0"/>
              <w:rPr>
                <w:rFonts w:eastAsia="Times New Roman" w:cs="Times New Roman"/>
                <w:szCs w:val="28"/>
                <w:lang w:val="fr-FR"/>
              </w:rPr>
            </w:pPr>
          </w:p>
        </w:tc>
        <w:tc>
          <w:tcPr>
            <w:tcW w:w="1540" w:type="dxa"/>
          </w:tcPr>
          <w:p w:rsidR="00264288" w:rsidRPr="00E40B02" w:rsidRDefault="00264288" w:rsidP="00DB44B4">
            <w:pPr>
              <w:spacing w:after="0"/>
              <w:rPr>
                <w:rFonts w:eastAsia="Times New Roman" w:cs="Times New Roman"/>
                <w:szCs w:val="28"/>
              </w:rPr>
            </w:pPr>
            <w:r w:rsidRPr="00E40B02">
              <w:rPr>
                <w:rFonts w:eastAsia="Times New Roman" w:cs="Times New Roman"/>
                <w:szCs w:val="28"/>
              </w:rPr>
              <w:t>- PHT</w:t>
            </w:r>
          </w:p>
          <w:p w:rsidR="00264288" w:rsidRDefault="00264288" w:rsidP="00DB44B4">
            <w:pPr>
              <w:spacing w:after="0"/>
              <w:rPr>
                <w:rFonts w:eastAsia="Times New Roman" w:cs="Times New Roman"/>
                <w:szCs w:val="28"/>
              </w:rPr>
            </w:pPr>
            <w:r w:rsidRPr="00E40B02">
              <w:rPr>
                <w:rFonts w:eastAsia="Times New Roman" w:cs="Times New Roman"/>
                <w:szCs w:val="28"/>
              </w:rPr>
              <w:t>-BGH + TTr</w:t>
            </w:r>
          </w:p>
          <w:p w:rsidR="00860821" w:rsidRDefault="00860821" w:rsidP="00DB44B4">
            <w:pPr>
              <w:spacing w:after="0"/>
              <w:rPr>
                <w:rFonts w:eastAsia="Times New Roman" w:cs="Times New Roman"/>
                <w:szCs w:val="28"/>
              </w:rPr>
            </w:pPr>
            <w:r>
              <w:rPr>
                <w:rFonts w:eastAsia="Times New Roman" w:cs="Times New Roman"/>
                <w:szCs w:val="28"/>
              </w:rPr>
              <w:t>- Tổ CM</w:t>
            </w:r>
          </w:p>
          <w:p w:rsidR="00CA05D8" w:rsidRDefault="00CA05D8" w:rsidP="00DB44B4">
            <w:pPr>
              <w:spacing w:after="0"/>
              <w:rPr>
                <w:rFonts w:eastAsia="Times New Roman" w:cs="Times New Roman"/>
                <w:szCs w:val="28"/>
              </w:rPr>
            </w:pPr>
          </w:p>
          <w:p w:rsidR="00CA05D8" w:rsidRPr="00E40B02" w:rsidRDefault="00CA05D8" w:rsidP="00DB44B4">
            <w:pPr>
              <w:spacing w:after="0"/>
              <w:rPr>
                <w:rFonts w:eastAsia="Times New Roman" w:cs="Times New Roman"/>
                <w:szCs w:val="28"/>
              </w:rPr>
            </w:pPr>
            <w:r>
              <w:rPr>
                <w:rFonts w:eastAsia="Times New Roman" w:cs="Times New Roman"/>
                <w:szCs w:val="28"/>
              </w:rPr>
              <w:t>- PHT</w:t>
            </w:r>
          </w:p>
        </w:tc>
        <w:tc>
          <w:tcPr>
            <w:tcW w:w="1842" w:type="dxa"/>
          </w:tcPr>
          <w:p w:rsidR="00264288" w:rsidRPr="00E40B02" w:rsidRDefault="00264288" w:rsidP="00DB44B4">
            <w:pPr>
              <w:spacing w:after="0"/>
              <w:rPr>
                <w:rFonts w:eastAsia="Times New Roman" w:cs="Times New Roman"/>
                <w:szCs w:val="28"/>
              </w:rPr>
            </w:pPr>
          </w:p>
        </w:tc>
      </w:tr>
    </w:tbl>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FE74F3" w:rsidRDefault="00FE74F3" w:rsidP="00DB44B4">
      <w:pPr>
        <w:spacing w:after="0"/>
        <w:rPr>
          <w:rFonts w:eastAsia="Times New Roman" w:cs="Times New Roman"/>
          <w:b/>
          <w:szCs w:val="28"/>
        </w:rPr>
      </w:pPr>
    </w:p>
    <w:p w:rsidR="00C06C31" w:rsidRPr="00A606D6" w:rsidRDefault="00514675" w:rsidP="00DB44B4">
      <w:pPr>
        <w:spacing w:after="0"/>
        <w:rPr>
          <w:rFonts w:eastAsia="Times New Roman" w:cs="Times New Roman"/>
          <w:b/>
          <w:szCs w:val="28"/>
        </w:rPr>
      </w:pPr>
      <w:r w:rsidRPr="00E40B02">
        <w:rPr>
          <w:rFonts w:eastAsia="Times New Roman" w:cs="Times New Roman"/>
          <w:b/>
          <w:szCs w:val="28"/>
        </w:rPr>
        <w:lastRenderedPageBreak/>
        <w:t>* Tháng 3</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3118"/>
        <w:gridCol w:w="1417"/>
        <w:gridCol w:w="1559"/>
        <w:gridCol w:w="2125"/>
      </w:tblGrid>
      <w:tr w:rsidR="00C06C31" w:rsidRPr="00E40B02" w:rsidTr="000914D9">
        <w:tc>
          <w:tcPr>
            <w:tcW w:w="1277"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118"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DB44B4">
            <w:pPr>
              <w:spacing w:after="0"/>
              <w:jc w:val="center"/>
              <w:rPr>
                <w:rFonts w:eastAsia="Times New Roman" w:cs="Times New Roman"/>
                <w:b/>
                <w:szCs w:val="28"/>
              </w:rPr>
            </w:pPr>
          </w:p>
          <w:p w:rsidR="00C06C31" w:rsidRPr="00E40B02" w:rsidRDefault="00C06C31" w:rsidP="00DB44B4">
            <w:pPr>
              <w:spacing w:after="0"/>
              <w:jc w:val="center"/>
              <w:rPr>
                <w:rFonts w:eastAsia="Times New Roman" w:cs="Times New Roman"/>
                <w:b/>
                <w:szCs w:val="28"/>
              </w:rPr>
            </w:pPr>
          </w:p>
        </w:tc>
        <w:tc>
          <w:tcPr>
            <w:tcW w:w="1417"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559"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2125" w:type="dxa"/>
          </w:tcPr>
          <w:p w:rsidR="00C06C31" w:rsidRPr="00E40B02" w:rsidRDefault="001168BE" w:rsidP="00DB44B4">
            <w:pPr>
              <w:spacing w:after="0"/>
              <w:ind w:left="252"/>
              <w:jc w:val="center"/>
              <w:rPr>
                <w:rFonts w:eastAsia="Times New Roman" w:cs="Times New Roman"/>
                <w:b/>
                <w:szCs w:val="28"/>
              </w:rPr>
            </w:pPr>
            <w:r w:rsidRPr="00E40B02">
              <w:rPr>
                <w:rFonts w:eastAsia="Times New Roman" w:cs="Times New Roman"/>
                <w:b/>
                <w:szCs w:val="28"/>
              </w:rPr>
              <w:t>Kết quả</w:t>
            </w:r>
          </w:p>
        </w:tc>
      </w:tr>
      <w:tr w:rsidR="00BE04B0" w:rsidRPr="00E40B02" w:rsidTr="000914D9">
        <w:tc>
          <w:tcPr>
            <w:tcW w:w="1277" w:type="dxa"/>
          </w:tcPr>
          <w:p w:rsidR="00BE04B0" w:rsidRDefault="00BE04B0" w:rsidP="00DB44B4">
            <w:pPr>
              <w:spacing w:after="0"/>
              <w:jc w:val="center"/>
              <w:rPr>
                <w:rFonts w:eastAsia="Times New Roman" w:cs="Times New Roman"/>
                <w:b/>
                <w:szCs w:val="28"/>
              </w:rPr>
            </w:pPr>
          </w:p>
          <w:p w:rsidR="00BE04B0" w:rsidRDefault="00BE04B0" w:rsidP="00DB44B4">
            <w:pPr>
              <w:spacing w:after="0"/>
              <w:jc w:val="center"/>
              <w:rPr>
                <w:rFonts w:eastAsia="Times New Roman" w:cs="Times New Roman"/>
                <w:b/>
                <w:szCs w:val="28"/>
              </w:rPr>
            </w:pPr>
          </w:p>
          <w:p w:rsidR="00BE04B0" w:rsidRDefault="00BE04B0" w:rsidP="00DB44B4">
            <w:pPr>
              <w:spacing w:after="0"/>
              <w:jc w:val="center"/>
              <w:rPr>
                <w:rFonts w:eastAsia="Times New Roman" w:cs="Times New Roman"/>
                <w:b/>
                <w:szCs w:val="28"/>
              </w:rPr>
            </w:pPr>
          </w:p>
          <w:p w:rsidR="00BE04B0" w:rsidRDefault="00BE04B0" w:rsidP="00DB44B4">
            <w:pPr>
              <w:spacing w:after="0"/>
              <w:jc w:val="center"/>
              <w:rPr>
                <w:rFonts w:eastAsia="Times New Roman" w:cs="Times New Roman"/>
                <w:b/>
                <w:szCs w:val="28"/>
              </w:rPr>
            </w:pPr>
          </w:p>
          <w:p w:rsidR="00BE04B0" w:rsidRPr="00E40B02" w:rsidRDefault="00BE04B0" w:rsidP="00DB44B4">
            <w:pPr>
              <w:spacing w:after="0"/>
              <w:jc w:val="center"/>
              <w:rPr>
                <w:rFonts w:eastAsia="Times New Roman" w:cs="Times New Roman"/>
                <w:b/>
                <w:szCs w:val="28"/>
              </w:rPr>
            </w:pPr>
            <w:r>
              <w:rPr>
                <w:rFonts w:eastAsia="Times New Roman" w:cs="Times New Roman"/>
                <w:b/>
                <w:szCs w:val="28"/>
              </w:rPr>
              <w:t>Tuần 23</w:t>
            </w:r>
          </w:p>
        </w:tc>
        <w:tc>
          <w:tcPr>
            <w:tcW w:w="3118" w:type="dxa"/>
          </w:tcPr>
          <w:p w:rsidR="004C632C" w:rsidRDefault="004C632C" w:rsidP="00BE04B0">
            <w:pPr>
              <w:spacing w:after="0"/>
              <w:rPr>
                <w:rFonts w:eastAsia="Times New Roman" w:cs="Times New Roman"/>
                <w:color w:val="000000"/>
                <w:szCs w:val="28"/>
              </w:rPr>
            </w:pPr>
            <w:r>
              <w:rPr>
                <w:rFonts w:eastAsia="Times New Roman" w:cs="Times New Roman"/>
                <w:color w:val="000000"/>
                <w:szCs w:val="28"/>
              </w:rPr>
              <w:t>- Giao lưu KNS học sinh tiểu học.</w:t>
            </w:r>
          </w:p>
          <w:p w:rsidR="00BE04B0" w:rsidRPr="00A606D6" w:rsidRDefault="00BE04B0" w:rsidP="00BE04B0">
            <w:pPr>
              <w:spacing w:after="0"/>
              <w:rPr>
                <w:rFonts w:eastAsia="Times New Roman" w:cs="Times New Roman"/>
                <w:color w:val="000000"/>
                <w:szCs w:val="28"/>
              </w:rPr>
            </w:pPr>
            <w:r w:rsidRPr="00A606D6">
              <w:rPr>
                <w:rFonts w:eastAsia="Times New Roman" w:cs="Times New Roman"/>
                <w:color w:val="000000"/>
                <w:szCs w:val="28"/>
              </w:rPr>
              <w:t>- Kiểm tra đột xuất quy chế chuyên môn: theo dõi, đánh giá kết quả học tập của sinh; nhận xét vở bài tập.</w:t>
            </w:r>
          </w:p>
          <w:p w:rsidR="00BE04B0" w:rsidRPr="00A606D6" w:rsidRDefault="00BE04B0" w:rsidP="00BE04B0">
            <w:pPr>
              <w:spacing w:after="0"/>
              <w:rPr>
                <w:rFonts w:eastAsia="Times New Roman" w:cs="Times New Roman"/>
                <w:color w:val="000000"/>
                <w:szCs w:val="28"/>
              </w:rPr>
            </w:pPr>
            <w:r w:rsidRPr="00A606D6">
              <w:rPr>
                <w:rFonts w:eastAsia="Times New Roman" w:cs="Times New Roman"/>
                <w:color w:val="000000"/>
                <w:szCs w:val="28"/>
              </w:rPr>
              <w:t>- Kiểm tra TD 5C.</w:t>
            </w:r>
          </w:p>
          <w:p w:rsidR="00BE04B0" w:rsidRPr="00D74097" w:rsidRDefault="00BE04B0" w:rsidP="009E0382">
            <w:pPr>
              <w:spacing w:after="0"/>
              <w:rPr>
                <w:rFonts w:eastAsia="Times New Roman" w:cs="Times New Roman"/>
                <w:color w:val="000000"/>
                <w:szCs w:val="28"/>
              </w:rPr>
            </w:pPr>
            <w:r w:rsidRPr="00A606D6">
              <w:rPr>
                <w:rFonts w:eastAsia="Times New Roman" w:cs="Times New Roman"/>
                <w:color w:val="000000"/>
                <w:szCs w:val="28"/>
              </w:rPr>
              <w:t xml:space="preserve">- Chuyên đề môn Toán </w:t>
            </w:r>
            <w:r w:rsidR="005267BF">
              <w:rPr>
                <w:rFonts w:eastAsia="Times New Roman" w:cs="Times New Roman"/>
                <w:color w:val="000000"/>
                <w:szCs w:val="28"/>
              </w:rPr>
              <w:t>3</w:t>
            </w:r>
            <w:r w:rsidRPr="00A606D6">
              <w:rPr>
                <w:rFonts w:eastAsia="Times New Roman" w:cs="Times New Roman"/>
                <w:color w:val="000000"/>
                <w:szCs w:val="28"/>
              </w:rPr>
              <w:t xml:space="preserve"> ( cô Hồng)</w:t>
            </w:r>
          </w:p>
        </w:tc>
        <w:tc>
          <w:tcPr>
            <w:tcW w:w="1417" w:type="dxa"/>
          </w:tcPr>
          <w:p w:rsidR="00BE04B0" w:rsidRPr="00E40B02" w:rsidRDefault="00BE04B0" w:rsidP="00DB44B4">
            <w:pPr>
              <w:spacing w:after="0"/>
              <w:jc w:val="center"/>
              <w:rPr>
                <w:rFonts w:eastAsia="Times New Roman" w:cs="Times New Roman"/>
                <w:b/>
                <w:szCs w:val="28"/>
              </w:rPr>
            </w:pPr>
          </w:p>
        </w:tc>
        <w:tc>
          <w:tcPr>
            <w:tcW w:w="1559" w:type="dxa"/>
          </w:tcPr>
          <w:p w:rsidR="004C632C" w:rsidRDefault="004C632C" w:rsidP="00BE04B0">
            <w:pPr>
              <w:spacing w:after="0"/>
              <w:rPr>
                <w:rFonts w:eastAsia="Times New Roman" w:cs="Times New Roman"/>
                <w:szCs w:val="28"/>
              </w:rPr>
            </w:pPr>
            <w:r>
              <w:rPr>
                <w:rFonts w:eastAsia="Times New Roman" w:cs="Times New Roman"/>
                <w:szCs w:val="28"/>
              </w:rPr>
              <w:t>- Tổ CM</w:t>
            </w:r>
          </w:p>
          <w:p w:rsidR="004C632C" w:rsidRDefault="004C632C" w:rsidP="00BE04B0">
            <w:pPr>
              <w:spacing w:after="0"/>
              <w:rPr>
                <w:rFonts w:eastAsia="Times New Roman" w:cs="Times New Roman"/>
                <w:szCs w:val="28"/>
              </w:rPr>
            </w:pPr>
          </w:p>
          <w:p w:rsidR="00BE04B0" w:rsidRPr="00E40B02" w:rsidRDefault="00BE04B0" w:rsidP="00BE04B0">
            <w:pPr>
              <w:spacing w:after="0"/>
              <w:rPr>
                <w:rFonts w:eastAsia="Times New Roman" w:cs="Times New Roman"/>
                <w:szCs w:val="28"/>
              </w:rPr>
            </w:pPr>
            <w:r w:rsidRPr="00E40B02">
              <w:rPr>
                <w:rFonts w:eastAsia="Times New Roman" w:cs="Times New Roman"/>
                <w:szCs w:val="28"/>
              </w:rPr>
              <w:t>- PHT</w:t>
            </w:r>
          </w:p>
          <w:p w:rsidR="00BE04B0" w:rsidRPr="00E40B02" w:rsidRDefault="00BE04B0" w:rsidP="00BE04B0">
            <w:pPr>
              <w:spacing w:after="0"/>
              <w:rPr>
                <w:rFonts w:eastAsia="Times New Roman" w:cs="Times New Roman"/>
                <w:szCs w:val="28"/>
              </w:rPr>
            </w:pPr>
          </w:p>
          <w:p w:rsidR="00BE04B0" w:rsidRDefault="00BE04B0" w:rsidP="00BE04B0">
            <w:pPr>
              <w:spacing w:after="0"/>
              <w:rPr>
                <w:rFonts w:eastAsia="Times New Roman" w:cs="Times New Roman"/>
                <w:szCs w:val="28"/>
              </w:rPr>
            </w:pPr>
          </w:p>
          <w:p w:rsidR="00BE04B0" w:rsidRPr="00E40B02" w:rsidRDefault="00BE04B0" w:rsidP="00BE04B0">
            <w:pPr>
              <w:spacing w:after="0"/>
              <w:rPr>
                <w:rFonts w:eastAsia="Times New Roman" w:cs="Times New Roman"/>
                <w:szCs w:val="28"/>
              </w:rPr>
            </w:pPr>
          </w:p>
          <w:p w:rsidR="00BE04B0" w:rsidRDefault="00BE04B0" w:rsidP="00BE04B0">
            <w:pPr>
              <w:spacing w:after="0"/>
              <w:rPr>
                <w:rFonts w:eastAsia="Times New Roman" w:cs="Times New Roman"/>
                <w:szCs w:val="28"/>
              </w:rPr>
            </w:pPr>
            <w:r w:rsidRPr="00E40B02">
              <w:rPr>
                <w:rFonts w:eastAsia="Times New Roman" w:cs="Times New Roman"/>
                <w:szCs w:val="28"/>
              </w:rPr>
              <w:t>-BGH + TTr</w:t>
            </w:r>
          </w:p>
          <w:p w:rsidR="00D74097" w:rsidRDefault="00D74097" w:rsidP="00BE04B0">
            <w:pPr>
              <w:spacing w:after="0"/>
              <w:rPr>
                <w:rFonts w:eastAsia="Times New Roman" w:cs="Times New Roman"/>
                <w:szCs w:val="28"/>
              </w:rPr>
            </w:pPr>
          </w:p>
          <w:p w:rsidR="00BE04B0" w:rsidRDefault="00BE04B0" w:rsidP="00BE04B0">
            <w:pPr>
              <w:spacing w:after="0"/>
              <w:rPr>
                <w:rFonts w:eastAsia="Times New Roman" w:cs="Times New Roman"/>
                <w:szCs w:val="28"/>
              </w:rPr>
            </w:pPr>
            <w:r w:rsidRPr="00E40B02">
              <w:rPr>
                <w:rFonts w:eastAsia="Times New Roman" w:cs="Times New Roman"/>
                <w:szCs w:val="28"/>
              </w:rPr>
              <w:t>- Tổ CM</w:t>
            </w:r>
          </w:p>
          <w:p w:rsidR="00BE04B0" w:rsidRPr="00E40B02" w:rsidRDefault="00BE04B0" w:rsidP="00BE04B0">
            <w:pPr>
              <w:spacing w:after="0"/>
              <w:jc w:val="center"/>
              <w:rPr>
                <w:rFonts w:eastAsia="Times New Roman" w:cs="Times New Roman"/>
                <w:b/>
                <w:szCs w:val="28"/>
              </w:rPr>
            </w:pPr>
          </w:p>
        </w:tc>
        <w:tc>
          <w:tcPr>
            <w:tcW w:w="2125" w:type="dxa"/>
          </w:tcPr>
          <w:p w:rsidR="00BE04B0" w:rsidRDefault="00641C5F" w:rsidP="00DB44B4">
            <w:pPr>
              <w:spacing w:after="0"/>
              <w:ind w:left="252"/>
              <w:jc w:val="center"/>
              <w:rPr>
                <w:rFonts w:eastAsia="Times New Roman" w:cs="Times New Roman"/>
                <w:szCs w:val="28"/>
              </w:rPr>
            </w:pPr>
            <w:r>
              <w:rPr>
                <w:rFonts w:eastAsia="Times New Roman" w:cs="Times New Roman"/>
                <w:szCs w:val="28"/>
              </w:rPr>
              <w:t>.......................</w:t>
            </w:r>
          </w:p>
          <w:p w:rsidR="00641C5F" w:rsidRDefault="00641C5F" w:rsidP="00DB44B4">
            <w:pPr>
              <w:spacing w:after="0"/>
              <w:ind w:left="252"/>
              <w:jc w:val="center"/>
              <w:rPr>
                <w:rFonts w:eastAsia="Times New Roman" w:cs="Times New Roman"/>
                <w:szCs w:val="28"/>
              </w:rPr>
            </w:pPr>
            <w:r>
              <w:rPr>
                <w:rFonts w:eastAsia="Times New Roman" w:cs="Times New Roman"/>
                <w:szCs w:val="28"/>
              </w:rPr>
              <w:t>......................</w:t>
            </w:r>
          </w:p>
          <w:p w:rsidR="00641C5F" w:rsidRDefault="00641C5F" w:rsidP="00DB44B4">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Pr="00641C5F" w:rsidRDefault="00641C5F" w:rsidP="00641C5F">
            <w:pPr>
              <w:spacing w:after="0"/>
              <w:ind w:left="252"/>
              <w:jc w:val="center"/>
              <w:rPr>
                <w:rFonts w:eastAsia="Times New Roman" w:cs="Times New Roman"/>
                <w:szCs w:val="28"/>
              </w:rPr>
            </w:pPr>
            <w:r>
              <w:rPr>
                <w:rFonts w:eastAsia="Times New Roman" w:cs="Times New Roman"/>
                <w:szCs w:val="28"/>
              </w:rPr>
              <w:t>......................</w:t>
            </w:r>
          </w:p>
        </w:tc>
      </w:tr>
      <w:tr w:rsidR="00014926" w:rsidRPr="00E40B02" w:rsidTr="000914D9">
        <w:tc>
          <w:tcPr>
            <w:tcW w:w="1277" w:type="dxa"/>
          </w:tcPr>
          <w:p w:rsidR="00685FDA" w:rsidRDefault="00685FDA" w:rsidP="00DB44B4">
            <w:pPr>
              <w:spacing w:after="0"/>
              <w:jc w:val="center"/>
              <w:rPr>
                <w:rFonts w:eastAsia="Times New Roman" w:cs="Times New Roman"/>
                <w:b/>
                <w:szCs w:val="28"/>
              </w:rPr>
            </w:pPr>
          </w:p>
          <w:p w:rsidR="00685FDA" w:rsidRDefault="00685FDA" w:rsidP="00DB44B4">
            <w:pPr>
              <w:spacing w:after="0"/>
              <w:jc w:val="center"/>
              <w:rPr>
                <w:rFonts w:eastAsia="Times New Roman" w:cs="Times New Roman"/>
                <w:b/>
                <w:szCs w:val="28"/>
              </w:rPr>
            </w:pPr>
          </w:p>
          <w:p w:rsidR="00014926" w:rsidRPr="00E40B02" w:rsidRDefault="00014926" w:rsidP="00DB44B4">
            <w:pPr>
              <w:spacing w:after="0"/>
              <w:jc w:val="center"/>
              <w:rPr>
                <w:rFonts w:eastAsia="Times New Roman" w:cs="Times New Roman"/>
                <w:b/>
                <w:szCs w:val="28"/>
              </w:rPr>
            </w:pPr>
            <w:r w:rsidRPr="00E40B02">
              <w:rPr>
                <w:rFonts w:eastAsia="Times New Roman" w:cs="Times New Roman"/>
                <w:b/>
                <w:szCs w:val="28"/>
              </w:rPr>
              <w:t>Tuần 24</w:t>
            </w:r>
          </w:p>
        </w:tc>
        <w:tc>
          <w:tcPr>
            <w:tcW w:w="3118" w:type="dxa"/>
          </w:tcPr>
          <w:p w:rsidR="00014926" w:rsidRPr="00A606D6" w:rsidRDefault="00014926" w:rsidP="00651547">
            <w:pPr>
              <w:spacing w:after="0"/>
              <w:rPr>
                <w:rFonts w:eastAsia="Times New Roman" w:cs="Times New Roman"/>
                <w:szCs w:val="28"/>
              </w:rPr>
            </w:pPr>
            <w:r w:rsidRPr="00A606D6">
              <w:rPr>
                <w:rFonts w:eastAsia="Times New Roman" w:cs="Times New Roman"/>
                <w:szCs w:val="28"/>
              </w:rPr>
              <w:t xml:space="preserve"> - Thống nhất PPDH môn </w:t>
            </w:r>
            <w:r w:rsidR="008D58FD" w:rsidRPr="00A606D6">
              <w:rPr>
                <w:rFonts w:eastAsia="Times New Roman" w:cs="Times New Roman"/>
                <w:szCs w:val="28"/>
              </w:rPr>
              <w:t>Lịch sử lớp 4</w:t>
            </w:r>
            <w:r w:rsidRPr="00A606D6">
              <w:rPr>
                <w:rFonts w:eastAsia="Times New Roman" w:cs="Times New Roman"/>
                <w:szCs w:val="28"/>
              </w:rPr>
              <w:t>.</w:t>
            </w:r>
          </w:p>
          <w:p w:rsidR="00014926" w:rsidRPr="00A606D6" w:rsidRDefault="00014926" w:rsidP="00651547">
            <w:pPr>
              <w:spacing w:after="0"/>
              <w:rPr>
                <w:rFonts w:eastAsia="Times New Roman" w:cs="Times New Roman"/>
                <w:szCs w:val="28"/>
              </w:rPr>
            </w:pPr>
            <w:r w:rsidRPr="00A606D6">
              <w:rPr>
                <w:rFonts w:eastAsia="Times New Roman" w:cs="Times New Roman"/>
                <w:szCs w:val="28"/>
              </w:rPr>
              <w:t>- Kiểm tra toàn diện 3D, 5A.</w:t>
            </w:r>
          </w:p>
          <w:p w:rsidR="00014926" w:rsidRPr="00A606D6" w:rsidRDefault="00014926" w:rsidP="00651547">
            <w:pPr>
              <w:spacing w:after="0"/>
              <w:rPr>
                <w:rFonts w:eastAsia="Times New Roman" w:cs="Times New Roman"/>
                <w:i/>
                <w:szCs w:val="28"/>
                <w:lang w:val="fr-FR"/>
              </w:rPr>
            </w:pPr>
            <w:r w:rsidRPr="00A606D6">
              <w:rPr>
                <w:rFonts w:eastAsia="Times New Roman" w:cs="Times New Roman"/>
                <w:szCs w:val="28"/>
                <w:lang w:val="fr-FR"/>
              </w:rPr>
              <w:t xml:space="preserve">- </w:t>
            </w:r>
            <w:r w:rsidRPr="00A606D6">
              <w:rPr>
                <w:rFonts w:eastAsia="Times New Roman" w:cs="Times New Roman"/>
                <w:i/>
                <w:szCs w:val="28"/>
                <w:lang w:val="fr-FR"/>
              </w:rPr>
              <w:t>Kiểm tra, duyệt giáo án.</w:t>
            </w:r>
          </w:p>
        </w:tc>
        <w:tc>
          <w:tcPr>
            <w:tcW w:w="1417" w:type="dxa"/>
          </w:tcPr>
          <w:p w:rsidR="00014926" w:rsidRPr="00E40B02" w:rsidRDefault="00014926" w:rsidP="00651547">
            <w:pPr>
              <w:spacing w:after="0"/>
              <w:rPr>
                <w:rFonts w:eastAsia="Times New Roman" w:cs="Times New Roman"/>
                <w:szCs w:val="28"/>
                <w:lang w:val="fr-FR"/>
              </w:rPr>
            </w:pPr>
          </w:p>
        </w:tc>
        <w:tc>
          <w:tcPr>
            <w:tcW w:w="1559" w:type="dxa"/>
          </w:tcPr>
          <w:p w:rsidR="00014926" w:rsidRPr="00E40B02" w:rsidRDefault="00014926" w:rsidP="00651547">
            <w:pPr>
              <w:spacing w:after="0"/>
              <w:rPr>
                <w:rFonts w:eastAsia="Times New Roman" w:cs="Times New Roman"/>
                <w:szCs w:val="28"/>
              </w:rPr>
            </w:pPr>
            <w:r w:rsidRPr="00E40B02">
              <w:rPr>
                <w:rFonts w:eastAsia="Times New Roman" w:cs="Times New Roman"/>
                <w:szCs w:val="28"/>
              </w:rPr>
              <w:t>- CB+GV</w:t>
            </w:r>
          </w:p>
          <w:p w:rsidR="00014926" w:rsidRPr="00E40B02" w:rsidRDefault="00014926" w:rsidP="00651547">
            <w:pPr>
              <w:spacing w:after="0"/>
              <w:rPr>
                <w:rFonts w:eastAsia="Times New Roman" w:cs="Times New Roman"/>
                <w:szCs w:val="28"/>
              </w:rPr>
            </w:pPr>
            <w:r w:rsidRPr="00E40B02">
              <w:rPr>
                <w:rFonts w:eastAsia="Times New Roman" w:cs="Times New Roman"/>
                <w:szCs w:val="28"/>
              </w:rPr>
              <w:t>- Tổ CM</w:t>
            </w:r>
          </w:p>
          <w:p w:rsidR="00014926" w:rsidRPr="00E40B02" w:rsidRDefault="00014926" w:rsidP="00651547">
            <w:pPr>
              <w:spacing w:after="0"/>
              <w:rPr>
                <w:rFonts w:eastAsia="Times New Roman" w:cs="Times New Roman"/>
                <w:szCs w:val="28"/>
              </w:rPr>
            </w:pPr>
            <w:r w:rsidRPr="00E40B02">
              <w:rPr>
                <w:rFonts w:eastAsia="Times New Roman" w:cs="Times New Roman"/>
                <w:szCs w:val="28"/>
              </w:rPr>
              <w:t>-BGH +TTr</w:t>
            </w:r>
          </w:p>
          <w:p w:rsidR="00014926" w:rsidRPr="00E40B02" w:rsidRDefault="000914D9" w:rsidP="00651547">
            <w:pPr>
              <w:spacing w:after="0"/>
              <w:rPr>
                <w:rFonts w:eastAsia="Times New Roman" w:cs="Times New Roman"/>
                <w:szCs w:val="28"/>
              </w:rPr>
            </w:pPr>
            <w:r>
              <w:rPr>
                <w:rFonts w:eastAsia="Times New Roman" w:cs="Times New Roman"/>
                <w:szCs w:val="28"/>
              </w:rPr>
              <w:t>- PHT</w:t>
            </w:r>
            <w:bookmarkStart w:id="0" w:name="_GoBack"/>
            <w:bookmarkEnd w:id="0"/>
          </w:p>
        </w:tc>
        <w:tc>
          <w:tcPr>
            <w:tcW w:w="2125" w:type="dxa"/>
          </w:tcPr>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014926"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Pr="00E40B02" w:rsidRDefault="00641C5F" w:rsidP="00641C5F">
            <w:pPr>
              <w:spacing w:after="0"/>
              <w:ind w:left="252"/>
              <w:jc w:val="center"/>
              <w:rPr>
                <w:rFonts w:eastAsia="Times New Roman" w:cs="Times New Roman"/>
                <w:b/>
                <w:szCs w:val="28"/>
              </w:rPr>
            </w:pPr>
          </w:p>
        </w:tc>
      </w:tr>
      <w:tr w:rsidR="00014926" w:rsidRPr="00E40B02" w:rsidTr="000914D9">
        <w:tc>
          <w:tcPr>
            <w:tcW w:w="1277" w:type="dxa"/>
          </w:tcPr>
          <w:p w:rsidR="00685FDA" w:rsidRDefault="00685FDA" w:rsidP="00957083">
            <w:pPr>
              <w:spacing w:after="0"/>
              <w:jc w:val="center"/>
              <w:rPr>
                <w:rFonts w:eastAsia="Times New Roman" w:cs="Times New Roman"/>
                <w:b/>
                <w:color w:val="000000" w:themeColor="text1"/>
                <w:szCs w:val="28"/>
              </w:rPr>
            </w:pPr>
          </w:p>
          <w:p w:rsidR="00685FDA" w:rsidRDefault="00685FDA" w:rsidP="00957083">
            <w:pPr>
              <w:spacing w:after="0"/>
              <w:jc w:val="center"/>
              <w:rPr>
                <w:rFonts w:eastAsia="Times New Roman" w:cs="Times New Roman"/>
                <w:b/>
                <w:color w:val="000000" w:themeColor="text1"/>
                <w:szCs w:val="28"/>
              </w:rPr>
            </w:pPr>
          </w:p>
          <w:p w:rsidR="00685FDA" w:rsidRDefault="00685FDA" w:rsidP="00957083">
            <w:pPr>
              <w:spacing w:after="0"/>
              <w:jc w:val="center"/>
              <w:rPr>
                <w:rFonts w:eastAsia="Times New Roman" w:cs="Times New Roman"/>
                <w:b/>
                <w:color w:val="000000" w:themeColor="text1"/>
                <w:szCs w:val="28"/>
              </w:rPr>
            </w:pPr>
          </w:p>
          <w:p w:rsidR="00685FDA" w:rsidRDefault="00685FDA" w:rsidP="00957083">
            <w:pPr>
              <w:spacing w:after="0"/>
              <w:jc w:val="center"/>
              <w:rPr>
                <w:rFonts w:eastAsia="Times New Roman" w:cs="Times New Roman"/>
                <w:b/>
                <w:color w:val="000000" w:themeColor="text1"/>
                <w:szCs w:val="28"/>
              </w:rPr>
            </w:pPr>
          </w:p>
          <w:p w:rsidR="00014926" w:rsidRPr="00E40B02" w:rsidRDefault="00014926" w:rsidP="00957083">
            <w:pPr>
              <w:spacing w:after="0"/>
              <w:jc w:val="center"/>
              <w:rPr>
                <w:rFonts w:eastAsia="Times New Roman" w:cs="Times New Roman"/>
                <w:b/>
                <w:color w:val="000000" w:themeColor="text1"/>
                <w:szCs w:val="28"/>
              </w:rPr>
            </w:pPr>
            <w:r w:rsidRPr="00E40B02">
              <w:rPr>
                <w:rFonts w:eastAsia="Times New Roman" w:cs="Times New Roman"/>
                <w:b/>
                <w:color w:val="000000" w:themeColor="text1"/>
                <w:szCs w:val="28"/>
              </w:rPr>
              <w:t>Tuần 25</w:t>
            </w:r>
          </w:p>
          <w:p w:rsidR="00014926" w:rsidRPr="00E40B02" w:rsidRDefault="00014926" w:rsidP="00957083">
            <w:pPr>
              <w:spacing w:after="0"/>
              <w:jc w:val="center"/>
              <w:rPr>
                <w:rFonts w:eastAsia="Times New Roman" w:cs="Times New Roman"/>
                <w:b/>
                <w:color w:val="000000" w:themeColor="text1"/>
                <w:szCs w:val="28"/>
              </w:rPr>
            </w:pPr>
          </w:p>
        </w:tc>
        <w:tc>
          <w:tcPr>
            <w:tcW w:w="3118" w:type="dxa"/>
          </w:tcPr>
          <w:p w:rsidR="00014926" w:rsidRPr="00A606D6" w:rsidRDefault="00014926" w:rsidP="00957083">
            <w:pPr>
              <w:spacing w:after="0"/>
              <w:rPr>
                <w:rFonts w:eastAsia="Times New Roman" w:cs="Times New Roman"/>
                <w:szCs w:val="28"/>
              </w:rPr>
            </w:pPr>
            <w:r w:rsidRPr="00A606D6">
              <w:rPr>
                <w:rFonts w:eastAsia="Times New Roman" w:cs="Times New Roman"/>
                <w:szCs w:val="28"/>
              </w:rPr>
              <w:t xml:space="preserve">- KSCL học sinh </w:t>
            </w:r>
            <w:r w:rsidR="00BB5303" w:rsidRPr="00A606D6">
              <w:rPr>
                <w:rFonts w:eastAsia="Times New Roman" w:cs="Times New Roman"/>
                <w:szCs w:val="28"/>
              </w:rPr>
              <w:t>chưa hoàn thành nội dung học tập.</w:t>
            </w:r>
          </w:p>
          <w:p w:rsidR="00014926" w:rsidRPr="00A606D6" w:rsidRDefault="00014926" w:rsidP="00957083">
            <w:pPr>
              <w:spacing w:after="0"/>
              <w:rPr>
                <w:rFonts w:eastAsia="Times New Roman" w:cs="Times New Roman"/>
                <w:szCs w:val="28"/>
              </w:rPr>
            </w:pPr>
            <w:r w:rsidRPr="00A606D6">
              <w:rPr>
                <w:rFonts w:eastAsia="Times New Roman" w:cs="Times New Roman"/>
                <w:szCs w:val="28"/>
              </w:rPr>
              <w:t>- Kiểm tra việc đánh giá học sinh theo chuẩn kiến thức và kỹ năng.</w:t>
            </w:r>
          </w:p>
          <w:p w:rsidR="00014926" w:rsidRPr="00D74097" w:rsidRDefault="00D74097" w:rsidP="00D74097">
            <w:pPr>
              <w:spacing w:after="0"/>
              <w:rPr>
                <w:rFonts w:eastAsia="Times New Roman" w:cs="Times New Roman"/>
                <w:szCs w:val="28"/>
              </w:rPr>
            </w:pPr>
            <w:r>
              <w:rPr>
                <w:rFonts w:eastAsia="Times New Roman" w:cs="Times New Roman"/>
                <w:szCs w:val="28"/>
              </w:rPr>
              <w:t>-</w:t>
            </w:r>
            <w:r w:rsidR="004C632C">
              <w:rPr>
                <w:rFonts w:eastAsia="Times New Roman" w:cs="Times New Roman"/>
                <w:szCs w:val="28"/>
              </w:rPr>
              <w:t xml:space="preserve"> </w:t>
            </w:r>
            <w:r>
              <w:rPr>
                <w:rFonts w:eastAsia="Times New Roman" w:cs="Times New Roman"/>
                <w:szCs w:val="28"/>
              </w:rPr>
              <w:t>Kiểm tra TD gv tiếng Anh</w:t>
            </w:r>
            <w:r w:rsidR="00014926" w:rsidRPr="00A606D6">
              <w:rPr>
                <w:rFonts w:eastAsia="Times New Roman" w:cs="Times New Roman"/>
                <w:szCs w:val="28"/>
              </w:rPr>
              <w:t xml:space="preserve">  ( Hường).</w:t>
            </w:r>
          </w:p>
        </w:tc>
        <w:tc>
          <w:tcPr>
            <w:tcW w:w="1417" w:type="dxa"/>
          </w:tcPr>
          <w:p w:rsidR="00014926" w:rsidRPr="00E40B02" w:rsidRDefault="00014926" w:rsidP="00957083">
            <w:pPr>
              <w:spacing w:after="0"/>
              <w:rPr>
                <w:rFonts w:eastAsia="Times New Roman" w:cs="Times New Roman"/>
                <w:szCs w:val="28"/>
              </w:rPr>
            </w:pPr>
          </w:p>
        </w:tc>
        <w:tc>
          <w:tcPr>
            <w:tcW w:w="1559" w:type="dxa"/>
          </w:tcPr>
          <w:p w:rsidR="00014926" w:rsidRPr="00E40B02" w:rsidRDefault="00014926" w:rsidP="00957083">
            <w:pPr>
              <w:spacing w:after="0"/>
              <w:rPr>
                <w:rFonts w:eastAsia="Times New Roman" w:cs="Times New Roman"/>
                <w:szCs w:val="28"/>
              </w:rPr>
            </w:pPr>
            <w:r w:rsidRPr="00E40B02">
              <w:rPr>
                <w:rFonts w:eastAsia="Times New Roman" w:cs="Times New Roman"/>
                <w:szCs w:val="28"/>
              </w:rPr>
              <w:t>- PHT</w:t>
            </w:r>
          </w:p>
          <w:p w:rsidR="00014926" w:rsidRDefault="00014926" w:rsidP="00957083">
            <w:pPr>
              <w:spacing w:after="0"/>
              <w:rPr>
                <w:rFonts w:eastAsia="Times New Roman" w:cs="Times New Roman"/>
                <w:szCs w:val="28"/>
              </w:rPr>
            </w:pPr>
          </w:p>
          <w:p w:rsidR="00BB5303" w:rsidRDefault="00BB5303" w:rsidP="00957083">
            <w:pPr>
              <w:spacing w:after="0"/>
              <w:rPr>
                <w:rFonts w:eastAsia="Times New Roman" w:cs="Times New Roman"/>
                <w:szCs w:val="28"/>
              </w:rPr>
            </w:pPr>
            <w:r>
              <w:rPr>
                <w:rFonts w:eastAsia="Times New Roman" w:cs="Times New Roman"/>
                <w:szCs w:val="28"/>
              </w:rPr>
              <w:t>- Tổ CM</w:t>
            </w:r>
          </w:p>
          <w:p w:rsidR="00BB5303" w:rsidRDefault="00BB5303" w:rsidP="00957083">
            <w:pPr>
              <w:spacing w:after="0"/>
              <w:rPr>
                <w:rFonts w:eastAsia="Times New Roman" w:cs="Times New Roman"/>
                <w:szCs w:val="28"/>
              </w:rPr>
            </w:pPr>
          </w:p>
          <w:p w:rsidR="00BB5303" w:rsidRPr="00E40B02" w:rsidRDefault="00BB5303" w:rsidP="00957083">
            <w:pPr>
              <w:spacing w:after="0"/>
              <w:rPr>
                <w:rFonts w:eastAsia="Times New Roman" w:cs="Times New Roman"/>
                <w:szCs w:val="28"/>
              </w:rPr>
            </w:pPr>
          </w:p>
          <w:p w:rsidR="00014926" w:rsidRDefault="00014926" w:rsidP="00957083">
            <w:pPr>
              <w:spacing w:after="0"/>
              <w:rPr>
                <w:rFonts w:eastAsia="Times New Roman" w:cs="Times New Roman"/>
                <w:szCs w:val="28"/>
              </w:rPr>
            </w:pPr>
            <w:r w:rsidRPr="00E40B02">
              <w:rPr>
                <w:rFonts w:eastAsia="Times New Roman" w:cs="Times New Roman"/>
                <w:szCs w:val="28"/>
              </w:rPr>
              <w:t>-BGH +TTr</w:t>
            </w:r>
          </w:p>
          <w:p w:rsidR="00014926" w:rsidRPr="00E40B02" w:rsidRDefault="00014926" w:rsidP="00957083">
            <w:pPr>
              <w:spacing w:after="0"/>
              <w:rPr>
                <w:rFonts w:eastAsia="Times New Roman" w:cs="Times New Roman"/>
                <w:szCs w:val="28"/>
              </w:rPr>
            </w:pPr>
          </w:p>
        </w:tc>
        <w:tc>
          <w:tcPr>
            <w:tcW w:w="2125" w:type="dxa"/>
          </w:tcPr>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014926"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Pr="00E40B02" w:rsidRDefault="00641C5F" w:rsidP="00641C5F">
            <w:pPr>
              <w:spacing w:after="0"/>
              <w:ind w:left="252"/>
              <w:jc w:val="center"/>
              <w:rPr>
                <w:rFonts w:eastAsia="Times New Roman" w:cs="Times New Roman"/>
                <w:b/>
                <w:szCs w:val="28"/>
              </w:rPr>
            </w:pPr>
            <w:r>
              <w:rPr>
                <w:rFonts w:eastAsia="Times New Roman" w:cs="Times New Roman"/>
                <w:szCs w:val="28"/>
              </w:rPr>
              <w:t>......................</w:t>
            </w:r>
          </w:p>
        </w:tc>
      </w:tr>
      <w:tr w:rsidR="00014926" w:rsidRPr="00E40B02" w:rsidTr="000914D9">
        <w:tc>
          <w:tcPr>
            <w:tcW w:w="1277" w:type="dxa"/>
          </w:tcPr>
          <w:p w:rsidR="00685FDA" w:rsidRDefault="00685FDA" w:rsidP="00685FDA">
            <w:pPr>
              <w:spacing w:after="0"/>
              <w:rPr>
                <w:rFonts w:eastAsia="Times New Roman" w:cs="Times New Roman"/>
                <w:b/>
                <w:szCs w:val="28"/>
              </w:rPr>
            </w:pPr>
          </w:p>
          <w:p w:rsidR="00685FDA" w:rsidRDefault="00685FDA" w:rsidP="00957083">
            <w:pPr>
              <w:spacing w:after="0"/>
              <w:jc w:val="center"/>
              <w:rPr>
                <w:rFonts w:eastAsia="Times New Roman" w:cs="Times New Roman"/>
                <w:b/>
                <w:szCs w:val="28"/>
              </w:rPr>
            </w:pPr>
          </w:p>
          <w:p w:rsidR="00014926" w:rsidRPr="00E40B02" w:rsidRDefault="00014926" w:rsidP="00685FDA">
            <w:pPr>
              <w:spacing w:after="0"/>
              <w:rPr>
                <w:rFonts w:eastAsia="Times New Roman" w:cs="Times New Roman"/>
                <w:b/>
                <w:szCs w:val="28"/>
              </w:rPr>
            </w:pPr>
            <w:r w:rsidRPr="00E40B02">
              <w:rPr>
                <w:rFonts w:eastAsia="Times New Roman" w:cs="Times New Roman"/>
                <w:b/>
                <w:szCs w:val="28"/>
              </w:rPr>
              <w:t>Tuần 26</w:t>
            </w:r>
          </w:p>
          <w:p w:rsidR="00014926" w:rsidRPr="00E40B02" w:rsidRDefault="00014926" w:rsidP="00957083">
            <w:pPr>
              <w:spacing w:after="0"/>
              <w:jc w:val="center"/>
              <w:rPr>
                <w:rFonts w:eastAsia="Times New Roman" w:cs="Times New Roman"/>
                <w:b/>
                <w:szCs w:val="28"/>
              </w:rPr>
            </w:pPr>
          </w:p>
        </w:tc>
        <w:tc>
          <w:tcPr>
            <w:tcW w:w="3118" w:type="dxa"/>
          </w:tcPr>
          <w:p w:rsidR="00014926" w:rsidRPr="00A606D6" w:rsidRDefault="00BB5303" w:rsidP="00957083">
            <w:pPr>
              <w:spacing w:after="0"/>
              <w:rPr>
                <w:rFonts w:eastAsia="Times New Roman" w:cs="Times New Roman"/>
                <w:szCs w:val="28"/>
              </w:rPr>
            </w:pPr>
            <w:r w:rsidRPr="00A606D6">
              <w:rPr>
                <w:rFonts w:eastAsia="Times New Roman" w:cs="Times New Roman"/>
                <w:szCs w:val="28"/>
              </w:rPr>
              <w:t>- Đột xuất hồ sơ.</w:t>
            </w:r>
          </w:p>
          <w:p w:rsidR="00014926" w:rsidRPr="00A606D6" w:rsidRDefault="00014926" w:rsidP="00957083">
            <w:pPr>
              <w:spacing w:after="0"/>
              <w:rPr>
                <w:rFonts w:eastAsia="Times New Roman" w:cs="Times New Roman"/>
                <w:szCs w:val="28"/>
              </w:rPr>
            </w:pPr>
            <w:r w:rsidRPr="00A606D6">
              <w:rPr>
                <w:rFonts w:eastAsia="Times New Roman" w:cs="Times New Roman"/>
                <w:szCs w:val="28"/>
              </w:rPr>
              <w:t>- Kiểm tra công tác bồi dưỡng GV.</w:t>
            </w:r>
          </w:p>
          <w:p w:rsidR="00014926" w:rsidRPr="00A606D6" w:rsidRDefault="00525E0C" w:rsidP="00957083">
            <w:pPr>
              <w:spacing w:after="0"/>
              <w:rPr>
                <w:rFonts w:eastAsia="Times New Roman" w:cs="Times New Roman"/>
                <w:szCs w:val="28"/>
              </w:rPr>
            </w:pPr>
            <w:r>
              <w:rPr>
                <w:rFonts w:eastAsia="Times New Roman" w:cs="Times New Roman"/>
                <w:szCs w:val="28"/>
              </w:rPr>
              <w:t>- Trao đổi PP dạy TV K1</w:t>
            </w:r>
          </w:p>
          <w:p w:rsidR="00014926" w:rsidRDefault="00014926" w:rsidP="002219D9">
            <w:pPr>
              <w:spacing w:after="0"/>
              <w:rPr>
                <w:rFonts w:eastAsia="Times New Roman" w:cs="Times New Roman"/>
                <w:szCs w:val="28"/>
              </w:rPr>
            </w:pPr>
            <w:r w:rsidRPr="00A606D6">
              <w:rPr>
                <w:rFonts w:eastAsia="Times New Roman" w:cs="Times New Roman"/>
                <w:szCs w:val="28"/>
              </w:rPr>
              <w:t xml:space="preserve">- Chuyên đề môn </w:t>
            </w:r>
            <w:r w:rsidR="002219D9" w:rsidRPr="00A606D6">
              <w:rPr>
                <w:rFonts w:eastAsia="Times New Roman" w:cs="Times New Roman"/>
                <w:i/>
                <w:szCs w:val="28"/>
              </w:rPr>
              <w:t xml:space="preserve"> </w:t>
            </w:r>
            <w:r w:rsidR="002219D9" w:rsidRPr="00A606D6">
              <w:rPr>
                <w:rFonts w:eastAsia="Times New Roman" w:cs="Times New Roman"/>
                <w:szCs w:val="28"/>
              </w:rPr>
              <w:t xml:space="preserve">Lịch sử lớp </w:t>
            </w:r>
            <w:r w:rsidR="009E0382">
              <w:rPr>
                <w:rFonts w:eastAsia="Times New Roman" w:cs="Times New Roman"/>
                <w:szCs w:val="28"/>
              </w:rPr>
              <w:t>4</w:t>
            </w:r>
            <w:r w:rsidR="002219D9" w:rsidRPr="00A606D6">
              <w:rPr>
                <w:rFonts w:eastAsia="Times New Roman" w:cs="Times New Roman"/>
                <w:szCs w:val="28"/>
              </w:rPr>
              <w:t xml:space="preserve"> ( cô Mai)</w:t>
            </w:r>
          </w:p>
          <w:p w:rsidR="009E0382" w:rsidRPr="00A606D6" w:rsidRDefault="009E0382" w:rsidP="009E0382">
            <w:pPr>
              <w:spacing w:after="0"/>
              <w:rPr>
                <w:rFonts w:eastAsia="Times New Roman" w:cs="Times New Roman"/>
                <w:i/>
                <w:color w:val="000000"/>
                <w:szCs w:val="28"/>
                <w:lang w:val="fr-FR"/>
              </w:rPr>
            </w:pPr>
            <w:r w:rsidRPr="00A606D6">
              <w:rPr>
                <w:rFonts w:eastAsia="Times New Roman" w:cs="Times New Roman"/>
                <w:i/>
                <w:color w:val="000000"/>
                <w:szCs w:val="28"/>
                <w:lang w:val="fr-FR"/>
              </w:rPr>
              <w:t>- Kiểm tra, duyệt  giáo án.</w:t>
            </w:r>
          </w:p>
          <w:p w:rsidR="009E0382" w:rsidRPr="00A606D6" w:rsidRDefault="009E0382" w:rsidP="002219D9">
            <w:pPr>
              <w:spacing w:after="0"/>
              <w:rPr>
                <w:rFonts w:eastAsia="Times New Roman" w:cs="Times New Roman"/>
                <w:szCs w:val="28"/>
              </w:rPr>
            </w:pPr>
          </w:p>
        </w:tc>
        <w:tc>
          <w:tcPr>
            <w:tcW w:w="1417" w:type="dxa"/>
          </w:tcPr>
          <w:p w:rsidR="00014926" w:rsidRPr="00E40B02" w:rsidRDefault="00014926" w:rsidP="00957083">
            <w:pPr>
              <w:spacing w:after="0"/>
              <w:rPr>
                <w:rFonts w:eastAsia="Times New Roman" w:cs="Times New Roman"/>
                <w:szCs w:val="28"/>
              </w:rPr>
            </w:pPr>
          </w:p>
        </w:tc>
        <w:tc>
          <w:tcPr>
            <w:tcW w:w="1559" w:type="dxa"/>
          </w:tcPr>
          <w:p w:rsidR="00014926" w:rsidRPr="00E40B02" w:rsidRDefault="00014926" w:rsidP="00957083">
            <w:pPr>
              <w:spacing w:after="0"/>
              <w:rPr>
                <w:rFonts w:eastAsia="Times New Roman" w:cs="Times New Roman"/>
                <w:szCs w:val="28"/>
              </w:rPr>
            </w:pPr>
            <w:r w:rsidRPr="00E40B02">
              <w:rPr>
                <w:rFonts w:eastAsia="Times New Roman" w:cs="Times New Roman"/>
                <w:szCs w:val="28"/>
              </w:rPr>
              <w:t>- PHT</w:t>
            </w:r>
          </w:p>
          <w:p w:rsidR="00014926" w:rsidRDefault="00A64BD6" w:rsidP="00957083">
            <w:pPr>
              <w:spacing w:after="0"/>
              <w:rPr>
                <w:rFonts w:eastAsia="Times New Roman" w:cs="Times New Roman"/>
                <w:szCs w:val="28"/>
              </w:rPr>
            </w:pPr>
            <w:r>
              <w:rPr>
                <w:rFonts w:eastAsia="Times New Roman" w:cs="Times New Roman"/>
                <w:szCs w:val="28"/>
              </w:rPr>
              <w:t>- BGH</w:t>
            </w:r>
          </w:p>
          <w:p w:rsidR="00A64BD6" w:rsidRDefault="00A64BD6" w:rsidP="00957083">
            <w:pPr>
              <w:spacing w:after="0"/>
              <w:rPr>
                <w:rFonts w:eastAsia="Times New Roman" w:cs="Times New Roman"/>
                <w:szCs w:val="28"/>
              </w:rPr>
            </w:pPr>
          </w:p>
          <w:p w:rsidR="00A64BD6" w:rsidRPr="00E40B02" w:rsidRDefault="00A64BD6" w:rsidP="00957083">
            <w:pPr>
              <w:spacing w:after="0"/>
              <w:rPr>
                <w:rFonts w:eastAsia="Times New Roman" w:cs="Times New Roman"/>
                <w:szCs w:val="28"/>
              </w:rPr>
            </w:pPr>
            <w:r>
              <w:rPr>
                <w:rFonts w:eastAsia="Times New Roman" w:cs="Times New Roman"/>
                <w:szCs w:val="28"/>
              </w:rPr>
              <w:t>- PHT</w:t>
            </w:r>
          </w:p>
          <w:p w:rsidR="00014926" w:rsidRPr="00E40B02" w:rsidRDefault="00014926" w:rsidP="00957083">
            <w:pPr>
              <w:spacing w:after="0"/>
              <w:rPr>
                <w:rFonts w:eastAsia="Times New Roman" w:cs="Times New Roman"/>
                <w:szCs w:val="28"/>
              </w:rPr>
            </w:pPr>
          </w:p>
          <w:p w:rsidR="00014926" w:rsidRPr="00E40B02" w:rsidRDefault="00014926" w:rsidP="00957083">
            <w:pPr>
              <w:spacing w:after="0"/>
              <w:rPr>
                <w:rFonts w:eastAsia="Times New Roman" w:cs="Times New Roman"/>
                <w:szCs w:val="28"/>
              </w:rPr>
            </w:pPr>
            <w:r w:rsidRPr="00E40B02">
              <w:rPr>
                <w:rFonts w:eastAsia="Times New Roman" w:cs="Times New Roman"/>
                <w:szCs w:val="28"/>
              </w:rPr>
              <w:t>- Các tổ CM</w:t>
            </w:r>
          </w:p>
        </w:tc>
        <w:tc>
          <w:tcPr>
            <w:tcW w:w="2125" w:type="dxa"/>
          </w:tcPr>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014926"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Pr="00E40B02" w:rsidRDefault="00641C5F" w:rsidP="00641C5F">
            <w:pPr>
              <w:spacing w:after="0"/>
              <w:ind w:left="252"/>
              <w:jc w:val="center"/>
              <w:rPr>
                <w:rFonts w:eastAsia="Times New Roman" w:cs="Times New Roman"/>
                <w:b/>
                <w:szCs w:val="28"/>
              </w:rPr>
            </w:pPr>
            <w:r>
              <w:rPr>
                <w:rFonts w:eastAsia="Times New Roman" w:cs="Times New Roman"/>
                <w:szCs w:val="28"/>
              </w:rPr>
              <w:t>......................</w:t>
            </w:r>
          </w:p>
        </w:tc>
      </w:tr>
    </w:tbl>
    <w:p w:rsidR="00C06C31" w:rsidRPr="00525E0C" w:rsidRDefault="00C06C31" w:rsidP="00DB44B4">
      <w:pPr>
        <w:spacing w:after="0"/>
        <w:rPr>
          <w:rFonts w:eastAsia="Times New Roman" w:cs="Times New Roman"/>
          <w:b/>
          <w:szCs w:val="28"/>
        </w:rPr>
      </w:pPr>
      <w:r w:rsidRPr="00E40B02">
        <w:rPr>
          <w:rFonts w:eastAsia="Times New Roman" w:cs="Times New Roman"/>
          <w:b/>
          <w:szCs w:val="28"/>
        </w:rPr>
        <w:lastRenderedPageBreak/>
        <w:t>*</w:t>
      </w:r>
      <w:r w:rsidR="005C6578" w:rsidRPr="00E40B02">
        <w:rPr>
          <w:rFonts w:eastAsia="Times New Roman" w:cs="Times New Roman"/>
          <w:b/>
          <w:szCs w:val="28"/>
        </w:rPr>
        <w:t xml:space="preserve"> Tháng 4</w:t>
      </w:r>
    </w:p>
    <w:tbl>
      <w:tblPr>
        <w:tblW w:w="9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3611"/>
        <w:gridCol w:w="1261"/>
        <w:gridCol w:w="1414"/>
        <w:gridCol w:w="1658"/>
      </w:tblGrid>
      <w:tr w:rsidR="00641C5F" w:rsidRPr="00E40B02" w:rsidTr="003B4454">
        <w:tc>
          <w:tcPr>
            <w:tcW w:w="1135"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685"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BB71E6">
            <w:pPr>
              <w:spacing w:after="0"/>
              <w:rPr>
                <w:rFonts w:eastAsia="Times New Roman" w:cs="Times New Roman"/>
                <w:b/>
                <w:szCs w:val="28"/>
              </w:rPr>
            </w:pPr>
          </w:p>
        </w:tc>
        <w:tc>
          <w:tcPr>
            <w:tcW w:w="1276"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417"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558" w:type="dxa"/>
          </w:tcPr>
          <w:p w:rsidR="00C06C31" w:rsidRPr="00E40B02" w:rsidRDefault="001168BE" w:rsidP="00DB44B4">
            <w:pPr>
              <w:spacing w:after="0"/>
              <w:ind w:left="252"/>
              <w:jc w:val="center"/>
              <w:rPr>
                <w:rFonts w:eastAsia="Times New Roman" w:cs="Times New Roman"/>
                <w:b/>
                <w:szCs w:val="28"/>
              </w:rPr>
            </w:pPr>
            <w:r w:rsidRPr="00E40B02">
              <w:rPr>
                <w:rFonts w:eastAsia="Times New Roman" w:cs="Times New Roman"/>
                <w:b/>
                <w:szCs w:val="28"/>
              </w:rPr>
              <w:t>Kết quả</w:t>
            </w:r>
          </w:p>
        </w:tc>
      </w:tr>
      <w:tr w:rsidR="00641C5F" w:rsidRPr="00E40B02" w:rsidTr="003B4454">
        <w:tc>
          <w:tcPr>
            <w:tcW w:w="1135" w:type="dxa"/>
          </w:tcPr>
          <w:p w:rsidR="007A2BC1" w:rsidRDefault="007A2BC1" w:rsidP="00DB44B4">
            <w:pPr>
              <w:spacing w:after="0"/>
              <w:jc w:val="center"/>
              <w:rPr>
                <w:rFonts w:eastAsia="Times New Roman" w:cs="Times New Roman"/>
                <w:b/>
                <w:szCs w:val="28"/>
              </w:rPr>
            </w:pPr>
          </w:p>
          <w:p w:rsidR="007A2BC1" w:rsidRDefault="007A2BC1" w:rsidP="00DB44B4">
            <w:pPr>
              <w:spacing w:after="0"/>
              <w:jc w:val="center"/>
              <w:rPr>
                <w:rFonts w:eastAsia="Times New Roman" w:cs="Times New Roman"/>
                <w:b/>
                <w:szCs w:val="28"/>
              </w:rPr>
            </w:pPr>
          </w:p>
          <w:p w:rsidR="007A2BC1" w:rsidRPr="00E40B02" w:rsidRDefault="007A2BC1" w:rsidP="00DB44B4">
            <w:pPr>
              <w:spacing w:after="0"/>
              <w:jc w:val="center"/>
              <w:rPr>
                <w:rFonts w:eastAsia="Times New Roman" w:cs="Times New Roman"/>
                <w:b/>
                <w:szCs w:val="28"/>
              </w:rPr>
            </w:pPr>
            <w:r>
              <w:rPr>
                <w:rFonts w:eastAsia="Times New Roman" w:cs="Times New Roman"/>
                <w:b/>
                <w:szCs w:val="28"/>
              </w:rPr>
              <w:t>Tuần 27</w:t>
            </w:r>
          </w:p>
        </w:tc>
        <w:tc>
          <w:tcPr>
            <w:tcW w:w="3685" w:type="dxa"/>
          </w:tcPr>
          <w:p w:rsidR="0061738F" w:rsidRPr="00F44144" w:rsidRDefault="007A2BC1" w:rsidP="007A2BC1">
            <w:pPr>
              <w:spacing w:after="0"/>
              <w:rPr>
                <w:rFonts w:eastAsia="Times New Roman" w:cs="Times New Roman"/>
                <w:szCs w:val="28"/>
              </w:rPr>
            </w:pPr>
            <w:r w:rsidRPr="00F44144">
              <w:rPr>
                <w:rFonts w:eastAsia="Times New Roman" w:cs="Times New Roman"/>
                <w:szCs w:val="28"/>
              </w:rPr>
              <w:t>-</w:t>
            </w:r>
            <w:r w:rsidR="0061738F" w:rsidRPr="00F44144">
              <w:rPr>
                <w:rFonts w:eastAsia="Times New Roman" w:cs="Times New Roman"/>
                <w:szCs w:val="28"/>
              </w:rPr>
              <w:t xml:space="preserve"> Giao lưu KNS học sinh tiểu học cấp Tỉnh</w:t>
            </w:r>
            <w:r w:rsidR="00C77B93" w:rsidRPr="00F44144">
              <w:rPr>
                <w:rFonts w:eastAsia="Times New Roman" w:cs="Times New Roman"/>
                <w:szCs w:val="28"/>
              </w:rPr>
              <w:t>.</w:t>
            </w:r>
          </w:p>
          <w:p w:rsidR="00C77B93" w:rsidRPr="00F44144" w:rsidRDefault="00C77B93" w:rsidP="007A2BC1">
            <w:pPr>
              <w:spacing w:after="0"/>
              <w:rPr>
                <w:rFonts w:eastAsia="Times New Roman" w:cs="Times New Roman"/>
                <w:szCs w:val="28"/>
              </w:rPr>
            </w:pPr>
            <w:r w:rsidRPr="00F44144">
              <w:rPr>
                <w:rFonts w:eastAsia="Times New Roman" w:cs="Times New Roman"/>
                <w:szCs w:val="28"/>
              </w:rPr>
              <w:t>- Ngày hội tiếng Anh, Thi hùng biện tiếng Anh lớp 4,5.</w:t>
            </w:r>
          </w:p>
          <w:p w:rsidR="007A2BC1" w:rsidRPr="00F44144" w:rsidRDefault="0061738F" w:rsidP="007A2BC1">
            <w:pPr>
              <w:spacing w:after="0"/>
              <w:rPr>
                <w:rFonts w:eastAsia="Times New Roman" w:cs="Times New Roman"/>
                <w:szCs w:val="28"/>
              </w:rPr>
            </w:pPr>
            <w:r w:rsidRPr="00F44144">
              <w:rPr>
                <w:rFonts w:eastAsia="Times New Roman" w:cs="Times New Roman"/>
                <w:szCs w:val="28"/>
              </w:rPr>
              <w:t>-</w:t>
            </w:r>
            <w:r w:rsidR="007A2BC1" w:rsidRPr="00F44144">
              <w:rPr>
                <w:rFonts w:eastAsia="Times New Roman" w:cs="Times New Roman"/>
                <w:szCs w:val="28"/>
              </w:rPr>
              <w:t xml:space="preserve"> Kiểm tra việc thực hiện quy chế chuyên môn khối 5.</w:t>
            </w:r>
          </w:p>
          <w:p w:rsidR="007A2BC1" w:rsidRPr="00F44144" w:rsidRDefault="007A2BC1" w:rsidP="007A2BC1">
            <w:pPr>
              <w:spacing w:after="0"/>
              <w:rPr>
                <w:rFonts w:eastAsia="Times New Roman" w:cs="Times New Roman"/>
                <w:szCs w:val="28"/>
              </w:rPr>
            </w:pPr>
            <w:r w:rsidRPr="00F44144">
              <w:rPr>
                <w:rFonts w:eastAsia="Times New Roman" w:cs="Times New Roman"/>
                <w:szCs w:val="28"/>
              </w:rPr>
              <w:t>- Kiểm tra toàn diện : 1A, 1C.</w:t>
            </w:r>
          </w:p>
          <w:p w:rsidR="007A2BC1" w:rsidRPr="00F44144" w:rsidRDefault="007A2BC1" w:rsidP="00A6744B">
            <w:pPr>
              <w:spacing w:after="0"/>
              <w:rPr>
                <w:rFonts w:eastAsia="Times New Roman" w:cs="Times New Roman"/>
                <w:color w:val="000000" w:themeColor="text1"/>
                <w:szCs w:val="28"/>
                <w:lang w:val="fr-FR"/>
              </w:rPr>
            </w:pPr>
            <w:r w:rsidRPr="00F44144">
              <w:rPr>
                <w:rFonts w:eastAsia="Times New Roman" w:cs="Times New Roman"/>
                <w:color w:val="000000" w:themeColor="text1"/>
                <w:szCs w:val="28"/>
                <w:lang w:val="fr-FR"/>
              </w:rPr>
              <w:t>- K</w:t>
            </w:r>
            <w:r w:rsidR="00F44144">
              <w:rPr>
                <w:rFonts w:eastAsia="Times New Roman" w:cs="Times New Roman"/>
                <w:color w:val="000000" w:themeColor="text1"/>
                <w:szCs w:val="28"/>
                <w:lang w:val="fr-FR"/>
              </w:rPr>
              <w:t xml:space="preserve">hảo sát </w:t>
            </w:r>
            <w:r w:rsidR="00A6744B">
              <w:rPr>
                <w:rFonts w:eastAsia="Times New Roman" w:cs="Times New Roman"/>
                <w:color w:val="000000" w:themeColor="text1"/>
                <w:szCs w:val="28"/>
                <w:lang w:val="fr-FR"/>
              </w:rPr>
              <w:t>CL</w:t>
            </w:r>
            <w:r w:rsidR="00F44144">
              <w:rPr>
                <w:rFonts w:eastAsia="Times New Roman" w:cs="Times New Roman"/>
                <w:color w:val="000000" w:themeColor="text1"/>
                <w:szCs w:val="28"/>
                <w:lang w:val="fr-FR"/>
              </w:rPr>
              <w:t xml:space="preserve"> sau tiết dạy.</w:t>
            </w:r>
          </w:p>
        </w:tc>
        <w:tc>
          <w:tcPr>
            <w:tcW w:w="1276" w:type="dxa"/>
          </w:tcPr>
          <w:p w:rsidR="007A2BC1" w:rsidRPr="00E40B02" w:rsidRDefault="007A2BC1" w:rsidP="00DB44B4">
            <w:pPr>
              <w:spacing w:after="0"/>
              <w:jc w:val="center"/>
              <w:rPr>
                <w:rFonts w:eastAsia="Times New Roman" w:cs="Times New Roman"/>
                <w:b/>
                <w:szCs w:val="28"/>
              </w:rPr>
            </w:pPr>
          </w:p>
        </w:tc>
        <w:tc>
          <w:tcPr>
            <w:tcW w:w="1417" w:type="dxa"/>
          </w:tcPr>
          <w:p w:rsidR="0061738F" w:rsidRDefault="0061738F" w:rsidP="00DC1A36">
            <w:pPr>
              <w:spacing w:after="0"/>
              <w:rPr>
                <w:rFonts w:eastAsia="Times New Roman" w:cs="Times New Roman"/>
                <w:szCs w:val="28"/>
              </w:rPr>
            </w:pPr>
            <w:r>
              <w:rPr>
                <w:rFonts w:eastAsia="Times New Roman" w:cs="Times New Roman"/>
                <w:szCs w:val="28"/>
              </w:rPr>
              <w:t>- Tổ CM</w:t>
            </w:r>
          </w:p>
          <w:p w:rsidR="0061738F" w:rsidRDefault="0061738F" w:rsidP="00DC1A36">
            <w:pPr>
              <w:spacing w:after="0"/>
              <w:rPr>
                <w:rFonts w:eastAsia="Times New Roman" w:cs="Times New Roman"/>
                <w:szCs w:val="28"/>
              </w:rPr>
            </w:pPr>
          </w:p>
          <w:p w:rsidR="00C77B93" w:rsidRDefault="00C77B93" w:rsidP="00DC1A36">
            <w:pPr>
              <w:spacing w:after="0"/>
              <w:rPr>
                <w:rFonts w:eastAsia="Times New Roman" w:cs="Times New Roman"/>
                <w:szCs w:val="28"/>
              </w:rPr>
            </w:pPr>
            <w:r>
              <w:rPr>
                <w:rFonts w:eastAsia="Times New Roman" w:cs="Times New Roman"/>
                <w:szCs w:val="28"/>
              </w:rPr>
              <w:t>- Tổ CM</w:t>
            </w:r>
          </w:p>
          <w:p w:rsidR="007A2BC1" w:rsidRPr="00E40B02" w:rsidRDefault="007A2BC1" w:rsidP="00DC1A36">
            <w:pPr>
              <w:spacing w:after="0"/>
              <w:rPr>
                <w:rFonts w:eastAsia="Times New Roman" w:cs="Times New Roman"/>
                <w:szCs w:val="28"/>
              </w:rPr>
            </w:pPr>
            <w:r w:rsidRPr="00E40B02">
              <w:rPr>
                <w:rFonts w:eastAsia="Times New Roman" w:cs="Times New Roman"/>
                <w:szCs w:val="28"/>
              </w:rPr>
              <w:t>-PHT</w:t>
            </w:r>
          </w:p>
          <w:p w:rsidR="007A2BC1" w:rsidRPr="00E40B02" w:rsidRDefault="007A2BC1" w:rsidP="00DC1A36">
            <w:pPr>
              <w:spacing w:after="0"/>
              <w:rPr>
                <w:rFonts w:eastAsia="Times New Roman" w:cs="Times New Roman"/>
                <w:szCs w:val="28"/>
              </w:rPr>
            </w:pPr>
          </w:p>
          <w:p w:rsidR="007A2BC1" w:rsidRDefault="007A2BC1" w:rsidP="00DC1A36">
            <w:pPr>
              <w:spacing w:after="0"/>
              <w:rPr>
                <w:rFonts w:eastAsia="Times New Roman" w:cs="Times New Roman"/>
                <w:szCs w:val="28"/>
              </w:rPr>
            </w:pPr>
            <w:r w:rsidRPr="00E40B02">
              <w:rPr>
                <w:rFonts w:eastAsia="Times New Roman" w:cs="Times New Roman"/>
                <w:szCs w:val="28"/>
              </w:rPr>
              <w:t>- Tổ TTra</w:t>
            </w:r>
          </w:p>
          <w:p w:rsidR="007A2BC1" w:rsidRPr="00E40B02" w:rsidRDefault="007A2BC1" w:rsidP="00DC1A36">
            <w:pPr>
              <w:spacing w:after="0"/>
              <w:rPr>
                <w:rFonts w:eastAsia="Times New Roman" w:cs="Times New Roman"/>
                <w:szCs w:val="28"/>
              </w:rPr>
            </w:pPr>
          </w:p>
          <w:p w:rsidR="007A2BC1" w:rsidRPr="00E40B02" w:rsidRDefault="007A2BC1" w:rsidP="00DC1A36">
            <w:pPr>
              <w:spacing w:after="0"/>
              <w:rPr>
                <w:rFonts w:eastAsia="Times New Roman" w:cs="Times New Roman"/>
                <w:szCs w:val="28"/>
              </w:rPr>
            </w:pPr>
            <w:r w:rsidRPr="00E40B02">
              <w:rPr>
                <w:rFonts w:eastAsia="Times New Roman" w:cs="Times New Roman"/>
                <w:szCs w:val="28"/>
              </w:rPr>
              <w:t>- PHT</w:t>
            </w:r>
          </w:p>
        </w:tc>
        <w:tc>
          <w:tcPr>
            <w:tcW w:w="1558" w:type="dxa"/>
          </w:tcPr>
          <w:p w:rsidR="007A2BC1" w:rsidRDefault="00641C5F" w:rsidP="00DB44B4">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Pr="00641C5F" w:rsidRDefault="00641C5F" w:rsidP="00641C5F">
            <w:pPr>
              <w:spacing w:after="0"/>
              <w:rPr>
                <w:rFonts w:eastAsia="Times New Roman" w:cs="Times New Roman"/>
                <w:szCs w:val="28"/>
              </w:rPr>
            </w:pPr>
            <w:r>
              <w:rPr>
                <w:rFonts w:eastAsia="Times New Roman" w:cs="Times New Roman"/>
                <w:szCs w:val="28"/>
              </w:rPr>
              <w:t>....................</w:t>
            </w:r>
          </w:p>
        </w:tc>
      </w:tr>
      <w:tr w:rsidR="00641C5F" w:rsidRPr="00E40B02" w:rsidTr="003B4454">
        <w:tc>
          <w:tcPr>
            <w:tcW w:w="1135" w:type="dxa"/>
          </w:tcPr>
          <w:p w:rsidR="000B4E41" w:rsidRDefault="000B4E41" w:rsidP="00651547">
            <w:pPr>
              <w:spacing w:after="0"/>
              <w:jc w:val="center"/>
              <w:rPr>
                <w:rFonts w:eastAsia="Times New Roman" w:cs="Times New Roman"/>
                <w:b/>
                <w:szCs w:val="28"/>
              </w:rPr>
            </w:pPr>
          </w:p>
          <w:p w:rsidR="000B4E41" w:rsidRDefault="000B4E41" w:rsidP="00651547">
            <w:pPr>
              <w:spacing w:after="0"/>
              <w:jc w:val="center"/>
              <w:rPr>
                <w:rFonts w:eastAsia="Times New Roman" w:cs="Times New Roman"/>
                <w:b/>
                <w:szCs w:val="28"/>
              </w:rPr>
            </w:pPr>
          </w:p>
          <w:p w:rsidR="007A2BC1" w:rsidRPr="00E40B02" w:rsidRDefault="007A2BC1" w:rsidP="00651547">
            <w:pPr>
              <w:spacing w:after="0"/>
              <w:jc w:val="center"/>
              <w:rPr>
                <w:rFonts w:eastAsia="Times New Roman" w:cs="Times New Roman"/>
                <w:b/>
                <w:szCs w:val="28"/>
              </w:rPr>
            </w:pPr>
            <w:r w:rsidRPr="00E40B02">
              <w:rPr>
                <w:rFonts w:eastAsia="Times New Roman" w:cs="Times New Roman"/>
                <w:b/>
                <w:szCs w:val="28"/>
              </w:rPr>
              <w:t>Tuần 28</w:t>
            </w:r>
          </w:p>
        </w:tc>
        <w:tc>
          <w:tcPr>
            <w:tcW w:w="3685" w:type="dxa"/>
          </w:tcPr>
          <w:p w:rsidR="007A2BC1" w:rsidRPr="00F44144" w:rsidRDefault="007A2BC1" w:rsidP="00651547">
            <w:pPr>
              <w:spacing w:after="0"/>
              <w:rPr>
                <w:rFonts w:eastAsia="Times New Roman" w:cs="Times New Roman"/>
                <w:szCs w:val="28"/>
              </w:rPr>
            </w:pPr>
            <w:r w:rsidRPr="00F44144">
              <w:rPr>
                <w:rFonts w:eastAsia="Times New Roman" w:cs="Times New Roman"/>
                <w:szCs w:val="28"/>
              </w:rPr>
              <w:t>- Dự giờ đột xuất, KSCL trên lớp.</w:t>
            </w:r>
          </w:p>
          <w:p w:rsidR="007A2BC1" w:rsidRPr="00F44144" w:rsidRDefault="007A2BC1" w:rsidP="00651547">
            <w:pPr>
              <w:spacing w:after="0"/>
              <w:rPr>
                <w:rFonts w:eastAsia="Times New Roman" w:cs="Times New Roman"/>
                <w:szCs w:val="28"/>
              </w:rPr>
            </w:pPr>
            <w:r w:rsidRPr="00F44144">
              <w:rPr>
                <w:rFonts w:eastAsia="Times New Roman" w:cs="Times New Roman"/>
                <w:szCs w:val="28"/>
              </w:rPr>
              <w:t xml:space="preserve">- Chuyên đề môn </w:t>
            </w:r>
            <w:r w:rsidR="00E11760" w:rsidRPr="00F44144">
              <w:rPr>
                <w:rFonts w:eastAsia="Times New Roman" w:cs="Times New Roman"/>
                <w:i/>
                <w:szCs w:val="28"/>
              </w:rPr>
              <w:t>Tiếng việt 1 (</w:t>
            </w:r>
            <w:r w:rsidRPr="00F44144">
              <w:rPr>
                <w:rFonts w:eastAsia="Times New Roman" w:cs="Times New Roman"/>
                <w:i/>
                <w:szCs w:val="28"/>
              </w:rPr>
              <w:t>cô Bùi Vân)</w:t>
            </w:r>
          </w:p>
          <w:p w:rsidR="007A2BC1" w:rsidRPr="00F44144" w:rsidRDefault="007A2BC1" w:rsidP="00651547">
            <w:pPr>
              <w:spacing w:after="0"/>
              <w:rPr>
                <w:rFonts w:eastAsia="Times New Roman" w:cs="Times New Roman"/>
                <w:szCs w:val="28"/>
              </w:rPr>
            </w:pPr>
            <w:r w:rsidRPr="00F44144">
              <w:rPr>
                <w:rFonts w:eastAsia="Times New Roman" w:cs="Times New Roman"/>
                <w:szCs w:val="28"/>
              </w:rPr>
              <w:t>- Kiểm tra chương trình, giáo án toàn trường.</w:t>
            </w:r>
          </w:p>
          <w:p w:rsidR="007A2BC1" w:rsidRPr="00F44144" w:rsidRDefault="007A2BC1" w:rsidP="00651547">
            <w:pPr>
              <w:spacing w:after="0"/>
              <w:rPr>
                <w:rFonts w:eastAsia="Times New Roman" w:cs="Times New Roman"/>
                <w:szCs w:val="28"/>
              </w:rPr>
            </w:pPr>
            <w:r w:rsidRPr="00F44144">
              <w:rPr>
                <w:rFonts w:eastAsia="Times New Roman" w:cs="Times New Roman"/>
                <w:szCs w:val="28"/>
              </w:rPr>
              <w:t>- Kiểm tra TD gv M.thuật, Â.nhạc: Lan, Hạnh.</w:t>
            </w:r>
          </w:p>
        </w:tc>
        <w:tc>
          <w:tcPr>
            <w:tcW w:w="1276" w:type="dxa"/>
          </w:tcPr>
          <w:p w:rsidR="007A2BC1" w:rsidRPr="00E40B02" w:rsidRDefault="007A2BC1" w:rsidP="00651547">
            <w:pPr>
              <w:spacing w:after="0"/>
              <w:rPr>
                <w:rFonts w:eastAsia="Times New Roman" w:cs="Times New Roman"/>
                <w:szCs w:val="28"/>
              </w:rPr>
            </w:pPr>
          </w:p>
        </w:tc>
        <w:tc>
          <w:tcPr>
            <w:tcW w:w="1417" w:type="dxa"/>
          </w:tcPr>
          <w:p w:rsidR="007A2BC1" w:rsidRPr="00E40B02" w:rsidRDefault="007A2BC1" w:rsidP="00651547">
            <w:pPr>
              <w:spacing w:after="0"/>
              <w:rPr>
                <w:rFonts w:eastAsia="Times New Roman" w:cs="Times New Roman"/>
                <w:szCs w:val="28"/>
              </w:rPr>
            </w:pPr>
            <w:r>
              <w:rPr>
                <w:rFonts w:eastAsia="Times New Roman" w:cs="Times New Roman"/>
                <w:szCs w:val="28"/>
              </w:rPr>
              <w:t>- PHT</w:t>
            </w:r>
          </w:p>
          <w:p w:rsidR="007A2BC1" w:rsidRDefault="007A2BC1" w:rsidP="00651547">
            <w:pPr>
              <w:spacing w:after="0"/>
              <w:rPr>
                <w:rFonts w:eastAsia="Times New Roman" w:cs="Times New Roman"/>
                <w:szCs w:val="28"/>
              </w:rPr>
            </w:pPr>
            <w:r>
              <w:rPr>
                <w:rFonts w:eastAsia="Times New Roman" w:cs="Times New Roman"/>
                <w:szCs w:val="28"/>
              </w:rPr>
              <w:t>- Tổ CM</w:t>
            </w:r>
          </w:p>
          <w:p w:rsidR="007A2BC1" w:rsidRPr="00E40B02" w:rsidRDefault="007A2BC1" w:rsidP="00651547">
            <w:pPr>
              <w:spacing w:after="0"/>
              <w:rPr>
                <w:rFonts w:eastAsia="Times New Roman" w:cs="Times New Roman"/>
                <w:szCs w:val="28"/>
              </w:rPr>
            </w:pPr>
          </w:p>
          <w:p w:rsidR="007A2BC1" w:rsidRPr="00E40B02" w:rsidRDefault="007A2BC1" w:rsidP="00651547">
            <w:pPr>
              <w:spacing w:after="0"/>
              <w:rPr>
                <w:rFonts w:eastAsia="Times New Roman" w:cs="Times New Roman"/>
                <w:szCs w:val="28"/>
              </w:rPr>
            </w:pPr>
            <w:r w:rsidRPr="00E40B02">
              <w:rPr>
                <w:rFonts w:eastAsia="Times New Roman" w:cs="Times New Roman"/>
                <w:szCs w:val="28"/>
              </w:rPr>
              <w:t>- PHT</w:t>
            </w:r>
          </w:p>
          <w:p w:rsidR="007A2BC1" w:rsidRPr="00E40B02" w:rsidRDefault="007A2BC1" w:rsidP="00651547">
            <w:pPr>
              <w:spacing w:after="0"/>
              <w:rPr>
                <w:rFonts w:eastAsia="Times New Roman" w:cs="Times New Roman"/>
                <w:szCs w:val="28"/>
              </w:rPr>
            </w:pPr>
          </w:p>
          <w:p w:rsidR="007A2BC1" w:rsidRPr="00E40B02" w:rsidRDefault="007A2BC1" w:rsidP="00651547">
            <w:pPr>
              <w:spacing w:after="0"/>
              <w:rPr>
                <w:rFonts w:eastAsia="Times New Roman" w:cs="Times New Roman"/>
                <w:szCs w:val="28"/>
              </w:rPr>
            </w:pPr>
            <w:r w:rsidRPr="00E40B02">
              <w:rPr>
                <w:rFonts w:eastAsia="Times New Roman" w:cs="Times New Roman"/>
                <w:szCs w:val="28"/>
              </w:rPr>
              <w:t>- BGH+ Ttr</w:t>
            </w:r>
          </w:p>
        </w:tc>
        <w:tc>
          <w:tcPr>
            <w:tcW w:w="1558" w:type="dxa"/>
          </w:tcPr>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7A2BC1" w:rsidRPr="00E40B02" w:rsidRDefault="00641C5F" w:rsidP="00641C5F">
            <w:pPr>
              <w:spacing w:after="0"/>
              <w:rPr>
                <w:rFonts w:eastAsia="Times New Roman" w:cs="Times New Roman"/>
                <w:b/>
                <w:szCs w:val="28"/>
              </w:rPr>
            </w:pPr>
            <w:r>
              <w:rPr>
                <w:rFonts w:eastAsia="Times New Roman" w:cs="Times New Roman"/>
                <w:szCs w:val="28"/>
              </w:rPr>
              <w:t>....................</w:t>
            </w:r>
          </w:p>
        </w:tc>
      </w:tr>
      <w:tr w:rsidR="00641C5F" w:rsidRPr="00E40B02" w:rsidTr="003B4454">
        <w:tc>
          <w:tcPr>
            <w:tcW w:w="1135" w:type="dxa"/>
          </w:tcPr>
          <w:p w:rsidR="000B4E41" w:rsidRDefault="000B4E41" w:rsidP="00957083">
            <w:pPr>
              <w:spacing w:after="0"/>
              <w:jc w:val="center"/>
              <w:rPr>
                <w:rFonts w:eastAsia="Times New Roman" w:cs="Times New Roman"/>
                <w:b/>
                <w:szCs w:val="28"/>
              </w:rPr>
            </w:pPr>
          </w:p>
          <w:p w:rsidR="000B4E41" w:rsidRDefault="000B4E41" w:rsidP="00957083">
            <w:pPr>
              <w:spacing w:after="0"/>
              <w:jc w:val="center"/>
              <w:rPr>
                <w:rFonts w:eastAsia="Times New Roman" w:cs="Times New Roman"/>
                <w:b/>
                <w:szCs w:val="28"/>
              </w:rPr>
            </w:pPr>
          </w:p>
          <w:p w:rsidR="007A2BC1" w:rsidRPr="00E40B02" w:rsidRDefault="007A2BC1" w:rsidP="00957083">
            <w:pPr>
              <w:spacing w:after="0"/>
              <w:jc w:val="center"/>
              <w:rPr>
                <w:rFonts w:eastAsia="Times New Roman" w:cs="Times New Roman"/>
                <w:b/>
                <w:szCs w:val="28"/>
              </w:rPr>
            </w:pPr>
            <w:r w:rsidRPr="00E40B02">
              <w:rPr>
                <w:rFonts w:eastAsia="Times New Roman" w:cs="Times New Roman"/>
                <w:b/>
                <w:szCs w:val="28"/>
              </w:rPr>
              <w:t>Tuần 29</w:t>
            </w:r>
          </w:p>
          <w:p w:rsidR="007A2BC1" w:rsidRPr="00E40B02" w:rsidRDefault="007A2BC1" w:rsidP="00957083">
            <w:pPr>
              <w:spacing w:after="0"/>
              <w:jc w:val="center"/>
              <w:rPr>
                <w:rFonts w:eastAsia="Times New Roman" w:cs="Times New Roman"/>
                <w:b/>
                <w:szCs w:val="28"/>
              </w:rPr>
            </w:pPr>
          </w:p>
        </w:tc>
        <w:tc>
          <w:tcPr>
            <w:tcW w:w="3685" w:type="dxa"/>
          </w:tcPr>
          <w:p w:rsidR="007A2BC1" w:rsidRPr="0053276E" w:rsidRDefault="007A2BC1" w:rsidP="00957083">
            <w:pPr>
              <w:spacing w:after="0"/>
              <w:rPr>
                <w:rFonts w:eastAsia="Times New Roman" w:cs="Times New Roman"/>
                <w:szCs w:val="28"/>
              </w:rPr>
            </w:pPr>
            <w:r w:rsidRPr="0053276E">
              <w:rPr>
                <w:rFonts w:eastAsia="Times New Roman" w:cs="Times New Roman"/>
                <w:szCs w:val="28"/>
              </w:rPr>
              <w:t>- Bồi dưỡng kiến thức môn Tiếng Việt toàn cấp ( phân công cụ thể, tổ chức vào buổi sinh hoạt chuyên môn giữa tháng).</w:t>
            </w:r>
          </w:p>
          <w:p w:rsidR="007A2BC1" w:rsidRPr="0053276E" w:rsidRDefault="007A2BC1" w:rsidP="00957083">
            <w:pPr>
              <w:spacing w:after="0"/>
              <w:rPr>
                <w:rFonts w:eastAsia="Times New Roman" w:cs="Times New Roman"/>
                <w:szCs w:val="28"/>
              </w:rPr>
            </w:pPr>
            <w:r w:rsidRPr="0053276E">
              <w:rPr>
                <w:rFonts w:eastAsia="Times New Roman" w:cs="Times New Roman"/>
                <w:szCs w:val="28"/>
              </w:rPr>
              <w:t xml:space="preserve">-  Chuyên đề </w:t>
            </w:r>
            <w:r w:rsidR="000B4E41">
              <w:rPr>
                <w:rFonts w:eastAsia="Times New Roman" w:cs="Times New Roman"/>
                <w:i/>
                <w:szCs w:val="28"/>
              </w:rPr>
              <w:t xml:space="preserve"> môn T.V</w:t>
            </w:r>
            <w:r w:rsidRPr="0053276E">
              <w:rPr>
                <w:rFonts w:eastAsia="Times New Roman" w:cs="Times New Roman"/>
                <w:i/>
                <w:szCs w:val="28"/>
              </w:rPr>
              <w:t xml:space="preserve"> </w:t>
            </w:r>
            <w:r w:rsidR="000B4E41">
              <w:rPr>
                <w:rFonts w:eastAsia="Times New Roman" w:cs="Times New Roman"/>
                <w:i/>
                <w:szCs w:val="28"/>
              </w:rPr>
              <w:t>5</w:t>
            </w:r>
            <w:r w:rsidRPr="0053276E">
              <w:rPr>
                <w:rFonts w:eastAsia="Times New Roman" w:cs="Times New Roman"/>
                <w:i/>
                <w:szCs w:val="28"/>
              </w:rPr>
              <w:t>(cô Thu)</w:t>
            </w:r>
            <w:r w:rsidRPr="0053276E">
              <w:rPr>
                <w:rFonts w:eastAsia="Times New Roman" w:cs="Times New Roman"/>
                <w:szCs w:val="28"/>
              </w:rPr>
              <w:t xml:space="preserve"> </w:t>
            </w:r>
          </w:p>
          <w:p w:rsidR="007A2BC1" w:rsidRPr="00BB71E6" w:rsidRDefault="007A2BC1" w:rsidP="00957083">
            <w:pPr>
              <w:spacing w:after="0"/>
              <w:rPr>
                <w:rFonts w:eastAsia="Times New Roman" w:cs="Times New Roman"/>
                <w:szCs w:val="28"/>
              </w:rPr>
            </w:pPr>
            <w:r w:rsidRPr="0053276E">
              <w:rPr>
                <w:rFonts w:eastAsia="Times New Roman" w:cs="Times New Roman"/>
                <w:szCs w:val="28"/>
              </w:rPr>
              <w:t>- Ktra chương trình dạy môn T.Anh lớp 5.</w:t>
            </w:r>
          </w:p>
        </w:tc>
        <w:tc>
          <w:tcPr>
            <w:tcW w:w="1276" w:type="dxa"/>
          </w:tcPr>
          <w:p w:rsidR="007A2BC1" w:rsidRPr="00E40B02" w:rsidRDefault="007A2BC1" w:rsidP="00DB44B4">
            <w:pPr>
              <w:spacing w:after="0"/>
              <w:jc w:val="center"/>
              <w:rPr>
                <w:rFonts w:eastAsia="Times New Roman" w:cs="Times New Roman"/>
                <w:b/>
                <w:szCs w:val="28"/>
              </w:rPr>
            </w:pPr>
          </w:p>
        </w:tc>
        <w:tc>
          <w:tcPr>
            <w:tcW w:w="1417" w:type="dxa"/>
          </w:tcPr>
          <w:p w:rsidR="007A2BC1" w:rsidRPr="00E40B02" w:rsidRDefault="007A2BC1" w:rsidP="00957083">
            <w:pPr>
              <w:spacing w:after="0"/>
              <w:rPr>
                <w:rFonts w:eastAsia="Times New Roman" w:cs="Times New Roman"/>
                <w:szCs w:val="28"/>
              </w:rPr>
            </w:pPr>
            <w:r w:rsidRPr="00E40B02">
              <w:rPr>
                <w:rFonts w:eastAsia="Times New Roman" w:cs="Times New Roman"/>
                <w:szCs w:val="28"/>
              </w:rPr>
              <w:t>- PHT</w:t>
            </w:r>
          </w:p>
          <w:p w:rsidR="007A2BC1" w:rsidRPr="00E40B02" w:rsidRDefault="007A2BC1" w:rsidP="00957083">
            <w:pPr>
              <w:spacing w:after="0"/>
              <w:rPr>
                <w:rFonts w:eastAsia="Times New Roman" w:cs="Times New Roman"/>
                <w:szCs w:val="28"/>
              </w:rPr>
            </w:pPr>
          </w:p>
          <w:p w:rsidR="007A2BC1" w:rsidRPr="00E40B02" w:rsidRDefault="007A2BC1" w:rsidP="00957083">
            <w:pPr>
              <w:spacing w:after="0"/>
              <w:rPr>
                <w:rFonts w:eastAsia="Times New Roman" w:cs="Times New Roman"/>
                <w:szCs w:val="28"/>
              </w:rPr>
            </w:pPr>
          </w:p>
          <w:p w:rsidR="007A2BC1" w:rsidRPr="00E40B02" w:rsidRDefault="007A2BC1" w:rsidP="00957083">
            <w:pPr>
              <w:spacing w:after="0"/>
              <w:rPr>
                <w:rFonts w:eastAsia="Times New Roman" w:cs="Times New Roman"/>
                <w:szCs w:val="28"/>
              </w:rPr>
            </w:pPr>
          </w:p>
          <w:p w:rsidR="007A2BC1" w:rsidRPr="00E40B02" w:rsidRDefault="007A2BC1" w:rsidP="00957083">
            <w:pPr>
              <w:spacing w:after="0"/>
              <w:rPr>
                <w:rFonts w:eastAsia="Times New Roman" w:cs="Times New Roman"/>
                <w:szCs w:val="28"/>
              </w:rPr>
            </w:pPr>
            <w:r w:rsidRPr="00E40B02">
              <w:rPr>
                <w:rFonts w:eastAsia="Times New Roman" w:cs="Times New Roman"/>
                <w:szCs w:val="28"/>
              </w:rPr>
              <w:t>- Tổ CM</w:t>
            </w:r>
          </w:p>
          <w:p w:rsidR="007A2BC1" w:rsidRDefault="007A2BC1" w:rsidP="00957083">
            <w:pPr>
              <w:spacing w:after="0"/>
              <w:rPr>
                <w:rFonts w:eastAsia="Times New Roman" w:cs="Times New Roman"/>
                <w:szCs w:val="28"/>
              </w:rPr>
            </w:pPr>
            <w:r w:rsidRPr="00E40B02">
              <w:rPr>
                <w:rFonts w:eastAsia="Times New Roman" w:cs="Times New Roman"/>
                <w:szCs w:val="28"/>
              </w:rPr>
              <w:t>- PHT</w:t>
            </w:r>
          </w:p>
          <w:p w:rsidR="007A2BC1" w:rsidRPr="00E40B02" w:rsidRDefault="007A2BC1" w:rsidP="00957083">
            <w:pPr>
              <w:spacing w:after="0"/>
              <w:rPr>
                <w:rFonts w:eastAsia="Times New Roman" w:cs="Times New Roman"/>
                <w:szCs w:val="28"/>
              </w:rPr>
            </w:pPr>
          </w:p>
        </w:tc>
        <w:tc>
          <w:tcPr>
            <w:tcW w:w="1558" w:type="dxa"/>
          </w:tcPr>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7A2BC1" w:rsidRPr="00E40B02" w:rsidRDefault="00641C5F" w:rsidP="00641C5F">
            <w:pPr>
              <w:spacing w:after="0"/>
              <w:ind w:left="252"/>
              <w:jc w:val="center"/>
              <w:rPr>
                <w:rFonts w:eastAsia="Times New Roman" w:cs="Times New Roman"/>
                <w:b/>
                <w:szCs w:val="28"/>
              </w:rPr>
            </w:pPr>
            <w:r>
              <w:rPr>
                <w:rFonts w:eastAsia="Times New Roman" w:cs="Times New Roman"/>
                <w:szCs w:val="28"/>
              </w:rPr>
              <w:t>.................</w:t>
            </w:r>
          </w:p>
        </w:tc>
      </w:tr>
      <w:tr w:rsidR="00641C5F" w:rsidRPr="00E40B02" w:rsidTr="003B4454">
        <w:tc>
          <w:tcPr>
            <w:tcW w:w="1135" w:type="dxa"/>
          </w:tcPr>
          <w:p w:rsidR="000B4E41" w:rsidRDefault="000B4E41" w:rsidP="00957083">
            <w:pPr>
              <w:spacing w:after="0"/>
              <w:jc w:val="center"/>
              <w:rPr>
                <w:rFonts w:eastAsia="Times New Roman" w:cs="Times New Roman"/>
                <w:b/>
                <w:szCs w:val="28"/>
              </w:rPr>
            </w:pPr>
          </w:p>
          <w:p w:rsidR="007A2BC1" w:rsidRPr="00E40B02" w:rsidRDefault="007A2BC1" w:rsidP="00957083">
            <w:pPr>
              <w:spacing w:after="0"/>
              <w:jc w:val="center"/>
              <w:rPr>
                <w:rFonts w:eastAsia="Times New Roman" w:cs="Times New Roman"/>
                <w:b/>
                <w:szCs w:val="28"/>
              </w:rPr>
            </w:pPr>
            <w:r w:rsidRPr="00E40B02">
              <w:rPr>
                <w:rFonts w:eastAsia="Times New Roman" w:cs="Times New Roman"/>
                <w:b/>
                <w:szCs w:val="28"/>
              </w:rPr>
              <w:t>Tuần 30</w:t>
            </w:r>
          </w:p>
          <w:p w:rsidR="007A2BC1" w:rsidRPr="00E40B02" w:rsidRDefault="007A2BC1" w:rsidP="00957083">
            <w:pPr>
              <w:spacing w:after="0"/>
              <w:jc w:val="center"/>
              <w:rPr>
                <w:rFonts w:eastAsia="Times New Roman" w:cs="Times New Roman"/>
                <w:b/>
                <w:szCs w:val="28"/>
              </w:rPr>
            </w:pPr>
          </w:p>
        </w:tc>
        <w:tc>
          <w:tcPr>
            <w:tcW w:w="3685" w:type="dxa"/>
          </w:tcPr>
          <w:p w:rsidR="007A2BC1" w:rsidRPr="0053276E" w:rsidRDefault="007A2BC1" w:rsidP="00957083">
            <w:pPr>
              <w:spacing w:after="0"/>
              <w:rPr>
                <w:rFonts w:eastAsia="Times New Roman" w:cs="Times New Roman"/>
                <w:szCs w:val="28"/>
              </w:rPr>
            </w:pPr>
            <w:r w:rsidRPr="0053276E">
              <w:rPr>
                <w:rFonts w:eastAsia="Times New Roman" w:cs="Times New Roman"/>
                <w:szCs w:val="28"/>
              </w:rPr>
              <w:t>- KSCL HS chưa hoàn thành nội dung học tập, so sánh chỉ tiêu phấn đấu, đến thời điểm này, không có chưa hoàn thành nội dung học tập ở khối 4+5.</w:t>
            </w:r>
          </w:p>
          <w:p w:rsidR="007A2BC1" w:rsidRDefault="00A6744B" w:rsidP="00957083">
            <w:pPr>
              <w:spacing w:after="0"/>
              <w:rPr>
                <w:rFonts w:eastAsia="Times New Roman" w:cs="Times New Roman"/>
                <w:szCs w:val="28"/>
              </w:rPr>
            </w:pPr>
            <w:r>
              <w:rPr>
                <w:rFonts w:eastAsia="Times New Roman" w:cs="Times New Roman"/>
                <w:szCs w:val="28"/>
              </w:rPr>
              <w:t xml:space="preserve">-  Kiểm tra toàn diện </w:t>
            </w:r>
            <w:r w:rsidR="007A2BC1" w:rsidRPr="0053276E">
              <w:rPr>
                <w:rFonts w:eastAsia="Times New Roman" w:cs="Times New Roman"/>
                <w:szCs w:val="28"/>
              </w:rPr>
              <w:t>3A, 3C.</w:t>
            </w:r>
          </w:p>
          <w:p w:rsidR="00BB71E6" w:rsidRPr="00BB71E6" w:rsidRDefault="00BB71E6" w:rsidP="00957083">
            <w:pPr>
              <w:spacing w:after="0"/>
              <w:rPr>
                <w:rFonts w:eastAsia="Times New Roman" w:cs="Times New Roman"/>
                <w:i/>
                <w:color w:val="000000"/>
                <w:szCs w:val="28"/>
              </w:rPr>
            </w:pPr>
            <w:r w:rsidRPr="0053276E">
              <w:rPr>
                <w:rFonts w:eastAsia="Times New Roman" w:cs="Times New Roman"/>
                <w:i/>
                <w:color w:val="000000"/>
                <w:szCs w:val="28"/>
              </w:rPr>
              <w:t>- Sinh hoạt chuyên môn theo cụm</w:t>
            </w:r>
          </w:p>
          <w:p w:rsidR="007A2BC1" w:rsidRPr="0053276E" w:rsidRDefault="00525E0C" w:rsidP="00957083">
            <w:pPr>
              <w:spacing w:after="0"/>
              <w:rPr>
                <w:rFonts w:eastAsia="Times New Roman" w:cs="Times New Roman"/>
                <w:szCs w:val="28"/>
              </w:rPr>
            </w:pPr>
            <w:r w:rsidRPr="0053276E">
              <w:rPr>
                <w:rFonts w:eastAsia="Times New Roman" w:cs="Times New Roman"/>
                <w:szCs w:val="28"/>
                <w:lang w:val="fr-FR"/>
              </w:rPr>
              <w:t xml:space="preserve">- </w:t>
            </w:r>
            <w:r w:rsidRPr="0053276E">
              <w:rPr>
                <w:rFonts w:eastAsia="Times New Roman" w:cs="Times New Roman"/>
                <w:i/>
                <w:szCs w:val="28"/>
                <w:lang w:val="fr-FR"/>
              </w:rPr>
              <w:t>Kiểm tra, duyệt giáo án</w:t>
            </w:r>
          </w:p>
        </w:tc>
        <w:tc>
          <w:tcPr>
            <w:tcW w:w="1276" w:type="dxa"/>
          </w:tcPr>
          <w:p w:rsidR="007A2BC1" w:rsidRPr="00E40B02" w:rsidRDefault="007A2BC1" w:rsidP="00DB44B4">
            <w:pPr>
              <w:spacing w:after="0"/>
              <w:jc w:val="center"/>
              <w:rPr>
                <w:rFonts w:eastAsia="Times New Roman" w:cs="Times New Roman"/>
                <w:b/>
                <w:szCs w:val="28"/>
              </w:rPr>
            </w:pPr>
          </w:p>
        </w:tc>
        <w:tc>
          <w:tcPr>
            <w:tcW w:w="1417" w:type="dxa"/>
          </w:tcPr>
          <w:p w:rsidR="007A2BC1" w:rsidRPr="00E40B02" w:rsidRDefault="007A2BC1" w:rsidP="00957083">
            <w:pPr>
              <w:spacing w:after="0"/>
              <w:rPr>
                <w:rFonts w:eastAsia="Times New Roman" w:cs="Times New Roman"/>
                <w:szCs w:val="28"/>
              </w:rPr>
            </w:pPr>
            <w:r w:rsidRPr="00E40B02">
              <w:rPr>
                <w:rFonts w:eastAsia="Times New Roman" w:cs="Times New Roman"/>
                <w:szCs w:val="28"/>
              </w:rPr>
              <w:t>-PHT</w:t>
            </w:r>
          </w:p>
          <w:p w:rsidR="007A2BC1" w:rsidRPr="00E40B02" w:rsidRDefault="007A2BC1" w:rsidP="00957083">
            <w:pPr>
              <w:spacing w:after="0"/>
              <w:rPr>
                <w:rFonts w:eastAsia="Times New Roman" w:cs="Times New Roman"/>
                <w:szCs w:val="28"/>
              </w:rPr>
            </w:pPr>
          </w:p>
          <w:p w:rsidR="007A2BC1" w:rsidRPr="00E40B02" w:rsidRDefault="007A2BC1" w:rsidP="00957083">
            <w:pPr>
              <w:spacing w:after="0"/>
              <w:rPr>
                <w:rFonts w:eastAsia="Times New Roman" w:cs="Times New Roman"/>
                <w:szCs w:val="28"/>
              </w:rPr>
            </w:pPr>
          </w:p>
          <w:p w:rsidR="007A2BC1" w:rsidRDefault="007A2BC1" w:rsidP="00957083">
            <w:pPr>
              <w:spacing w:after="0"/>
              <w:rPr>
                <w:rFonts w:eastAsia="Times New Roman" w:cs="Times New Roman"/>
                <w:szCs w:val="28"/>
              </w:rPr>
            </w:pPr>
          </w:p>
          <w:p w:rsidR="007A2BC1" w:rsidRDefault="007A2BC1" w:rsidP="00957083">
            <w:pPr>
              <w:spacing w:after="0"/>
              <w:rPr>
                <w:rFonts w:eastAsia="Times New Roman" w:cs="Times New Roman"/>
                <w:szCs w:val="28"/>
              </w:rPr>
            </w:pPr>
          </w:p>
          <w:p w:rsidR="008C7339" w:rsidRDefault="008C7339" w:rsidP="00957083">
            <w:pPr>
              <w:spacing w:after="0"/>
              <w:rPr>
                <w:rFonts w:eastAsia="Times New Roman" w:cs="Times New Roman"/>
                <w:szCs w:val="28"/>
              </w:rPr>
            </w:pPr>
          </w:p>
          <w:p w:rsidR="007A2BC1" w:rsidRDefault="007A2BC1" w:rsidP="00957083">
            <w:pPr>
              <w:spacing w:after="0"/>
              <w:rPr>
                <w:rFonts w:eastAsia="Times New Roman" w:cs="Times New Roman"/>
                <w:szCs w:val="28"/>
              </w:rPr>
            </w:pPr>
            <w:r w:rsidRPr="00E40B02">
              <w:rPr>
                <w:rFonts w:eastAsia="Times New Roman" w:cs="Times New Roman"/>
                <w:szCs w:val="28"/>
              </w:rPr>
              <w:t xml:space="preserve">-BGH+Ttr </w:t>
            </w:r>
          </w:p>
          <w:p w:rsidR="00BB71E6" w:rsidRDefault="00BB71E6" w:rsidP="00957083">
            <w:pPr>
              <w:spacing w:after="0"/>
              <w:rPr>
                <w:rFonts w:eastAsia="Times New Roman" w:cs="Times New Roman"/>
                <w:szCs w:val="28"/>
              </w:rPr>
            </w:pPr>
            <w:r>
              <w:rPr>
                <w:rFonts w:eastAsia="Times New Roman" w:cs="Times New Roman"/>
                <w:szCs w:val="28"/>
              </w:rPr>
              <w:t>- Tổ CM</w:t>
            </w:r>
          </w:p>
          <w:p w:rsidR="00525E0C" w:rsidRPr="00E40B02" w:rsidRDefault="00525E0C" w:rsidP="00957083">
            <w:pPr>
              <w:spacing w:after="0"/>
              <w:rPr>
                <w:rFonts w:eastAsia="Times New Roman" w:cs="Times New Roman"/>
                <w:szCs w:val="28"/>
              </w:rPr>
            </w:pPr>
            <w:r>
              <w:rPr>
                <w:rFonts w:eastAsia="Times New Roman" w:cs="Times New Roman"/>
                <w:szCs w:val="28"/>
              </w:rPr>
              <w:t>- PHT</w:t>
            </w:r>
          </w:p>
        </w:tc>
        <w:tc>
          <w:tcPr>
            <w:tcW w:w="1558" w:type="dxa"/>
          </w:tcPr>
          <w:p w:rsidR="00641C5F" w:rsidRDefault="00641C5F" w:rsidP="00641C5F">
            <w:pPr>
              <w:spacing w:after="0"/>
              <w:ind w:left="252"/>
              <w:jc w:val="center"/>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641C5F" w:rsidRDefault="00641C5F" w:rsidP="00641C5F">
            <w:pPr>
              <w:spacing w:after="0"/>
              <w:rPr>
                <w:rFonts w:eastAsia="Times New Roman" w:cs="Times New Roman"/>
                <w:szCs w:val="28"/>
              </w:rPr>
            </w:pPr>
            <w:r>
              <w:rPr>
                <w:rFonts w:eastAsia="Times New Roman" w:cs="Times New Roman"/>
                <w:szCs w:val="28"/>
              </w:rPr>
              <w:t>...................</w:t>
            </w:r>
          </w:p>
          <w:p w:rsidR="007A2BC1" w:rsidRPr="00E40B02" w:rsidRDefault="00641C5F" w:rsidP="00641C5F">
            <w:pPr>
              <w:spacing w:after="0"/>
              <w:ind w:left="252"/>
              <w:jc w:val="center"/>
              <w:rPr>
                <w:rFonts w:eastAsia="Times New Roman" w:cs="Times New Roman"/>
                <w:b/>
                <w:szCs w:val="28"/>
              </w:rPr>
            </w:pPr>
            <w:r>
              <w:rPr>
                <w:rFonts w:eastAsia="Times New Roman" w:cs="Times New Roman"/>
                <w:szCs w:val="28"/>
              </w:rPr>
              <w:t>...............</w:t>
            </w:r>
          </w:p>
        </w:tc>
      </w:tr>
    </w:tbl>
    <w:p w:rsidR="00C06C31" w:rsidRPr="00E40B02" w:rsidRDefault="00092E08" w:rsidP="00DB44B4">
      <w:pPr>
        <w:spacing w:after="0"/>
        <w:rPr>
          <w:rFonts w:eastAsia="Times New Roman" w:cs="Times New Roman"/>
          <w:b/>
          <w:szCs w:val="28"/>
        </w:rPr>
      </w:pPr>
      <w:r w:rsidRPr="00E40B02">
        <w:rPr>
          <w:rFonts w:eastAsia="Times New Roman" w:cs="Times New Roman"/>
          <w:b/>
          <w:szCs w:val="28"/>
        </w:rPr>
        <w:lastRenderedPageBreak/>
        <w:t>* Tháng 5</w:t>
      </w:r>
    </w:p>
    <w:p w:rsidR="00C06C31" w:rsidRPr="00E40B02" w:rsidRDefault="00C06C31" w:rsidP="00DB44B4">
      <w:pPr>
        <w:spacing w:after="0"/>
        <w:rPr>
          <w:rFonts w:eastAsia="Times New Roman" w:cs="Times New Roman"/>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60"/>
        <w:gridCol w:w="1153"/>
        <w:gridCol w:w="1682"/>
        <w:gridCol w:w="1843"/>
      </w:tblGrid>
      <w:tr w:rsidR="00C06C31" w:rsidRPr="00E40B02" w:rsidTr="00DC1A36">
        <w:tc>
          <w:tcPr>
            <w:tcW w:w="1418"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Tuần</w:t>
            </w:r>
          </w:p>
        </w:tc>
        <w:tc>
          <w:tcPr>
            <w:tcW w:w="3260"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Nội dung kế hoạch</w:t>
            </w:r>
          </w:p>
          <w:p w:rsidR="00C06C31" w:rsidRPr="00E40B02" w:rsidRDefault="00C06C31" w:rsidP="00DB44B4">
            <w:pPr>
              <w:spacing w:after="0"/>
              <w:jc w:val="center"/>
              <w:rPr>
                <w:rFonts w:eastAsia="Times New Roman" w:cs="Times New Roman"/>
                <w:b/>
                <w:szCs w:val="28"/>
              </w:rPr>
            </w:pPr>
          </w:p>
          <w:p w:rsidR="00C06C31" w:rsidRPr="00E40B02" w:rsidRDefault="00C06C31" w:rsidP="00DB44B4">
            <w:pPr>
              <w:spacing w:after="0"/>
              <w:jc w:val="center"/>
              <w:rPr>
                <w:rFonts w:eastAsia="Times New Roman" w:cs="Times New Roman"/>
                <w:b/>
                <w:szCs w:val="28"/>
              </w:rPr>
            </w:pPr>
          </w:p>
        </w:tc>
        <w:tc>
          <w:tcPr>
            <w:tcW w:w="1153"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Bổ sung</w:t>
            </w:r>
          </w:p>
        </w:tc>
        <w:tc>
          <w:tcPr>
            <w:tcW w:w="1682" w:type="dxa"/>
          </w:tcPr>
          <w:p w:rsidR="00C06C31" w:rsidRPr="00E40B02" w:rsidRDefault="00C06C31" w:rsidP="00DB44B4">
            <w:pPr>
              <w:spacing w:after="0"/>
              <w:jc w:val="center"/>
              <w:rPr>
                <w:rFonts w:eastAsia="Times New Roman" w:cs="Times New Roman"/>
                <w:b/>
                <w:szCs w:val="28"/>
              </w:rPr>
            </w:pPr>
            <w:r w:rsidRPr="00E40B02">
              <w:rPr>
                <w:rFonts w:eastAsia="Times New Roman" w:cs="Times New Roman"/>
                <w:b/>
                <w:szCs w:val="28"/>
              </w:rPr>
              <w:t>Người thực hiện</w:t>
            </w:r>
          </w:p>
        </w:tc>
        <w:tc>
          <w:tcPr>
            <w:tcW w:w="1843" w:type="dxa"/>
          </w:tcPr>
          <w:p w:rsidR="00C06C31" w:rsidRPr="00E40B02" w:rsidRDefault="001168BE" w:rsidP="00DB44B4">
            <w:pPr>
              <w:spacing w:after="0"/>
              <w:ind w:left="252"/>
              <w:jc w:val="center"/>
              <w:rPr>
                <w:rFonts w:eastAsia="Times New Roman" w:cs="Times New Roman"/>
                <w:b/>
                <w:szCs w:val="28"/>
              </w:rPr>
            </w:pPr>
            <w:r w:rsidRPr="00E40B02">
              <w:rPr>
                <w:rFonts w:eastAsia="Times New Roman" w:cs="Times New Roman"/>
                <w:b/>
                <w:szCs w:val="28"/>
              </w:rPr>
              <w:t>Kết quả</w:t>
            </w:r>
          </w:p>
        </w:tc>
      </w:tr>
      <w:tr w:rsidR="007A2BC1" w:rsidRPr="00E40B02" w:rsidTr="00DC1A36">
        <w:tc>
          <w:tcPr>
            <w:tcW w:w="1418" w:type="dxa"/>
          </w:tcPr>
          <w:p w:rsidR="007A2BC1" w:rsidRDefault="007A2BC1" w:rsidP="00DB44B4">
            <w:pPr>
              <w:spacing w:after="0"/>
              <w:jc w:val="center"/>
              <w:rPr>
                <w:rFonts w:eastAsia="Times New Roman" w:cs="Times New Roman"/>
                <w:b/>
                <w:szCs w:val="28"/>
              </w:rPr>
            </w:pPr>
          </w:p>
          <w:p w:rsidR="007A2BC1" w:rsidRDefault="007A2BC1" w:rsidP="00DB44B4">
            <w:pPr>
              <w:spacing w:after="0"/>
              <w:jc w:val="center"/>
              <w:rPr>
                <w:rFonts w:eastAsia="Times New Roman" w:cs="Times New Roman"/>
                <w:b/>
                <w:szCs w:val="28"/>
              </w:rPr>
            </w:pPr>
          </w:p>
          <w:p w:rsidR="007A2BC1" w:rsidRDefault="007A2BC1" w:rsidP="00DB44B4">
            <w:pPr>
              <w:spacing w:after="0"/>
              <w:jc w:val="center"/>
              <w:rPr>
                <w:rFonts w:eastAsia="Times New Roman" w:cs="Times New Roman"/>
                <w:b/>
                <w:szCs w:val="28"/>
              </w:rPr>
            </w:pPr>
          </w:p>
          <w:p w:rsidR="007A2BC1" w:rsidRPr="00E40B02" w:rsidRDefault="007A2BC1" w:rsidP="00DB44B4">
            <w:pPr>
              <w:spacing w:after="0"/>
              <w:jc w:val="center"/>
              <w:rPr>
                <w:rFonts w:eastAsia="Times New Roman" w:cs="Times New Roman"/>
                <w:b/>
                <w:szCs w:val="28"/>
              </w:rPr>
            </w:pPr>
            <w:r>
              <w:rPr>
                <w:rFonts w:eastAsia="Times New Roman" w:cs="Times New Roman"/>
                <w:b/>
                <w:szCs w:val="28"/>
              </w:rPr>
              <w:t>Tuần 31</w:t>
            </w:r>
          </w:p>
        </w:tc>
        <w:tc>
          <w:tcPr>
            <w:tcW w:w="3260" w:type="dxa"/>
          </w:tcPr>
          <w:p w:rsidR="007A2BC1" w:rsidRPr="0053276E" w:rsidRDefault="007A2BC1" w:rsidP="007A2BC1">
            <w:pPr>
              <w:spacing w:after="0"/>
              <w:rPr>
                <w:rFonts w:eastAsia="Times New Roman" w:cs="Times New Roman"/>
                <w:szCs w:val="28"/>
              </w:rPr>
            </w:pPr>
            <w:r w:rsidRPr="0053276E">
              <w:rPr>
                <w:rFonts w:eastAsia="Times New Roman" w:cs="Times New Roman"/>
                <w:szCs w:val="28"/>
              </w:rPr>
              <w:t>- Kiểm tra đột xuất hồ sơ GV.</w:t>
            </w:r>
          </w:p>
          <w:p w:rsidR="007A2BC1" w:rsidRPr="0053276E" w:rsidRDefault="007A2BC1" w:rsidP="007A2BC1">
            <w:pPr>
              <w:spacing w:after="0"/>
              <w:rPr>
                <w:rFonts w:eastAsia="Times New Roman" w:cs="Times New Roman"/>
                <w:szCs w:val="28"/>
              </w:rPr>
            </w:pPr>
            <w:r w:rsidRPr="0053276E">
              <w:rPr>
                <w:rFonts w:eastAsia="Times New Roman" w:cs="Times New Roman"/>
                <w:szCs w:val="28"/>
              </w:rPr>
              <w:t xml:space="preserve">- Chuyên đề môn </w:t>
            </w:r>
            <w:r w:rsidRPr="0053276E">
              <w:rPr>
                <w:rFonts w:eastAsia="Times New Roman" w:cs="Times New Roman"/>
                <w:i/>
                <w:szCs w:val="28"/>
              </w:rPr>
              <w:t>Toán l</w:t>
            </w:r>
            <w:r w:rsidRPr="0053276E">
              <w:rPr>
                <w:rFonts w:eastAsia="Times New Roman" w:cs="Times New Roman"/>
                <w:szCs w:val="28"/>
              </w:rPr>
              <w:t xml:space="preserve">ớp </w:t>
            </w:r>
            <w:r w:rsidR="00E90E31">
              <w:rPr>
                <w:rFonts w:eastAsia="Times New Roman" w:cs="Times New Roman"/>
                <w:szCs w:val="28"/>
              </w:rPr>
              <w:t>4</w:t>
            </w:r>
            <w:r w:rsidRPr="0053276E">
              <w:rPr>
                <w:rFonts w:eastAsia="Times New Roman" w:cs="Times New Roman"/>
                <w:szCs w:val="28"/>
              </w:rPr>
              <w:t>( cô Oanh).</w:t>
            </w:r>
          </w:p>
          <w:p w:rsidR="007A2BC1" w:rsidRPr="00F44144" w:rsidRDefault="00F44144" w:rsidP="00F44144">
            <w:pPr>
              <w:spacing w:after="0"/>
              <w:rPr>
                <w:rFonts w:eastAsia="Times New Roman" w:cs="Times New Roman"/>
                <w:szCs w:val="28"/>
              </w:rPr>
            </w:pPr>
            <w:r>
              <w:rPr>
                <w:rFonts w:eastAsia="Times New Roman" w:cs="Times New Roman"/>
                <w:szCs w:val="28"/>
              </w:rPr>
              <w:t>-  Kiểm tra toàn diện: 2D, 4A</w:t>
            </w:r>
          </w:p>
        </w:tc>
        <w:tc>
          <w:tcPr>
            <w:tcW w:w="1153" w:type="dxa"/>
          </w:tcPr>
          <w:p w:rsidR="007A2BC1" w:rsidRPr="00E40B02" w:rsidRDefault="007A2BC1" w:rsidP="00DB44B4">
            <w:pPr>
              <w:spacing w:after="0"/>
              <w:jc w:val="center"/>
              <w:rPr>
                <w:rFonts w:eastAsia="Times New Roman" w:cs="Times New Roman"/>
                <w:b/>
                <w:szCs w:val="28"/>
              </w:rPr>
            </w:pPr>
          </w:p>
        </w:tc>
        <w:tc>
          <w:tcPr>
            <w:tcW w:w="1682" w:type="dxa"/>
          </w:tcPr>
          <w:p w:rsidR="007A2BC1" w:rsidRPr="00E40B02" w:rsidRDefault="007A2BC1" w:rsidP="007A2BC1">
            <w:pPr>
              <w:spacing w:after="0"/>
              <w:rPr>
                <w:rFonts w:eastAsia="Times New Roman" w:cs="Times New Roman"/>
                <w:szCs w:val="28"/>
              </w:rPr>
            </w:pPr>
            <w:r w:rsidRPr="00E40B02">
              <w:rPr>
                <w:rFonts w:eastAsia="Times New Roman" w:cs="Times New Roman"/>
                <w:szCs w:val="28"/>
              </w:rPr>
              <w:t>- CB+GV</w:t>
            </w:r>
          </w:p>
          <w:p w:rsidR="007A2BC1" w:rsidRPr="00E40B02" w:rsidRDefault="007A2BC1" w:rsidP="007A2BC1">
            <w:pPr>
              <w:spacing w:after="0"/>
              <w:rPr>
                <w:rFonts w:eastAsia="Times New Roman" w:cs="Times New Roman"/>
                <w:szCs w:val="28"/>
              </w:rPr>
            </w:pPr>
            <w:r>
              <w:rPr>
                <w:rFonts w:eastAsia="Times New Roman" w:cs="Times New Roman"/>
                <w:szCs w:val="28"/>
              </w:rPr>
              <w:t>-Tổ CM</w:t>
            </w:r>
          </w:p>
          <w:p w:rsidR="007A2BC1" w:rsidRPr="00E40B02" w:rsidRDefault="007A2BC1" w:rsidP="007A2BC1">
            <w:pPr>
              <w:spacing w:after="0"/>
              <w:rPr>
                <w:rFonts w:eastAsia="Times New Roman" w:cs="Times New Roman"/>
                <w:szCs w:val="28"/>
              </w:rPr>
            </w:pPr>
          </w:p>
          <w:p w:rsidR="007A2BC1" w:rsidRDefault="007A2BC1" w:rsidP="007A2BC1">
            <w:pPr>
              <w:spacing w:after="0"/>
              <w:rPr>
                <w:rFonts w:eastAsia="Times New Roman" w:cs="Times New Roman"/>
                <w:szCs w:val="28"/>
              </w:rPr>
            </w:pPr>
            <w:r>
              <w:rPr>
                <w:rFonts w:eastAsia="Times New Roman" w:cs="Times New Roman"/>
                <w:szCs w:val="28"/>
              </w:rPr>
              <w:t>-</w:t>
            </w:r>
            <w:r w:rsidRPr="00E40B02">
              <w:rPr>
                <w:rFonts w:eastAsia="Times New Roman" w:cs="Times New Roman"/>
                <w:szCs w:val="28"/>
              </w:rPr>
              <w:t>BGH+TTr</w:t>
            </w:r>
          </w:p>
          <w:p w:rsidR="007A2BC1" w:rsidRPr="00F44144" w:rsidRDefault="007A2BC1" w:rsidP="00F44144">
            <w:pPr>
              <w:spacing w:after="0"/>
              <w:rPr>
                <w:rFonts w:eastAsia="Times New Roman" w:cs="Times New Roman"/>
                <w:szCs w:val="28"/>
              </w:rPr>
            </w:pPr>
            <w:r>
              <w:rPr>
                <w:rFonts w:eastAsia="Times New Roman" w:cs="Times New Roman"/>
                <w:szCs w:val="28"/>
              </w:rPr>
              <w:t>- PHT, TT, GV cốt cán.</w:t>
            </w:r>
          </w:p>
        </w:tc>
        <w:tc>
          <w:tcPr>
            <w:tcW w:w="1843" w:type="dxa"/>
          </w:tcPr>
          <w:p w:rsidR="007A2BC1" w:rsidRPr="007C6BE3" w:rsidRDefault="007C6BE3" w:rsidP="00DB44B4">
            <w:pPr>
              <w:spacing w:after="0"/>
              <w:ind w:left="252"/>
              <w:jc w:val="center"/>
              <w:rPr>
                <w:rFonts w:eastAsia="Times New Roman" w:cs="Times New Roman"/>
                <w:szCs w:val="28"/>
              </w:rPr>
            </w:pPr>
            <w:r w:rsidRPr="007C6BE3">
              <w:rPr>
                <w:rFonts w:eastAsia="Times New Roman" w:cs="Times New Roman"/>
                <w:szCs w:val="28"/>
              </w:rPr>
              <w:t>...............................................................................................</w:t>
            </w:r>
          </w:p>
        </w:tc>
      </w:tr>
      <w:tr w:rsidR="00014926" w:rsidRPr="00E40B02" w:rsidTr="00DC1A36">
        <w:tc>
          <w:tcPr>
            <w:tcW w:w="1418" w:type="dxa"/>
          </w:tcPr>
          <w:p w:rsidR="00B57B97" w:rsidRDefault="00B57B97" w:rsidP="00651547">
            <w:pPr>
              <w:spacing w:after="0"/>
              <w:jc w:val="center"/>
              <w:rPr>
                <w:rFonts w:eastAsia="Times New Roman" w:cs="Times New Roman"/>
                <w:b/>
                <w:szCs w:val="28"/>
              </w:rPr>
            </w:pPr>
          </w:p>
          <w:p w:rsidR="00B57B97" w:rsidRDefault="00B57B97" w:rsidP="00651547">
            <w:pPr>
              <w:spacing w:after="0"/>
              <w:jc w:val="center"/>
              <w:rPr>
                <w:rFonts w:eastAsia="Times New Roman" w:cs="Times New Roman"/>
                <w:b/>
                <w:szCs w:val="28"/>
              </w:rPr>
            </w:pPr>
          </w:p>
          <w:p w:rsidR="00014926" w:rsidRPr="00E40B02" w:rsidRDefault="00014926" w:rsidP="00651547">
            <w:pPr>
              <w:spacing w:after="0"/>
              <w:jc w:val="center"/>
              <w:rPr>
                <w:rFonts w:eastAsia="Times New Roman" w:cs="Times New Roman"/>
                <w:b/>
                <w:szCs w:val="28"/>
              </w:rPr>
            </w:pPr>
            <w:r w:rsidRPr="00E40B02">
              <w:rPr>
                <w:rFonts w:eastAsia="Times New Roman" w:cs="Times New Roman"/>
                <w:b/>
                <w:szCs w:val="28"/>
              </w:rPr>
              <w:t>Tuần 32</w:t>
            </w:r>
          </w:p>
          <w:p w:rsidR="00014926" w:rsidRPr="00E40B02" w:rsidRDefault="00014926" w:rsidP="00651547">
            <w:pPr>
              <w:spacing w:after="0"/>
              <w:jc w:val="center"/>
              <w:rPr>
                <w:rFonts w:eastAsia="Times New Roman" w:cs="Times New Roman"/>
                <w:b/>
                <w:szCs w:val="28"/>
              </w:rPr>
            </w:pPr>
          </w:p>
        </w:tc>
        <w:tc>
          <w:tcPr>
            <w:tcW w:w="3260" w:type="dxa"/>
          </w:tcPr>
          <w:p w:rsidR="00014926" w:rsidRPr="004734BD" w:rsidRDefault="00014926" w:rsidP="00651547">
            <w:pPr>
              <w:spacing w:after="0"/>
              <w:rPr>
                <w:rFonts w:eastAsia="Times New Roman" w:cs="Times New Roman"/>
                <w:szCs w:val="28"/>
              </w:rPr>
            </w:pPr>
            <w:r w:rsidRPr="004734BD">
              <w:rPr>
                <w:rFonts w:eastAsia="Times New Roman" w:cs="Times New Roman"/>
                <w:szCs w:val="28"/>
              </w:rPr>
              <w:t>- Dự giờ đột xuất</w:t>
            </w:r>
            <w:r w:rsidR="00E90E31">
              <w:rPr>
                <w:rFonts w:eastAsia="Times New Roman" w:cs="Times New Roman"/>
                <w:szCs w:val="28"/>
              </w:rPr>
              <w:t xml:space="preserve"> </w:t>
            </w:r>
            <w:r w:rsidRPr="004734BD">
              <w:rPr>
                <w:rFonts w:eastAsia="Times New Roman" w:cs="Times New Roman"/>
                <w:szCs w:val="28"/>
              </w:rPr>
              <w:t>GV bộ môn.</w:t>
            </w:r>
          </w:p>
          <w:p w:rsidR="00014926" w:rsidRPr="004734BD" w:rsidRDefault="00014926" w:rsidP="00651547">
            <w:pPr>
              <w:spacing w:after="0"/>
              <w:rPr>
                <w:rFonts w:eastAsia="Times New Roman" w:cs="Times New Roman"/>
                <w:szCs w:val="28"/>
              </w:rPr>
            </w:pPr>
            <w:r w:rsidRPr="004734BD">
              <w:rPr>
                <w:rFonts w:eastAsia="Times New Roman" w:cs="Times New Roman"/>
                <w:szCs w:val="28"/>
              </w:rPr>
              <w:t>- Khảo sát chất lượng giáo viên.</w:t>
            </w:r>
          </w:p>
          <w:p w:rsidR="00014926" w:rsidRPr="004734BD" w:rsidRDefault="00014926" w:rsidP="0045571B">
            <w:pPr>
              <w:spacing w:after="0"/>
              <w:rPr>
                <w:rFonts w:eastAsia="Times New Roman" w:cs="Times New Roman"/>
                <w:szCs w:val="28"/>
              </w:rPr>
            </w:pPr>
            <w:r w:rsidRPr="004734BD">
              <w:rPr>
                <w:rFonts w:eastAsia="Times New Roman" w:cs="Times New Roman"/>
                <w:szCs w:val="28"/>
              </w:rPr>
              <w:t xml:space="preserve">- Kiểm tra toàn diện lớp </w:t>
            </w:r>
            <w:r w:rsidR="00F2045B" w:rsidRPr="004734BD">
              <w:rPr>
                <w:rFonts w:eastAsia="Times New Roman" w:cs="Times New Roman"/>
                <w:szCs w:val="28"/>
              </w:rPr>
              <w:t xml:space="preserve">5E, </w:t>
            </w:r>
            <w:r w:rsidR="0045571B">
              <w:rPr>
                <w:rFonts w:eastAsia="Times New Roman" w:cs="Times New Roman"/>
                <w:szCs w:val="28"/>
              </w:rPr>
              <w:t>2</w:t>
            </w:r>
            <w:r w:rsidR="00F2045B" w:rsidRPr="004734BD">
              <w:rPr>
                <w:rFonts w:eastAsia="Times New Roman" w:cs="Times New Roman"/>
                <w:szCs w:val="28"/>
              </w:rPr>
              <w:t>E</w:t>
            </w:r>
            <w:r w:rsidRPr="004734BD">
              <w:rPr>
                <w:rFonts w:eastAsia="Times New Roman" w:cs="Times New Roman"/>
                <w:szCs w:val="28"/>
              </w:rPr>
              <w:t>.</w:t>
            </w:r>
          </w:p>
        </w:tc>
        <w:tc>
          <w:tcPr>
            <w:tcW w:w="1153" w:type="dxa"/>
          </w:tcPr>
          <w:p w:rsidR="00014926" w:rsidRPr="00E40B02" w:rsidRDefault="00014926" w:rsidP="00651547">
            <w:pPr>
              <w:spacing w:after="0"/>
              <w:rPr>
                <w:rFonts w:eastAsia="Times New Roman" w:cs="Times New Roman"/>
                <w:szCs w:val="28"/>
              </w:rPr>
            </w:pPr>
          </w:p>
        </w:tc>
        <w:tc>
          <w:tcPr>
            <w:tcW w:w="1682" w:type="dxa"/>
          </w:tcPr>
          <w:p w:rsidR="00014926" w:rsidRDefault="00014926" w:rsidP="00651547">
            <w:pPr>
              <w:spacing w:after="0"/>
              <w:rPr>
                <w:rFonts w:eastAsia="Times New Roman" w:cs="Times New Roman"/>
                <w:szCs w:val="28"/>
              </w:rPr>
            </w:pPr>
            <w:r w:rsidRPr="00E40B02">
              <w:rPr>
                <w:rFonts w:eastAsia="Times New Roman" w:cs="Times New Roman"/>
                <w:szCs w:val="28"/>
              </w:rPr>
              <w:t>- PHT</w:t>
            </w:r>
          </w:p>
          <w:p w:rsidR="00D30AA9" w:rsidRPr="00E40B02" w:rsidRDefault="00D30AA9" w:rsidP="00651547">
            <w:pPr>
              <w:spacing w:after="0"/>
              <w:rPr>
                <w:rFonts w:eastAsia="Times New Roman" w:cs="Times New Roman"/>
                <w:szCs w:val="28"/>
              </w:rPr>
            </w:pPr>
          </w:p>
          <w:p w:rsidR="00D30AA9" w:rsidRDefault="00D30AA9" w:rsidP="00651547">
            <w:pPr>
              <w:spacing w:after="0"/>
              <w:rPr>
                <w:rFonts w:eastAsia="Times New Roman" w:cs="Times New Roman"/>
                <w:szCs w:val="28"/>
              </w:rPr>
            </w:pPr>
            <w:r>
              <w:rPr>
                <w:rFonts w:eastAsia="Times New Roman" w:cs="Times New Roman"/>
                <w:szCs w:val="28"/>
              </w:rPr>
              <w:t xml:space="preserve">- </w:t>
            </w:r>
            <w:r w:rsidR="00014926" w:rsidRPr="00E40B02">
              <w:rPr>
                <w:rFonts w:eastAsia="Times New Roman" w:cs="Times New Roman"/>
                <w:szCs w:val="28"/>
              </w:rPr>
              <w:t>PHT</w:t>
            </w:r>
          </w:p>
          <w:p w:rsidR="00014926" w:rsidRPr="00E40B02" w:rsidRDefault="00014926" w:rsidP="00651547">
            <w:pPr>
              <w:spacing w:after="0"/>
              <w:rPr>
                <w:rFonts w:eastAsia="Times New Roman" w:cs="Times New Roman"/>
                <w:szCs w:val="28"/>
              </w:rPr>
            </w:pPr>
            <w:r w:rsidRPr="00E40B02">
              <w:rPr>
                <w:rFonts w:eastAsia="Times New Roman" w:cs="Times New Roman"/>
                <w:szCs w:val="28"/>
              </w:rPr>
              <w:t>BGH+ TTra</w:t>
            </w:r>
          </w:p>
          <w:p w:rsidR="00014926" w:rsidRPr="00E40B02" w:rsidRDefault="00014926" w:rsidP="00651547">
            <w:pPr>
              <w:spacing w:after="0"/>
              <w:rPr>
                <w:rFonts w:eastAsia="Times New Roman" w:cs="Times New Roman"/>
                <w:szCs w:val="28"/>
              </w:rPr>
            </w:pPr>
          </w:p>
        </w:tc>
        <w:tc>
          <w:tcPr>
            <w:tcW w:w="1843" w:type="dxa"/>
          </w:tcPr>
          <w:p w:rsidR="00014926" w:rsidRPr="00E40B02" w:rsidRDefault="007C6BE3" w:rsidP="00DB44B4">
            <w:pPr>
              <w:spacing w:after="0"/>
              <w:ind w:left="252"/>
              <w:jc w:val="center"/>
              <w:rPr>
                <w:rFonts w:eastAsia="Times New Roman" w:cs="Times New Roman"/>
                <w:b/>
                <w:szCs w:val="28"/>
              </w:rPr>
            </w:pPr>
            <w:r w:rsidRPr="007C6BE3">
              <w:rPr>
                <w:rFonts w:eastAsia="Times New Roman" w:cs="Times New Roman"/>
                <w:szCs w:val="28"/>
              </w:rPr>
              <w:t>...............................................................................................</w:t>
            </w:r>
          </w:p>
        </w:tc>
      </w:tr>
      <w:tr w:rsidR="00014926" w:rsidRPr="00E40B02" w:rsidTr="00DC1A36">
        <w:tc>
          <w:tcPr>
            <w:tcW w:w="1418" w:type="dxa"/>
          </w:tcPr>
          <w:p w:rsidR="00B57B97" w:rsidRDefault="00B57B97" w:rsidP="00957083">
            <w:pPr>
              <w:spacing w:after="0"/>
              <w:jc w:val="center"/>
              <w:rPr>
                <w:rFonts w:eastAsia="Times New Roman" w:cs="Times New Roman"/>
                <w:b/>
                <w:szCs w:val="28"/>
              </w:rPr>
            </w:pPr>
          </w:p>
          <w:p w:rsidR="00B57B97" w:rsidRDefault="00B57B97" w:rsidP="00957083">
            <w:pPr>
              <w:spacing w:after="0"/>
              <w:jc w:val="center"/>
              <w:rPr>
                <w:rFonts w:eastAsia="Times New Roman" w:cs="Times New Roman"/>
                <w:b/>
                <w:szCs w:val="28"/>
              </w:rPr>
            </w:pPr>
          </w:p>
          <w:p w:rsidR="00B57B97" w:rsidRDefault="00B57B97" w:rsidP="00957083">
            <w:pPr>
              <w:spacing w:after="0"/>
              <w:jc w:val="center"/>
              <w:rPr>
                <w:rFonts w:eastAsia="Times New Roman" w:cs="Times New Roman"/>
                <w:b/>
                <w:szCs w:val="28"/>
              </w:rPr>
            </w:pPr>
          </w:p>
          <w:p w:rsidR="00014926" w:rsidRPr="00E40B02" w:rsidRDefault="00014926" w:rsidP="00957083">
            <w:pPr>
              <w:spacing w:after="0"/>
              <w:jc w:val="center"/>
              <w:rPr>
                <w:rFonts w:eastAsia="Times New Roman" w:cs="Times New Roman"/>
                <w:b/>
                <w:szCs w:val="28"/>
              </w:rPr>
            </w:pPr>
            <w:r w:rsidRPr="00E40B02">
              <w:rPr>
                <w:rFonts w:eastAsia="Times New Roman" w:cs="Times New Roman"/>
                <w:b/>
                <w:szCs w:val="28"/>
              </w:rPr>
              <w:t>Tuần 33</w:t>
            </w:r>
          </w:p>
          <w:p w:rsidR="00014926" w:rsidRPr="00E40B02" w:rsidRDefault="00014926" w:rsidP="00957083">
            <w:pPr>
              <w:spacing w:after="0"/>
              <w:jc w:val="center"/>
              <w:rPr>
                <w:rFonts w:eastAsia="Times New Roman" w:cs="Times New Roman"/>
                <w:b/>
                <w:szCs w:val="28"/>
              </w:rPr>
            </w:pPr>
          </w:p>
        </w:tc>
        <w:tc>
          <w:tcPr>
            <w:tcW w:w="3260" w:type="dxa"/>
          </w:tcPr>
          <w:p w:rsidR="00014926" w:rsidRPr="004734BD" w:rsidRDefault="00014926" w:rsidP="00957083">
            <w:pPr>
              <w:spacing w:after="0"/>
              <w:rPr>
                <w:rFonts w:eastAsia="Times New Roman" w:cs="Times New Roman"/>
                <w:szCs w:val="28"/>
              </w:rPr>
            </w:pPr>
            <w:r w:rsidRPr="004734BD">
              <w:rPr>
                <w:rFonts w:eastAsia="Times New Roman" w:cs="Times New Roman"/>
                <w:szCs w:val="28"/>
              </w:rPr>
              <w:t>- Kiểm tra việc đánh giá, xếp loại hồ sơ</w:t>
            </w:r>
            <w:r w:rsidR="007B1664" w:rsidRPr="004734BD">
              <w:rPr>
                <w:rFonts w:eastAsia="Times New Roman" w:cs="Times New Roman"/>
                <w:szCs w:val="28"/>
              </w:rPr>
              <w:t xml:space="preserve"> giáo viên</w:t>
            </w:r>
            <w:r w:rsidRPr="004734BD">
              <w:rPr>
                <w:rFonts w:eastAsia="Times New Roman" w:cs="Times New Roman"/>
                <w:szCs w:val="28"/>
              </w:rPr>
              <w:t>.</w:t>
            </w:r>
          </w:p>
          <w:p w:rsidR="00014926" w:rsidRPr="004734BD" w:rsidRDefault="00014926" w:rsidP="00957083">
            <w:pPr>
              <w:spacing w:after="0"/>
              <w:rPr>
                <w:rFonts w:eastAsia="Times New Roman" w:cs="Times New Roman"/>
                <w:szCs w:val="28"/>
              </w:rPr>
            </w:pPr>
            <w:r w:rsidRPr="004734BD">
              <w:rPr>
                <w:rFonts w:eastAsia="Times New Roman" w:cs="Times New Roman"/>
                <w:szCs w:val="28"/>
              </w:rPr>
              <w:t>- Đột xuất hồ sơ GV.</w:t>
            </w:r>
          </w:p>
          <w:p w:rsidR="00014926" w:rsidRPr="004734BD" w:rsidRDefault="00014926" w:rsidP="00957083">
            <w:pPr>
              <w:spacing w:after="0"/>
              <w:rPr>
                <w:rFonts w:eastAsia="Times New Roman" w:cs="Times New Roman"/>
                <w:szCs w:val="28"/>
              </w:rPr>
            </w:pPr>
            <w:r w:rsidRPr="004734BD">
              <w:rPr>
                <w:rFonts w:eastAsia="Times New Roman" w:cs="Times New Roman"/>
                <w:szCs w:val="28"/>
              </w:rPr>
              <w:t>- Đột xuất giờ dạy GV T.Anh.</w:t>
            </w:r>
          </w:p>
          <w:p w:rsidR="00014926" w:rsidRPr="004734BD" w:rsidRDefault="00014926" w:rsidP="00957083">
            <w:pPr>
              <w:spacing w:after="0"/>
              <w:rPr>
                <w:rFonts w:eastAsia="Times New Roman" w:cs="Times New Roman"/>
                <w:szCs w:val="28"/>
              </w:rPr>
            </w:pPr>
            <w:r w:rsidRPr="004734BD">
              <w:rPr>
                <w:rFonts w:eastAsia="Times New Roman" w:cs="Times New Roman"/>
                <w:szCs w:val="28"/>
              </w:rPr>
              <w:t>- Kiểm tra TD 4B, 5B</w:t>
            </w:r>
          </w:p>
          <w:p w:rsidR="00014926" w:rsidRPr="004734BD" w:rsidRDefault="00014926" w:rsidP="00E90E31">
            <w:pPr>
              <w:spacing w:after="0"/>
              <w:rPr>
                <w:rFonts w:eastAsia="Times New Roman" w:cs="Times New Roman"/>
                <w:szCs w:val="28"/>
                <w:lang w:val="fr-FR"/>
              </w:rPr>
            </w:pPr>
          </w:p>
        </w:tc>
        <w:tc>
          <w:tcPr>
            <w:tcW w:w="1153" w:type="dxa"/>
          </w:tcPr>
          <w:p w:rsidR="00014926" w:rsidRPr="00E40B02" w:rsidRDefault="00014926" w:rsidP="00957083">
            <w:pPr>
              <w:spacing w:after="0"/>
              <w:rPr>
                <w:rFonts w:eastAsia="Times New Roman" w:cs="Times New Roman"/>
                <w:szCs w:val="28"/>
                <w:lang w:val="fr-FR"/>
              </w:rPr>
            </w:pPr>
          </w:p>
        </w:tc>
        <w:tc>
          <w:tcPr>
            <w:tcW w:w="1682" w:type="dxa"/>
          </w:tcPr>
          <w:p w:rsidR="00014926" w:rsidRDefault="00014926" w:rsidP="00957083">
            <w:pPr>
              <w:spacing w:after="0"/>
              <w:rPr>
                <w:rFonts w:eastAsia="Times New Roman" w:cs="Times New Roman"/>
                <w:szCs w:val="28"/>
              </w:rPr>
            </w:pPr>
            <w:r w:rsidRPr="00E40B02">
              <w:rPr>
                <w:rFonts w:eastAsia="Times New Roman" w:cs="Times New Roman"/>
                <w:szCs w:val="28"/>
              </w:rPr>
              <w:t>- Tổ CM</w:t>
            </w:r>
          </w:p>
          <w:p w:rsidR="007B1664" w:rsidRPr="00E40B02" w:rsidRDefault="007B1664" w:rsidP="00957083">
            <w:pPr>
              <w:spacing w:after="0"/>
              <w:rPr>
                <w:rFonts w:eastAsia="Times New Roman" w:cs="Times New Roman"/>
                <w:szCs w:val="28"/>
              </w:rPr>
            </w:pPr>
          </w:p>
          <w:p w:rsidR="00014926" w:rsidRPr="00E40B02" w:rsidRDefault="00014926" w:rsidP="00957083">
            <w:pPr>
              <w:spacing w:after="0"/>
              <w:rPr>
                <w:rFonts w:eastAsia="Times New Roman" w:cs="Times New Roman"/>
                <w:szCs w:val="28"/>
              </w:rPr>
            </w:pPr>
            <w:r w:rsidRPr="00E40B02">
              <w:rPr>
                <w:rFonts w:eastAsia="Times New Roman" w:cs="Times New Roman"/>
                <w:szCs w:val="28"/>
              </w:rPr>
              <w:t>- PHT</w:t>
            </w:r>
          </w:p>
          <w:p w:rsidR="00014926" w:rsidRDefault="00014926" w:rsidP="00957083">
            <w:pPr>
              <w:spacing w:after="0"/>
              <w:rPr>
                <w:rFonts w:eastAsia="Times New Roman" w:cs="Times New Roman"/>
                <w:szCs w:val="28"/>
              </w:rPr>
            </w:pPr>
          </w:p>
          <w:p w:rsidR="00D30AA9" w:rsidRPr="00E40B02" w:rsidRDefault="00D30AA9" w:rsidP="00957083">
            <w:pPr>
              <w:spacing w:after="0"/>
              <w:rPr>
                <w:rFonts w:eastAsia="Times New Roman" w:cs="Times New Roman"/>
                <w:szCs w:val="28"/>
              </w:rPr>
            </w:pPr>
          </w:p>
          <w:p w:rsidR="00014926" w:rsidRDefault="00014926" w:rsidP="00957083">
            <w:pPr>
              <w:spacing w:after="0"/>
              <w:rPr>
                <w:rFonts w:eastAsia="Times New Roman" w:cs="Times New Roman"/>
                <w:szCs w:val="28"/>
              </w:rPr>
            </w:pPr>
            <w:r w:rsidRPr="00E40B02">
              <w:rPr>
                <w:rFonts w:eastAsia="Times New Roman" w:cs="Times New Roman"/>
                <w:szCs w:val="28"/>
              </w:rPr>
              <w:t>BGH+TTra</w:t>
            </w:r>
          </w:p>
          <w:p w:rsidR="007B1664" w:rsidRPr="00E40B02" w:rsidRDefault="007B1664" w:rsidP="00957083">
            <w:pPr>
              <w:spacing w:after="0"/>
              <w:rPr>
                <w:rFonts w:eastAsia="Times New Roman" w:cs="Times New Roman"/>
                <w:szCs w:val="28"/>
              </w:rPr>
            </w:pPr>
          </w:p>
        </w:tc>
        <w:tc>
          <w:tcPr>
            <w:tcW w:w="1843" w:type="dxa"/>
          </w:tcPr>
          <w:p w:rsidR="00014926" w:rsidRPr="00E40B02" w:rsidRDefault="007C6BE3" w:rsidP="00DB44B4">
            <w:pPr>
              <w:spacing w:after="0"/>
              <w:ind w:left="252"/>
              <w:jc w:val="center"/>
              <w:rPr>
                <w:rFonts w:eastAsia="Times New Roman" w:cs="Times New Roman"/>
                <w:b/>
                <w:szCs w:val="28"/>
              </w:rPr>
            </w:pPr>
            <w:r w:rsidRPr="007C6BE3">
              <w:rPr>
                <w:rFonts w:eastAsia="Times New Roman" w:cs="Times New Roman"/>
                <w:szCs w:val="28"/>
              </w:rPr>
              <w:t>...............................................................................................</w:t>
            </w:r>
          </w:p>
        </w:tc>
      </w:tr>
      <w:tr w:rsidR="00014926" w:rsidRPr="00E40B02" w:rsidTr="00DC1A36">
        <w:tc>
          <w:tcPr>
            <w:tcW w:w="1418" w:type="dxa"/>
          </w:tcPr>
          <w:p w:rsidR="00B57B97" w:rsidRDefault="00B57B97" w:rsidP="00957083">
            <w:pPr>
              <w:spacing w:after="0"/>
              <w:jc w:val="center"/>
              <w:rPr>
                <w:rFonts w:eastAsia="Times New Roman" w:cs="Times New Roman"/>
                <w:b/>
                <w:szCs w:val="28"/>
              </w:rPr>
            </w:pPr>
          </w:p>
          <w:p w:rsidR="00B57B97" w:rsidRDefault="00B57B97" w:rsidP="00957083">
            <w:pPr>
              <w:spacing w:after="0"/>
              <w:jc w:val="center"/>
              <w:rPr>
                <w:rFonts w:eastAsia="Times New Roman" w:cs="Times New Roman"/>
                <w:b/>
                <w:szCs w:val="28"/>
              </w:rPr>
            </w:pPr>
          </w:p>
          <w:p w:rsidR="00B57B97" w:rsidRDefault="00B57B97" w:rsidP="00957083">
            <w:pPr>
              <w:spacing w:after="0"/>
              <w:jc w:val="center"/>
              <w:rPr>
                <w:rFonts w:eastAsia="Times New Roman" w:cs="Times New Roman"/>
                <w:b/>
                <w:szCs w:val="28"/>
              </w:rPr>
            </w:pPr>
          </w:p>
          <w:p w:rsidR="00014926" w:rsidRPr="00E40B02" w:rsidRDefault="00014926" w:rsidP="00957083">
            <w:pPr>
              <w:spacing w:after="0"/>
              <w:jc w:val="center"/>
              <w:rPr>
                <w:rFonts w:eastAsia="Times New Roman" w:cs="Times New Roman"/>
                <w:b/>
                <w:szCs w:val="28"/>
              </w:rPr>
            </w:pPr>
            <w:r w:rsidRPr="00E40B02">
              <w:rPr>
                <w:rFonts w:eastAsia="Times New Roman" w:cs="Times New Roman"/>
                <w:b/>
                <w:szCs w:val="28"/>
              </w:rPr>
              <w:t>Tuần 34</w:t>
            </w:r>
          </w:p>
          <w:p w:rsidR="00014926" w:rsidRPr="00E40B02" w:rsidRDefault="00014926" w:rsidP="00957083">
            <w:pPr>
              <w:spacing w:after="0"/>
              <w:jc w:val="center"/>
              <w:rPr>
                <w:rFonts w:eastAsia="Times New Roman" w:cs="Times New Roman"/>
                <w:b/>
                <w:szCs w:val="28"/>
              </w:rPr>
            </w:pPr>
          </w:p>
        </w:tc>
        <w:tc>
          <w:tcPr>
            <w:tcW w:w="3260" w:type="dxa"/>
          </w:tcPr>
          <w:p w:rsidR="00014926" w:rsidRPr="004734BD" w:rsidRDefault="00014926" w:rsidP="00957083">
            <w:pPr>
              <w:spacing w:after="0"/>
              <w:rPr>
                <w:rFonts w:eastAsia="Times New Roman" w:cs="Times New Roman"/>
                <w:szCs w:val="28"/>
                <w:lang w:val="fr-FR"/>
              </w:rPr>
            </w:pPr>
            <w:r w:rsidRPr="004734BD">
              <w:rPr>
                <w:rFonts w:eastAsia="Times New Roman" w:cs="Times New Roman"/>
                <w:szCs w:val="28"/>
                <w:lang w:val="fr-FR"/>
              </w:rPr>
              <w:t>-  Kiểm tra đột xuất giờ  dạy.</w:t>
            </w:r>
          </w:p>
          <w:p w:rsidR="00014926" w:rsidRPr="004734BD" w:rsidRDefault="00014926" w:rsidP="00957083">
            <w:pPr>
              <w:spacing w:after="0"/>
              <w:rPr>
                <w:rFonts w:eastAsia="Times New Roman" w:cs="Times New Roman"/>
                <w:szCs w:val="28"/>
                <w:lang w:val="fr-FR"/>
              </w:rPr>
            </w:pPr>
            <w:r w:rsidRPr="004734BD">
              <w:rPr>
                <w:rFonts w:eastAsia="Times New Roman" w:cs="Times New Roman"/>
                <w:szCs w:val="28"/>
                <w:lang w:val="fr-FR"/>
              </w:rPr>
              <w:t>- Ôn tập kiến thức theo hệ thống kiến thức cho học sinh, đảm bảo tính khoa học.</w:t>
            </w:r>
          </w:p>
          <w:p w:rsidR="00014926" w:rsidRPr="004734BD" w:rsidRDefault="00014926" w:rsidP="00957083">
            <w:pPr>
              <w:spacing w:after="0"/>
              <w:rPr>
                <w:rFonts w:eastAsia="Times New Roman" w:cs="Times New Roman"/>
                <w:szCs w:val="28"/>
              </w:rPr>
            </w:pPr>
            <w:r w:rsidRPr="004734BD">
              <w:rPr>
                <w:rFonts w:eastAsia="Times New Roman" w:cs="Times New Roman"/>
                <w:szCs w:val="28"/>
              </w:rPr>
              <w:t xml:space="preserve">- HS dự </w:t>
            </w:r>
            <w:r w:rsidR="00C470EE" w:rsidRPr="004734BD">
              <w:rPr>
                <w:rFonts w:eastAsia="Times New Roman" w:cs="Times New Roman"/>
                <w:szCs w:val="28"/>
              </w:rPr>
              <w:t xml:space="preserve">khảo sát năng lực nhận thức học sinh tiểu học </w:t>
            </w:r>
            <w:r w:rsidRPr="004734BD">
              <w:rPr>
                <w:rFonts w:eastAsia="Times New Roman" w:cs="Times New Roman"/>
                <w:szCs w:val="28"/>
              </w:rPr>
              <w:t>do PGD tổ chức.</w:t>
            </w:r>
          </w:p>
        </w:tc>
        <w:tc>
          <w:tcPr>
            <w:tcW w:w="1153" w:type="dxa"/>
          </w:tcPr>
          <w:p w:rsidR="00014926" w:rsidRPr="00E40B02" w:rsidRDefault="00014926" w:rsidP="00957083">
            <w:pPr>
              <w:spacing w:after="0"/>
              <w:rPr>
                <w:rFonts w:eastAsia="Times New Roman" w:cs="Times New Roman"/>
                <w:szCs w:val="28"/>
              </w:rPr>
            </w:pPr>
          </w:p>
        </w:tc>
        <w:tc>
          <w:tcPr>
            <w:tcW w:w="1682" w:type="dxa"/>
          </w:tcPr>
          <w:p w:rsidR="00014926" w:rsidRDefault="00014926" w:rsidP="00957083">
            <w:pPr>
              <w:spacing w:after="0"/>
              <w:rPr>
                <w:rFonts w:eastAsia="Times New Roman" w:cs="Times New Roman"/>
                <w:szCs w:val="28"/>
              </w:rPr>
            </w:pPr>
            <w:r w:rsidRPr="00E40B02">
              <w:rPr>
                <w:rFonts w:eastAsia="Times New Roman" w:cs="Times New Roman"/>
                <w:szCs w:val="28"/>
              </w:rPr>
              <w:t>- PHT</w:t>
            </w:r>
          </w:p>
          <w:p w:rsidR="00D30AA9" w:rsidRDefault="00D30AA9" w:rsidP="00957083">
            <w:pPr>
              <w:spacing w:after="0"/>
              <w:rPr>
                <w:rFonts w:eastAsia="Times New Roman" w:cs="Times New Roman"/>
                <w:szCs w:val="28"/>
              </w:rPr>
            </w:pPr>
          </w:p>
          <w:p w:rsidR="00C470EE" w:rsidRDefault="00C470EE" w:rsidP="00957083">
            <w:pPr>
              <w:spacing w:after="0"/>
              <w:rPr>
                <w:rFonts w:eastAsia="Times New Roman" w:cs="Times New Roman"/>
                <w:szCs w:val="28"/>
              </w:rPr>
            </w:pPr>
            <w:r>
              <w:rPr>
                <w:rFonts w:eastAsia="Times New Roman" w:cs="Times New Roman"/>
                <w:szCs w:val="28"/>
              </w:rPr>
              <w:t>- Tổ CM</w:t>
            </w:r>
          </w:p>
          <w:p w:rsidR="00267F17" w:rsidRDefault="00267F17" w:rsidP="00957083">
            <w:pPr>
              <w:spacing w:after="0"/>
              <w:rPr>
                <w:rFonts w:eastAsia="Times New Roman" w:cs="Times New Roman"/>
                <w:szCs w:val="28"/>
              </w:rPr>
            </w:pPr>
          </w:p>
          <w:p w:rsidR="00267F17" w:rsidRDefault="00267F17" w:rsidP="00957083">
            <w:pPr>
              <w:spacing w:after="0"/>
              <w:rPr>
                <w:rFonts w:eastAsia="Times New Roman" w:cs="Times New Roman"/>
                <w:szCs w:val="28"/>
              </w:rPr>
            </w:pPr>
          </w:p>
          <w:p w:rsidR="00D30AA9" w:rsidRDefault="00D30AA9" w:rsidP="00957083">
            <w:pPr>
              <w:spacing w:after="0"/>
              <w:rPr>
                <w:rFonts w:eastAsia="Times New Roman" w:cs="Times New Roman"/>
                <w:szCs w:val="28"/>
              </w:rPr>
            </w:pPr>
          </w:p>
          <w:p w:rsidR="00267F17" w:rsidRPr="00E40B02" w:rsidRDefault="00267F17" w:rsidP="00957083">
            <w:pPr>
              <w:spacing w:after="0"/>
              <w:rPr>
                <w:rFonts w:eastAsia="Times New Roman" w:cs="Times New Roman"/>
                <w:szCs w:val="28"/>
              </w:rPr>
            </w:pPr>
            <w:r>
              <w:rPr>
                <w:rFonts w:eastAsia="Times New Roman" w:cs="Times New Roman"/>
                <w:szCs w:val="28"/>
              </w:rPr>
              <w:t>- Các lớp</w:t>
            </w:r>
          </w:p>
        </w:tc>
        <w:tc>
          <w:tcPr>
            <w:tcW w:w="1843" w:type="dxa"/>
          </w:tcPr>
          <w:p w:rsidR="00014926" w:rsidRDefault="007C6BE3" w:rsidP="00DB44B4">
            <w:pPr>
              <w:spacing w:after="0"/>
              <w:ind w:left="252"/>
              <w:jc w:val="center"/>
              <w:rPr>
                <w:rFonts w:eastAsia="Times New Roman" w:cs="Times New Roman"/>
                <w:szCs w:val="28"/>
              </w:rPr>
            </w:pPr>
            <w:r w:rsidRPr="007C6BE3">
              <w:rPr>
                <w:rFonts w:eastAsia="Times New Roman" w:cs="Times New Roman"/>
                <w:szCs w:val="28"/>
              </w:rPr>
              <w:t>...............................................................................................</w:t>
            </w:r>
          </w:p>
          <w:p w:rsidR="007C6BE3" w:rsidRPr="00E40B02" w:rsidRDefault="007C6BE3" w:rsidP="007C6BE3">
            <w:pPr>
              <w:spacing w:after="0"/>
              <w:ind w:left="252"/>
              <w:jc w:val="center"/>
              <w:rPr>
                <w:rFonts w:eastAsia="Times New Roman" w:cs="Times New Roman"/>
                <w:b/>
                <w:szCs w:val="28"/>
              </w:rPr>
            </w:pPr>
            <w:r w:rsidRPr="007C6BE3">
              <w:rPr>
                <w:rFonts w:eastAsia="Times New Roman" w:cs="Times New Roman"/>
                <w:szCs w:val="28"/>
              </w:rPr>
              <w:t>.........................................................</w:t>
            </w:r>
          </w:p>
        </w:tc>
      </w:tr>
      <w:tr w:rsidR="00014926" w:rsidRPr="00E40B02" w:rsidTr="00DC1A36">
        <w:tc>
          <w:tcPr>
            <w:tcW w:w="1418" w:type="dxa"/>
          </w:tcPr>
          <w:p w:rsidR="00014926" w:rsidRPr="00E40B02" w:rsidRDefault="00014926" w:rsidP="00DB44B4">
            <w:pPr>
              <w:spacing w:after="0"/>
              <w:jc w:val="center"/>
              <w:rPr>
                <w:rFonts w:eastAsia="Times New Roman" w:cs="Times New Roman"/>
                <w:b/>
                <w:szCs w:val="28"/>
              </w:rPr>
            </w:pPr>
          </w:p>
          <w:p w:rsidR="00014926" w:rsidRPr="00E40B02" w:rsidRDefault="00014926" w:rsidP="00B57B97">
            <w:pPr>
              <w:spacing w:after="0"/>
              <w:rPr>
                <w:rFonts w:eastAsia="Times New Roman" w:cs="Times New Roman"/>
                <w:b/>
                <w:szCs w:val="28"/>
              </w:rPr>
            </w:pPr>
            <w:r w:rsidRPr="00E40B02">
              <w:rPr>
                <w:rFonts w:eastAsia="Times New Roman" w:cs="Times New Roman"/>
                <w:b/>
                <w:szCs w:val="28"/>
              </w:rPr>
              <w:t>Tuần 35</w:t>
            </w:r>
          </w:p>
          <w:p w:rsidR="00014926" w:rsidRPr="00E40B02" w:rsidRDefault="00014926" w:rsidP="00DB44B4">
            <w:pPr>
              <w:spacing w:after="0"/>
              <w:jc w:val="center"/>
              <w:rPr>
                <w:rFonts w:eastAsia="Times New Roman" w:cs="Times New Roman"/>
                <w:b/>
                <w:szCs w:val="28"/>
              </w:rPr>
            </w:pPr>
          </w:p>
        </w:tc>
        <w:tc>
          <w:tcPr>
            <w:tcW w:w="3260" w:type="dxa"/>
          </w:tcPr>
          <w:p w:rsidR="00014926" w:rsidRPr="004734BD" w:rsidRDefault="00014926" w:rsidP="00DB44B4">
            <w:pPr>
              <w:spacing w:after="0"/>
              <w:rPr>
                <w:rFonts w:eastAsia="Times New Roman" w:cs="Times New Roman"/>
                <w:szCs w:val="28"/>
              </w:rPr>
            </w:pPr>
            <w:r w:rsidRPr="004734BD">
              <w:rPr>
                <w:rFonts w:eastAsia="Times New Roman" w:cs="Times New Roman"/>
                <w:szCs w:val="28"/>
              </w:rPr>
              <w:t>- Kiểm tra đột xuất hồ sơ GV.</w:t>
            </w:r>
          </w:p>
          <w:p w:rsidR="00014926" w:rsidRPr="004734BD" w:rsidRDefault="00014926" w:rsidP="00DB44B4">
            <w:pPr>
              <w:spacing w:after="0"/>
              <w:rPr>
                <w:rFonts w:eastAsia="Times New Roman" w:cs="Times New Roman"/>
                <w:szCs w:val="28"/>
              </w:rPr>
            </w:pPr>
            <w:r w:rsidRPr="004734BD">
              <w:rPr>
                <w:rFonts w:eastAsia="Times New Roman" w:cs="Times New Roman"/>
                <w:szCs w:val="28"/>
              </w:rPr>
              <w:t>-Tổng kết các hoạt động chuyên môn</w:t>
            </w:r>
          </w:p>
          <w:p w:rsidR="00014926" w:rsidRPr="004734BD" w:rsidRDefault="00E90E31" w:rsidP="00DB44B4">
            <w:pPr>
              <w:spacing w:after="0"/>
              <w:rPr>
                <w:rFonts w:eastAsia="Times New Roman" w:cs="Times New Roman"/>
                <w:szCs w:val="28"/>
              </w:rPr>
            </w:pPr>
            <w:r w:rsidRPr="0053276E">
              <w:rPr>
                <w:rFonts w:eastAsia="Times New Roman" w:cs="Times New Roman"/>
                <w:szCs w:val="28"/>
                <w:lang w:val="fr-FR"/>
              </w:rPr>
              <w:t xml:space="preserve">- </w:t>
            </w:r>
            <w:r w:rsidRPr="0053276E">
              <w:rPr>
                <w:rFonts w:eastAsia="Times New Roman" w:cs="Times New Roman"/>
                <w:i/>
                <w:szCs w:val="28"/>
                <w:lang w:val="fr-FR"/>
              </w:rPr>
              <w:t>Kiểm tra, duyệt giáo án</w:t>
            </w:r>
          </w:p>
        </w:tc>
        <w:tc>
          <w:tcPr>
            <w:tcW w:w="1153" w:type="dxa"/>
          </w:tcPr>
          <w:p w:rsidR="00014926" w:rsidRPr="00E40B02" w:rsidRDefault="00014926" w:rsidP="00DB44B4">
            <w:pPr>
              <w:spacing w:after="0"/>
              <w:rPr>
                <w:rFonts w:eastAsia="Times New Roman" w:cs="Times New Roman"/>
                <w:szCs w:val="28"/>
              </w:rPr>
            </w:pPr>
          </w:p>
        </w:tc>
        <w:tc>
          <w:tcPr>
            <w:tcW w:w="1682" w:type="dxa"/>
          </w:tcPr>
          <w:p w:rsidR="00014926" w:rsidRDefault="00014926" w:rsidP="00DB44B4">
            <w:pPr>
              <w:spacing w:after="0"/>
              <w:rPr>
                <w:rFonts w:eastAsia="Times New Roman" w:cs="Times New Roman"/>
                <w:szCs w:val="28"/>
                <w:lang w:val="fr-FR"/>
              </w:rPr>
            </w:pPr>
            <w:r w:rsidRPr="00E40B02">
              <w:rPr>
                <w:rFonts w:eastAsia="Times New Roman" w:cs="Times New Roman"/>
                <w:szCs w:val="28"/>
                <w:lang w:val="fr-FR"/>
              </w:rPr>
              <w:t>- PHT</w:t>
            </w:r>
          </w:p>
          <w:p w:rsidR="00D30AA9" w:rsidRDefault="00D30AA9" w:rsidP="00DB44B4">
            <w:pPr>
              <w:spacing w:after="0"/>
              <w:rPr>
                <w:rFonts w:eastAsia="Times New Roman" w:cs="Times New Roman"/>
                <w:szCs w:val="28"/>
                <w:lang w:val="fr-FR"/>
              </w:rPr>
            </w:pPr>
          </w:p>
          <w:p w:rsidR="001F74A1" w:rsidRDefault="001F74A1" w:rsidP="00DB44B4">
            <w:pPr>
              <w:spacing w:after="0"/>
              <w:rPr>
                <w:rFonts w:eastAsia="Times New Roman" w:cs="Times New Roman"/>
                <w:szCs w:val="28"/>
                <w:lang w:val="fr-FR"/>
              </w:rPr>
            </w:pPr>
            <w:r>
              <w:rPr>
                <w:rFonts w:eastAsia="Times New Roman" w:cs="Times New Roman"/>
                <w:szCs w:val="28"/>
                <w:lang w:val="fr-FR"/>
              </w:rPr>
              <w:t>- Tổ CM</w:t>
            </w:r>
          </w:p>
          <w:p w:rsidR="00E90E31" w:rsidRDefault="00E90E31" w:rsidP="00DB44B4">
            <w:pPr>
              <w:spacing w:after="0"/>
              <w:rPr>
                <w:rFonts w:eastAsia="Times New Roman" w:cs="Times New Roman"/>
                <w:szCs w:val="28"/>
                <w:lang w:val="fr-FR"/>
              </w:rPr>
            </w:pPr>
          </w:p>
          <w:p w:rsidR="00E90E31" w:rsidRPr="00E40B02" w:rsidRDefault="00E90E31" w:rsidP="00DB44B4">
            <w:pPr>
              <w:spacing w:after="0"/>
              <w:rPr>
                <w:rFonts w:eastAsia="Times New Roman" w:cs="Times New Roman"/>
                <w:szCs w:val="28"/>
                <w:lang w:val="fr-FR"/>
              </w:rPr>
            </w:pPr>
            <w:r>
              <w:rPr>
                <w:rFonts w:eastAsia="Times New Roman" w:cs="Times New Roman"/>
                <w:szCs w:val="28"/>
                <w:lang w:val="fr-FR"/>
              </w:rPr>
              <w:t>- PHT</w:t>
            </w:r>
          </w:p>
        </w:tc>
        <w:tc>
          <w:tcPr>
            <w:tcW w:w="1843" w:type="dxa"/>
          </w:tcPr>
          <w:p w:rsidR="00014926" w:rsidRPr="00E40B02" w:rsidRDefault="007C6BE3" w:rsidP="00DB44B4">
            <w:pPr>
              <w:spacing w:after="0"/>
              <w:rPr>
                <w:rFonts w:eastAsia="Times New Roman" w:cs="Times New Roman"/>
                <w:szCs w:val="28"/>
                <w:lang w:val="fr-FR"/>
              </w:rPr>
            </w:pPr>
            <w:r w:rsidRPr="007C6BE3">
              <w:rPr>
                <w:rFonts w:eastAsia="Times New Roman" w:cs="Times New Roman"/>
                <w:szCs w:val="28"/>
              </w:rPr>
              <w:t>...............................................................................................</w:t>
            </w:r>
          </w:p>
        </w:tc>
      </w:tr>
    </w:tbl>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p>
    <w:p w:rsidR="00C06C31" w:rsidRPr="00E40B02" w:rsidRDefault="00C06C31" w:rsidP="00DB44B4">
      <w:pPr>
        <w:spacing w:after="0"/>
        <w:rPr>
          <w:rFonts w:eastAsia="Times New Roman" w:cs="Times New Roman"/>
          <w:szCs w:val="28"/>
        </w:rPr>
      </w:pPr>
    </w:p>
    <w:p w:rsidR="00905EB6" w:rsidRPr="00E40B02" w:rsidRDefault="00905EB6" w:rsidP="00DB44B4">
      <w:pPr>
        <w:rPr>
          <w:szCs w:val="28"/>
        </w:rPr>
      </w:pPr>
    </w:p>
    <w:sectPr w:rsidR="00905EB6" w:rsidRPr="00E40B02" w:rsidSect="008131B6">
      <w:footerReference w:type="even" r:id="rId9"/>
      <w:footerReference w:type="default" r:id="rId10"/>
      <w:pgSz w:w="11907" w:h="16840" w:code="9"/>
      <w:pgMar w:top="1134" w:right="1134" w:bottom="1134" w:left="1985"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823" w:rsidRDefault="00F30823" w:rsidP="00CE3023">
      <w:pPr>
        <w:spacing w:after="0" w:line="240" w:lineRule="auto"/>
      </w:pPr>
      <w:r>
        <w:separator/>
      </w:r>
    </w:p>
  </w:endnote>
  <w:endnote w:type="continuationSeparator" w:id="0">
    <w:p w:rsidR="00F30823" w:rsidRDefault="00F30823" w:rsidP="00CE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36" w:rsidRDefault="00DC1A36" w:rsidP="008E7D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1A36" w:rsidRDefault="00DC1A36" w:rsidP="008E7D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2157"/>
      <w:docPartObj>
        <w:docPartGallery w:val="Page Numbers (Bottom of Page)"/>
        <w:docPartUnique/>
      </w:docPartObj>
    </w:sdtPr>
    <w:sdtContent>
      <w:p w:rsidR="00DC1A36" w:rsidRDefault="00DC1A36">
        <w:pPr>
          <w:pStyle w:val="Footer"/>
          <w:jc w:val="center"/>
        </w:pPr>
        <w:r>
          <w:fldChar w:fldCharType="begin"/>
        </w:r>
        <w:r>
          <w:instrText xml:space="preserve"> PAGE   \* MERGEFORMAT </w:instrText>
        </w:r>
        <w:r>
          <w:fldChar w:fldCharType="separate"/>
        </w:r>
        <w:r w:rsidR="000914D9">
          <w:rPr>
            <w:noProof/>
          </w:rPr>
          <w:t>27</w:t>
        </w:r>
        <w:r>
          <w:rPr>
            <w:noProof/>
          </w:rPr>
          <w:fldChar w:fldCharType="end"/>
        </w:r>
      </w:p>
    </w:sdtContent>
  </w:sdt>
  <w:p w:rsidR="00DC1A36" w:rsidRDefault="00DC1A36" w:rsidP="008E7D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823" w:rsidRDefault="00F30823" w:rsidP="00CE3023">
      <w:pPr>
        <w:spacing w:after="0" w:line="240" w:lineRule="auto"/>
      </w:pPr>
      <w:r>
        <w:separator/>
      </w:r>
    </w:p>
  </w:footnote>
  <w:footnote w:type="continuationSeparator" w:id="0">
    <w:p w:rsidR="00F30823" w:rsidRDefault="00F30823" w:rsidP="00CE3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242"/>
    <w:multiLevelType w:val="hybridMultilevel"/>
    <w:tmpl w:val="390ABDEE"/>
    <w:lvl w:ilvl="0" w:tplc="187ED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340CA6"/>
    <w:multiLevelType w:val="hybridMultilevel"/>
    <w:tmpl w:val="85D81EDC"/>
    <w:lvl w:ilvl="0" w:tplc="AEB4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796307"/>
    <w:multiLevelType w:val="hybridMultilevel"/>
    <w:tmpl w:val="058C2216"/>
    <w:lvl w:ilvl="0" w:tplc="DE60A11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
    <w:nsid w:val="4BFF3AFE"/>
    <w:multiLevelType w:val="hybridMultilevel"/>
    <w:tmpl w:val="54583B64"/>
    <w:lvl w:ilvl="0" w:tplc="E29295EE">
      <w:start w:val="2"/>
      <w:numFmt w:val="bullet"/>
      <w:lvlText w:val="-"/>
      <w:lvlJc w:val="left"/>
      <w:pPr>
        <w:tabs>
          <w:tab w:val="num" w:pos="660"/>
        </w:tabs>
        <w:ind w:left="660" w:hanging="360"/>
      </w:pPr>
      <w:rPr>
        <w:rFonts w:ascii="Times New Roman" w:eastAsia="Times New Roman" w:hAnsi="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Times New Roman" w:hAnsi="Times New Roman" w:hint="default"/>
      </w:rPr>
    </w:lvl>
    <w:lvl w:ilvl="3" w:tplc="04090001" w:tentative="1">
      <w:start w:val="1"/>
      <w:numFmt w:val="bullet"/>
      <w:lvlText w:val=""/>
      <w:lvlJc w:val="left"/>
      <w:pPr>
        <w:tabs>
          <w:tab w:val="num" w:pos="2820"/>
        </w:tabs>
        <w:ind w:left="2820" w:hanging="360"/>
      </w:pPr>
      <w:rPr>
        <w:rFonts w:ascii="Times New Roman" w:hAnsi="Times New Roman"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Times New Roman" w:hAnsi="Times New Roman" w:hint="default"/>
      </w:rPr>
    </w:lvl>
    <w:lvl w:ilvl="6" w:tplc="04090001" w:tentative="1">
      <w:start w:val="1"/>
      <w:numFmt w:val="bullet"/>
      <w:lvlText w:val=""/>
      <w:lvlJc w:val="left"/>
      <w:pPr>
        <w:tabs>
          <w:tab w:val="num" w:pos="4980"/>
        </w:tabs>
        <w:ind w:left="4980" w:hanging="360"/>
      </w:pPr>
      <w:rPr>
        <w:rFonts w:ascii="Times New Roman" w:hAnsi="Times New Roman"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Times New Roman" w:hAnsi="Times New Roman" w:hint="default"/>
      </w:rPr>
    </w:lvl>
  </w:abstractNum>
  <w:abstractNum w:abstractNumId="4">
    <w:nsid w:val="51D6327E"/>
    <w:multiLevelType w:val="hybridMultilevel"/>
    <w:tmpl w:val="CFB01A62"/>
    <w:lvl w:ilvl="0" w:tplc="89201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6C31"/>
    <w:rsid w:val="000008F2"/>
    <w:rsid w:val="00001C16"/>
    <w:rsid w:val="00001D12"/>
    <w:rsid w:val="00004D70"/>
    <w:rsid w:val="00007303"/>
    <w:rsid w:val="00007F2B"/>
    <w:rsid w:val="00010B06"/>
    <w:rsid w:val="00010F0F"/>
    <w:rsid w:val="000119F4"/>
    <w:rsid w:val="00012ACD"/>
    <w:rsid w:val="0001390A"/>
    <w:rsid w:val="00013B86"/>
    <w:rsid w:val="00014926"/>
    <w:rsid w:val="00015944"/>
    <w:rsid w:val="00020F0D"/>
    <w:rsid w:val="000212E6"/>
    <w:rsid w:val="00025C0F"/>
    <w:rsid w:val="00026603"/>
    <w:rsid w:val="00026EA2"/>
    <w:rsid w:val="00032462"/>
    <w:rsid w:val="00046C63"/>
    <w:rsid w:val="000514B3"/>
    <w:rsid w:val="00063DAE"/>
    <w:rsid w:val="00067EB8"/>
    <w:rsid w:val="00073616"/>
    <w:rsid w:val="0008369A"/>
    <w:rsid w:val="000866C1"/>
    <w:rsid w:val="00087847"/>
    <w:rsid w:val="00087C15"/>
    <w:rsid w:val="000914D9"/>
    <w:rsid w:val="00092E08"/>
    <w:rsid w:val="00093C9E"/>
    <w:rsid w:val="00097E2C"/>
    <w:rsid w:val="00097EDB"/>
    <w:rsid w:val="000A17F8"/>
    <w:rsid w:val="000A623F"/>
    <w:rsid w:val="000B0BC1"/>
    <w:rsid w:val="000B42F6"/>
    <w:rsid w:val="000B488B"/>
    <w:rsid w:val="000B4E41"/>
    <w:rsid w:val="000B5DB3"/>
    <w:rsid w:val="000B7CBE"/>
    <w:rsid w:val="000C2FDD"/>
    <w:rsid w:val="000C4707"/>
    <w:rsid w:val="000D107B"/>
    <w:rsid w:val="000D3618"/>
    <w:rsid w:val="000E34D1"/>
    <w:rsid w:val="000E3FB4"/>
    <w:rsid w:val="000E7193"/>
    <w:rsid w:val="000E77F5"/>
    <w:rsid w:val="000F29E6"/>
    <w:rsid w:val="0010179F"/>
    <w:rsid w:val="00102B38"/>
    <w:rsid w:val="00105651"/>
    <w:rsid w:val="00106A9A"/>
    <w:rsid w:val="001168BE"/>
    <w:rsid w:val="001170FC"/>
    <w:rsid w:val="0012204B"/>
    <w:rsid w:val="0012748F"/>
    <w:rsid w:val="0013548D"/>
    <w:rsid w:val="00143220"/>
    <w:rsid w:val="00144226"/>
    <w:rsid w:val="001446D9"/>
    <w:rsid w:val="00145828"/>
    <w:rsid w:val="0015326F"/>
    <w:rsid w:val="00156D76"/>
    <w:rsid w:val="001619BF"/>
    <w:rsid w:val="00161BC7"/>
    <w:rsid w:val="00163BE5"/>
    <w:rsid w:val="00167711"/>
    <w:rsid w:val="00176CD7"/>
    <w:rsid w:val="001773CF"/>
    <w:rsid w:val="001779B7"/>
    <w:rsid w:val="00181959"/>
    <w:rsid w:val="00191960"/>
    <w:rsid w:val="00194AF0"/>
    <w:rsid w:val="00195949"/>
    <w:rsid w:val="001A23AF"/>
    <w:rsid w:val="001A306A"/>
    <w:rsid w:val="001A4B26"/>
    <w:rsid w:val="001A7DD9"/>
    <w:rsid w:val="001B08BD"/>
    <w:rsid w:val="001C294C"/>
    <w:rsid w:val="001C6EBB"/>
    <w:rsid w:val="001C7C14"/>
    <w:rsid w:val="001D13AE"/>
    <w:rsid w:val="001D28EC"/>
    <w:rsid w:val="001D2CD8"/>
    <w:rsid w:val="001D62AA"/>
    <w:rsid w:val="001D636D"/>
    <w:rsid w:val="001E0073"/>
    <w:rsid w:val="001E286A"/>
    <w:rsid w:val="001E342B"/>
    <w:rsid w:val="001E36EF"/>
    <w:rsid w:val="001E6D0B"/>
    <w:rsid w:val="001E74E6"/>
    <w:rsid w:val="001F03EC"/>
    <w:rsid w:val="001F1388"/>
    <w:rsid w:val="001F3115"/>
    <w:rsid w:val="001F4CFF"/>
    <w:rsid w:val="001F67CF"/>
    <w:rsid w:val="001F74A1"/>
    <w:rsid w:val="00200B3A"/>
    <w:rsid w:val="00210E16"/>
    <w:rsid w:val="00210E3B"/>
    <w:rsid w:val="00220D9E"/>
    <w:rsid w:val="002219D9"/>
    <w:rsid w:val="0022608A"/>
    <w:rsid w:val="002263B4"/>
    <w:rsid w:val="00226B67"/>
    <w:rsid w:val="0023310E"/>
    <w:rsid w:val="00234E16"/>
    <w:rsid w:val="00235B7D"/>
    <w:rsid w:val="002369EF"/>
    <w:rsid w:val="00244B90"/>
    <w:rsid w:val="0024617E"/>
    <w:rsid w:val="002462D3"/>
    <w:rsid w:val="0024680A"/>
    <w:rsid w:val="00250263"/>
    <w:rsid w:val="0025083C"/>
    <w:rsid w:val="002519CA"/>
    <w:rsid w:val="00255059"/>
    <w:rsid w:val="0025674A"/>
    <w:rsid w:val="00262A74"/>
    <w:rsid w:val="00264288"/>
    <w:rsid w:val="00266D87"/>
    <w:rsid w:val="00267410"/>
    <w:rsid w:val="00267F17"/>
    <w:rsid w:val="002706D3"/>
    <w:rsid w:val="00272C7E"/>
    <w:rsid w:val="00276ACF"/>
    <w:rsid w:val="00277316"/>
    <w:rsid w:val="00280E4A"/>
    <w:rsid w:val="0028169E"/>
    <w:rsid w:val="002871CC"/>
    <w:rsid w:val="002901C2"/>
    <w:rsid w:val="002901D4"/>
    <w:rsid w:val="00290975"/>
    <w:rsid w:val="002934AB"/>
    <w:rsid w:val="00294267"/>
    <w:rsid w:val="00296B19"/>
    <w:rsid w:val="00296C0C"/>
    <w:rsid w:val="002A0A88"/>
    <w:rsid w:val="002A260B"/>
    <w:rsid w:val="002A291D"/>
    <w:rsid w:val="002A3AE4"/>
    <w:rsid w:val="002B490E"/>
    <w:rsid w:val="002B7D01"/>
    <w:rsid w:val="002C205E"/>
    <w:rsid w:val="002D1B6A"/>
    <w:rsid w:val="002D6C12"/>
    <w:rsid w:val="002E2248"/>
    <w:rsid w:val="002E29A5"/>
    <w:rsid w:val="002F15E2"/>
    <w:rsid w:val="00300830"/>
    <w:rsid w:val="00307E2D"/>
    <w:rsid w:val="00310DC2"/>
    <w:rsid w:val="00313F97"/>
    <w:rsid w:val="00317F2B"/>
    <w:rsid w:val="00321DF8"/>
    <w:rsid w:val="00323FA0"/>
    <w:rsid w:val="00324F68"/>
    <w:rsid w:val="00326EA5"/>
    <w:rsid w:val="00327711"/>
    <w:rsid w:val="00330048"/>
    <w:rsid w:val="00333394"/>
    <w:rsid w:val="003333B1"/>
    <w:rsid w:val="0033792F"/>
    <w:rsid w:val="00341EF1"/>
    <w:rsid w:val="00342309"/>
    <w:rsid w:val="003456E9"/>
    <w:rsid w:val="003458C4"/>
    <w:rsid w:val="003472F2"/>
    <w:rsid w:val="00351514"/>
    <w:rsid w:val="00355FEE"/>
    <w:rsid w:val="00357552"/>
    <w:rsid w:val="003600D1"/>
    <w:rsid w:val="00364BFD"/>
    <w:rsid w:val="00370EC1"/>
    <w:rsid w:val="00374583"/>
    <w:rsid w:val="00382E33"/>
    <w:rsid w:val="00384985"/>
    <w:rsid w:val="00384A20"/>
    <w:rsid w:val="00385260"/>
    <w:rsid w:val="003A37D8"/>
    <w:rsid w:val="003A5FED"/>
    <w:rsid w:val="003B09AA"/>
    <w:rsid w:val="003B4454"/>
    <w:rsid w:val="003B5C57"/>
    <w:rsid w:val="003C1460"/>
    <w:rsid w:val="003D5943"/>
    <w:rsid w:val="003D5A90"/>
    <w:rsid w:val="003E15F3"/>
    <w:rsid w:val="003E6F5B"/>
    <w:rsid w:val="003F40AC"/>
    <w:rsid w:val="003F48DC"/>
    <w:rsid w:val="003F6226"/>
    <w:rsid w:val="003F7CED"/>
    <w:rsid w:val="00400192"/>
    <w:rsid w:val="00401085"/>
    <w:rsid w:val="00401E6A"/>
    <w:rsid w:val="00402703"/>
    <w:rsid w:val="00402B6F"/>
    <w:rsid w:val="004046FA"/>
    <w:rsid w:val="00407182"/>
    <w:rsid w:val="0041169D"/>
    <w:rsid w:val="004141A9"/>
    <w:rsid w:val="004224CD"/>
    <w:rsid w:val="00423024"/>
    <w:rsid w:val="00423EBE"/>
    <w:rsid w:val="00424354"/>
    <w:rsid w:val="004250E8"/>
    <w:rsid w:val="00426005"/>
    <w:rsid w:val="00427556"/>
    <w:rsid w:val="00430116"/>
    <w:rsid w:val="004354AB"/>
    <w:rsid w:val="004409A1"/>
    <w:rsid w:val="00440FE5"/>
    <w:rsid w:val="00441354"/>
    <w:rsid w:val="0044411F"/>
    <w:rsid w:val="0044531F"/>
    <w:rsid w:val="00447993"/>
    <w:rsid w:val="00451F9A"/>
    <w:rsid w:val="0045371F"/>
    <w:rsid w:val="0045571B"/>
    <w:rsid w:val="00455E76"/>
    <w:rsid w:val="00461E0C"/>
    <w:rsid w:val="004624CB"/>
    <w:rsid w:val="00463481"/>
    <w:rsid w:val="00463FAB"/>
    <w:rsid w:val="0046494D"/>
    <w:rsid w:val="004673DF"/>
    <w:rsid w:val="00471135"/>
    <w:rsid w:val="004734BD"/>
    <w:rsid w:val="004765A3"/>
    <w:rsid w:val="0047720C"/>
    <w:rsid w:val="00477FC8"/>
    <w:rsid w:val="00484AFF"/>
    <w:rsid w:val="00485C39"/>
    <w:rsid w:val="00485CCB"/>
    <w:rsid w:val="00492DCF"/>
    <w:rsid w:val="00493DFE"/>
    <w:rsid w:val="004940B4"/>
    <w:rsid w:val="00494E7E"/>
    <w:rsid w:val="00496A31"/>
    <w:rsid w:val="004B0FA2"/>
    <w:rsid w:val="004B49B3"/>
    <w:rsid w:val="004C632C"/>
    <w:rsid w:val="004D7313"/>
    <w:rsid w:val="004E1CA4"/>
    <w:rsid w:val="004E367F"/>
    <w:rsid w:val="004E4053"/>
    <w:rsid w:val="004E7D42"/>
    <w:rsid w:val="004F1285"/>
    <w:rsid w:val="004F2E99"/>
    <w:rsid w:val="00501F7D"/>
    <w:rsid w:val="00502333"/>
    <w:rsid w:val="00503481"/>
    <w:rsid w:val="00506BA0"/>
    <w:rsid w:val="005070DA"/>
    <w:rsid w:val="00514675"/>
    <w:rsid w:val="00515019"/>
    <w:rsid w:val="00516C27"/>
    <w:rsid w:val="00517138"/>
    <w:rsid w:val="005212BE"/>
    <w:rsid w:val="00525E0C"/>
    <w:rsid w:val="005267BF"/>
    <w:rsid w:val="0053276E"/>
    <w:rsid w:val="00533148"/>
    <w:rsid w:val="0054562B"/>
    <w:rsid w:val="00547EF0"/>
    <w:rsid w:val="00550561"/>
    <w:rsid w:val="00553AAB"/>
    <w:rsid w:val="0055481F"/>
    <w:rsid w:val="00555A32"/>
    <w:rsid w:val="00556AB5"/>
    <w:rsid w:val="00565296"/>
    <w:rsid w:val="005710DC"/>
    <w:rsid w:val="0057226B"/>
    <w:rsid w:val="0057294A"/>
    <w:rsid w:val="0057297E"/>
    <w:rsid w:val="00577732"/>
    <w:rsid w:val="005868EA"/>
    <w:rsid w:val="005878B9"/>
    <w:rsid w:val="005928AF"/>
    <w:rsid w:val="005A129E"/>
    <w:rsid w:val="005A1F4B"/>
    <w:rsid w:val="005A54E4"/>
    <w:rsid w:val="005A7309"/>
    <w:rsid w:val="005B163D"/>
    <w:rsid w:val="005B4EE0"/>
    <w:rsid w:val="005B7599"/>
    <w:rsid w:val="005C1798"/>
    <w:rsid w:val="005C237B"/>
    <w:rsid w:val="005C655F"/>
    <w:rsid w:val="005C6578"/>
    <w:rsid w:val="005D4BFF"/>
    <w:rsid w:val="005D70DD"/>
    <w:rsid w:val="005E083C"/>
    <w:rsid w:val="005E53E8"/>
    <w:rsid w:val="005E5602"/>
    <w:rsid w:val="005E5BFA"/>
    <w:rsid w:val="005E7C2C"/>
    <w:rsid w:val="005F18BD"/>
    <w:rsid w:val="005F1ED5"/>
    <w:rsid w:val="0060468E"/>
    <w:rsid w:val="00604ABF"/>
    <w:rsid w:val="00607566"/>
    <w:rsid w:val="0061038E"/>
    <w:rsid w:val="00616D52"/>
    <w:rsid w:val="0061738F"/>
    <w:rsid w:val="00620529"/>
    <w:rsid w:val="00627EBD"/>
    <w:rsid w:val="00631415"/>
    <w:rsid w:val="0063795A"/>
    <w:rsid w:val="00641C5F"/>
    <w:rsid w:val="00651547"/>
    <w:rsid w:val="00663A21"/>
    <w:rsid w:val="00666BA3"/>
    <w:rsid w:val="00670F3B"/>
    <w:rsid w:val="00677CA6"/>
    <w:rsid w:val="00680178"/>
    <w:rsid w:val="00682969"/>
    <w:rsid w:val="0068476D"/>
    <w:rsid w:val="00685FDA"/>
    <w:rsid w:val="00687662"/>
    <w:rsid w:val="006A4AFC"/>
    <w:rsid w:val="006B2CA2"/>
    <w:rsid w:val="006B3836"/>
    <w:rsid w:val="006B3EE0"/>
    <w:rsid w:val="006C0B02"/>
    <w:rsid w:val="006C59B5"/>
    <w:rsid w:val="006C6CA5"/>
    <w:rsid w:val="006D22E5"/>
    <w:rsid w:val="006E046E"/>
    <w:rsid w:val="006E32C7"/>
    <w:rsid w:val="006E51A9"/>
    <w:rsid w:val="006E52B2"/>
    <w:rsid w:val="00702350"/>
    <w:rsid w:val="00705CA8"/>
    <w:rsid w:val="00711322"/>
    <w:rsid w:val="0071355B"/>
    <w:rsid w:val="0071477E"/>
    <w:rsid w:val="00717ECB"/>
    <w:rsid w:val="007233FE"/>
    <w:rsid w:val="00725D1F"/>
    <w:rsid w:val="00731CB9"/>
    <w:rsid w:val="007361B9"/>
    <w:rsid w:val="00743C5F"/>
    <w:rsid w:val="00744D9A"/>
    <w:rsid w:val="0075062F"/>
    <w:rsid w:val="00754164"/>
    <w:rsid w:val="00757041"/>
    <w:rsid w:val="00760741"/>
    <w:rsid w:val="0076083F"/>
    <w:rsid w:val="00766572"/>
    <w:rsid w:val="007701B1"/>
    <w:rsid w:val="00770F27"/>
    <w:rsid w:val="0077448E"/>
    <w:rsid w:val="007745F6"/>
    <w:rsid w:val="007766EE"/>
    <w:rsid w:val="00784EEF"/>
    <w:rsid w:val="00786E5D"/>
    <w:rsid w:val="007936E0"/>
    <w:rsid w:val="007949C4"/>
    <w:rsid w:val="00795411"/>
    <w:rsid w:val="007A2BC1"/>
    <w:rsid w:val="007A332E"/>
    <w:rsid w:val="007A4503"/>
    <w:rsid w:val="007A5E86"/>
    <w:rsid w:val="007B1664"/>
    <w:rsid w:val="007B2FB3"/>
    <w:rsid w:val="007B7283"/>
    <w:rsid w:val="007C0389"/>
    <w:rsid w:val="007C041A"/>
    <w:rsid w:val="007C1EBA"/>
    <w:rsid w:val="007C6BE3"/>
    <w:rsid w:val="007C7A24"/>
    <w:rsid w:val="007D3229"/>
    <w:rsid w:val="007D6BBC"/>
    <w:rsid w:val="007D75B4"/>
    <w:rsid w:val="007E35B2"/>
    <w:rsid w:val="007E43F0"/>
    <w:rsid w:val="007E62DE"/>
    <w:rsid w:val="007F6BBF"/>
    <w:rsid w:val="0080034B"/>
    <w:rsid w:val="00801BC4"/>
    <w:rsid w:val="00801F0A"/>
    <w:rsid w:val="00810106"/>
    <w:rsid w:val="008131B6"/>
    <w:rsid w:val="0081751A"/>
    <w:rsid w:val="008202ED"/>
    <w:rsid w:val="00820E57"/>
    <w:rsid w:val="00821813"/>
    <w:rsid w:val="0082389D"/>
    <w:rsid w:val="00825BFC"/>
    <w:rsid w:val="00835490"/>
    <w:rsid w:val="0083645C"/>
    <w:rsid w:val="00840D8A"/>
    <w:rsid w:val="008414AB"/>
    <w:rsid w:val="00856C48"/>
    <w:rsid w:val="008607ED"/>
    <w:rsid w:val="00860821"/>
    <w:rsid w:val="00861ED4"/>
    <w:rsid w:val="0086209C"/>
    <w:rsid w:val="00862917"/>
    <w:rsid w:val="00864E70"/>
    <w:rsid w:val="00865882"/>
    <w:rsid w:val="008801D9"/>
    <w:rsid w:val="008814B7"/>
    <w:rsid w:val="00884E04"/>
    <w:rsid w:val="00894756"/>
    <w:rsid w:val="00894EFE"/>
    <w:rsid w:val="008964BE"/>
    <w:rsid w:val="008971E4"/>
    <w:rsid w:val="008A1FBC"/>
    <w:rsid w:val="008A5356"/>
    <w:rsid w:val="008A5C5E"/>
    <w:rsid w:val="008A6CB1"/>
    <w:rsid w:val="008A7CCD"/>
    <w:rsid w:val="008B6CF8"/>
    <w:rsid w:val="008B6E1C"/>
    <w:rsid w:val="008C5261"/>
    <w:rsid w:val="008C694C"/>
    <w:rsid w:val="008C7339"/>
    <w:rsid w:val="008D0E87"/>
    <w:rsid w:val="008D1D13"/>
    <w:rsid w:val="008D58FD"/>
    <w:rsid w:val="008D5F06"/>
    <w:rsid w:val="008D709C"/>
    <w:rsid w:val="008E130F"/>
    <w:rsid w:val="008E4419"/>
    <w:rsid w:val="008E5D2F"/>
    <w:rsid w:val="008E6972"/>
    <w:rsid w:val="008E6A30"/>
    <w:rsid w:val="008E7D0F"/>
    <w:rsid w:val="008F0BC5"/>
    <w:rsid w:val="008F13EE"/>
    <w:rsid w:val="008F3B6B"/>
    <w:rsid w:val="008F62D8"/>
    <w:rsid w:val="00902735"/>
    <w:rsid w:val="009027AA"/>
    <w:rsid w:val="00905EB6"/>
    <w:rsid w:val="00914DE6"/>
    <w:rsid w:val="0091562D"/>
    <w:rsid w:val="00917906"/>
    <w:rsid w:val="00917956"/>
    <w:rsid w:val="00917C04"/>
    <w:rsid w:val="00927814"/>
    <w:rsid w:val="00933CF5"/>
    <w:rsid w:val="009364E6"/>
    <w:rsid w:val="00943205"/>
    <w:rsid w:val="00944089"/>
    <w:rsid w:val="00952E75"/>
    <w:rsid w:val="00953891"/>
    <w:rsid w:val="00957083"/>
    <w:rsid w:val="009620D3"/>
    <w:rsid w:val="009701A9"/>
    <w:rsid w:val="009701E2"/>
    <w:rsid w:val="00974403"/>
    <w:rsid w:val="0098513D"/>
    <w:rsid w:val="00986801"/>
    <w:rsid w:val="00990A89"/>
    <w:rsid w:val="009921DA"/>
    <w:rsid w:val="00994391"/>
    <w:rsid w:val="00995EB8"/>
    <w:rsid w:val="009964D1"/>
    <w:rsid w:val="009967AE"/>
    <w:rsid w:val="009974BC"/>
    <w:rsid w:val="009A0E5F"/>
    <w:rsid w:val="009A7CEF"/>
    <w:rsid w:val="009B21F1"/>
    <w:rsid w:val="009B3056"/>
    <w:rsid w:val="009B4035"/>
    <w:rsid w:val="009B620A"/>
    <w:rsid w:val="009B7160"/>
    <w:rsid w:val="009C47C2"/>
    <w:rsid w:val="009C6006"/>
    <w:rsid w:val="009C6CF2"/>
    <w:rsid w:val="009D4146"/>
    <w:rsid w:val="009D485D"/>
    <w:rsid w:val="009D53FA"/>
    <w:rsid w:val="009D7F18"/>
    <w:rsid w:val="009E0382"/>
    <w:rsid w:val="009E1DCC"/>
    <w:rsid w:val="009E6D18"/>
    <w:rsid w:val="009F351B"/>
    <w:rsid w:val="009F3E90"/>
    <w:rsid w:val="009F47DB"/>
    <w:rsid w:val="00A02946"/>
    <w:rsid w:val="00A040DE"/>
    <w:rsid w:val="00A11245"/>
    <w:rsid w:val="00A113B2"/>
    <w:rsid w:val="00A12A87"/>
    <w:rsid w:val="00A166DB"/>
    <w:rsid w:val="00A16A00"/>
    <w:rsid w:val="00A22446"/>
    <w:rsid w:val="00A50493"/>
    <w:rsid w:val="00A606D6"/>
    <w:rsid w:val="00A62D7A"/>
    <w:rsid w:val="00A64BD6"/>
    <w:rsid w:val="00A6744B"/>
    <w:rsid w:val="00A716C1"/>
    <w:rsid w:val="00A71E2C"/>
    <w:rsid w:val="00A7606A"/>
    <w:rsid w:val="00A77530"/>
    <w:rsid w:val="00A8019A"/>
    <w:rsid w:val="00A81817"/>
    <w:rsid w:val="00A85E1A"/>
    <w:rsid w:val="00A90B9B"/>
    <w:rsid w:val="00A915C3"/>
    <w:rsid w:val="00A9431A"/>
    <w:rsid w:val="00A94FFE"/>
    <w:rsid w:val="00A97A9C"/>
    <w:rsid w:val="00AB6B21"/>
    <w:rsid w:val="00AB6F26"/>
    <w:rsid w:val="00AC3F74"/>
    <w:rsid w:val="00AC5FB2"/>
    <w:rsid w:val="00AD023C"/>
    <w:rsid w:val="00AE13EF"/>
    <w:rsid w:val="00AE2BAE"/>
    <w:rsid w:val="00AE2F40"/>
    <w:rsid w:val="00AE3EE5"/>
    <w:rsid w:val="00AE55A4"/>
    <w:rsid w:val="00AE5F91"/>
    <w:rsid w:val="00AE6FE5"/>
    <w:rsid w:val="00AF52E4"/>
    <w:rsid w:val="00AF5C0F"/>
    <w:rsid w:val="00AF667F"/>
    <w:rsid w:val="00B0065A"/>
    <w:rsid w:val="00B00BF1"/>
    <w:rsid w:val="00B01D15"/>
    <w:rsid w:val="00B02233"/>
    <w:rsid w:val="00B02BC8"/>
    <w:rsid w:val="00B02D0B"/>
    <w:rsid w:val="00B05177"/>
    <w:rsid w:val="00B0707A"/>
    <w:rsid w:val="00B07311"/>
    <w:rsid w:val="00B075CB"/>
    <w:rsid w:val="00B076F3"/>
    <w:rsid w:val="00B07EA9"/>
    <w:rsid w:val="00B116B3"/>
    <w:rsid w:val="00B13F14"/>
    <w:rsid w:val="00B14762"/>
    <w:rsid w:val="00B24D6C"/>
    <w:rsid w:val="00B31424"/>
    <w:rsid w:val="00B32C3E"/>
    <w:rsid w:val="00B338A1"/>
    <w:rsid w:val="00B34472"/>
    <w:rsid w:val="00B4602E"/>
    <w:rsid w:val="00B463E1"/>
    <w:rsid w:val="00B51B46"/>
    <w:rsid w:val="00B52B44"/>
    <w:rsid w:val="00B54202"/>
    <w:rsid w:val="00B5587F"/>
    <w:rsid w:val="00B57B97"/>
    <w:rsid w:val="00B65B3D"/>
    <w:rsid w:val="00B725D2"/>
    <w:rsid w:val="00B73434"/>
    <w:rsid w:val="00B7384F"/>
    <w:rsid w:val="00B754BF"/>
    <w:rsid w:val="00B76C59"/>
    <w:rsid w:val="00B81235"/>
    <w:rsid w:val="00B83197"/>
    <w:rsid w:val="00B84227"/>
    <w:rsid w:val="00B86CEB"/>
    <w:rsid w:val="00B939EF"/>
    <w:rsid w:val="00BA2575"/>
    <w:rsid w:val="00BA7176"/>
    <w:rsid w:val="00BA793B"/>
    <w:rsid w:val="00BA7B65"/>
    <w:rsid w:val="00BB248D"/>
    <w:rsid w:val="00BB5303"/>
    <w:rsid w:val="00BB71E6"/>
    <w:rsid w:val="00BC02E3"/>
    <w:rsid w:val="00BC0FED"/>
    <w:rsid w:val="00BC14E3"/>
    <w:rsid w:val="00BC4C07"/>
    <w:rsid w:val="00BC6F37"/>
    <w:rsid w:val="00BD08E7"/>
    <w:rsid w:val="00BD0FB2"/>
    <w:rsid w:val="00BD22F2"/>
    <w:rsid w:val="00BE04B0"/>
    <w:rsid w:val="00BE0D6E"/>
    <w:rsid w:val="00BE294D"/>
    <w:rsid w:val="00BE43BE"/>
    <w:rsid w:val="00BE5814"/>
    <w:rsid w:val="00BE71AC"/>
    <w:rsid w:val="00BF1543"/>
    <w:rsid w:val="00C00490"/>
    <w:rsid w:val="00C024B3"/>
    <w:rsid w:val="00C031B8"/>
    <w:rsid w:val="00C05875"/>
    <w:rsid w:val="00C06C31"/>
    <w:rsid w:val="00C12194"/>
    <w:rsid w:val="00C23573"/>
    <w:rsid w:val="00C24EC7"/>
    <w:rsid w:val="00C3004A"/>
    <w:rsid w:val="00C32333"/>
    <w:rsid w:val="00C35D0D"/>
    <w:rsid w:val="00C470EE"/>
    <w:rsid w:val="00C50D98"/>
    <w:rsid w:val="00C5599C"/>
    <w:rsid w:val="00C567FA"/>
    <w:rsid w:val="00C679F7"/>
    <w:rsid w:val="00C703A5"/>
    <w:rsid w:val="00C71382"/>
    <w:rsid w:val="00C731EA"/>
    <w:rsid w:val="00C732E0"/>
    <w:rsid w:val="00C77B93"/>
    <w:rsid w:val="00C82B48"/>
    <w:rsid w:val="00C86173"/>
    <w:rsid w:val="00C87A70"/>
    <w:rsid w:val="00C87FAE"/>
    <w:rsid w:val="00C937DD"/>
    <w:rsid w:val="00C962E0"/>
    <w:rsid w:val="00C96C5C"/>
    <w:rsid w:val="00C96D38"/>
    <w:rsid w:val="00CA05D8"/>
    <w:rsid w:val="00CA080C"/>
    <w:rsid w:val="00CA3CC6"/>
    <w:rsid w:val="00CB1EC1"/>
    <w:rsid w:val="00CB3176"/>
    <w:rsid w:val="00CC222F"/>
    <w:rsid w:val="00CC3A0B"/>
    <w:rsid w:val="00CC5ACD"/>
    <w:rsid w:val="00CC6C06"/>
    <w:rsid w:val="00CE2535"/>
    <w:rsid w:val="00CE3023"/>
    <w:rsid w:val="00CE4438"/>
    <w:rsid w:val="00CE6E40"/>
    <w:rsid w:val="00CF64FC"/>
    <w:rsid w:val="00CF708C"/>
    <w:rsid w:val="00D00809"/>
    <w:rsid w:val="00D0470A"/>
    <w:rsid w:val="00D05FA6"/>
    <w:rsid w:val="00D06F55"/>
    <w:rsid w:val="00D13DF6"/>
    <w:rsid w:val="00D171DF"/>
    <w:rsid w:val="00D279EF"/>
    <w:rsid w:val="00D30AA9"/>
    <w:rsid w:val="00D41F0B"/>
    <w:rsid w:val="00D43DA6"/>
    <w:rsid w:val="00D47BCA"/>
    <w:rsid w:val="00D541B2"/>
    <w:rsid w:val="00D61670"/>
    <w:rsid w:val="00D628A5"/>
    <w:rsid w:val="00D74097"/>
    <w:rsid w:val="00D7776B"/>
    <w:rsid w:val="00D80CB5"/>
    <w:rsid w:val="00D831B4"/>
    <w:rsid w:val="00D8486F"/>
    <w:rsid w:val="00D86CD9"/>
    <w:rsid w:val="00D9547D"/>
    <w:rsid w:val="00D97AD9"/>
    <w:rsid w:val="00DA61AE"/>
    <w:rsid w:val="00DB2479"/>
    <w:rsid w:val="00DB3B3A"/>
    <w:rsid w:val="00DB44B4"/>
    <w:rsid w:val="00DB554E"/>
    <w:rsid w:val="00DB714A"/>
    <w:rsid w:val="00DB774B"/>
    <w:rsid w:val="00DC007B"/>
    <w:rsid w:val="00DC1A36"/>
    <w:rsid w:val="00DC2009"/>
    <w:rsid w:val="00DC2B92"/>
    <w:rsid w:val="00DC3D24"/>
    <w:rsid w:val="00DD3AC7"/>
    <w:rsid w:val="00DD67BA"/>
    <w:rsid w:val="00DE351C"/>
    <w:rsid w:val="00DE3E94"/>
    <w:rsid w:val="00DE4F89"/>
    <w:rsid w:val="00DE500A"/>
    <w:rsid w:val="00DE5589"/>
    <w:rsid w:val="00DF44AB"/>
    <w:rsid w:val="00DF741D"/>
    <w:rsid w:val="00E00EBD"/>
    <w:rsid w:val="00E02DA9"/>
    <w:rsid w:val="00E063B1"/>
    <w:rsid w:val="00E07BF3"/>
    <w:rsid w:val="00E11760"/>
    <w:rsid w:val="00E13FA7"/>
    <w:rsid w:val="00E20A6F"/>
    <w:rsid w:val="00E21EB6"/>
    <w:rsid w:val="00E24781"/>
    <w:rsid w:val="00E2637D"/>
    <w:rsid w:val="00E317A1"/>
    <w:rsid w:val="00E319E4"/>
    <w:rsid w:val="00E3241B"/>
    <w:rsid w:val="00E32C05"/>
    <w:rsid w:val="00E40B02"/>
    <w:rsid w:val="00E41EC7"/>
    <w:rsid w:val="00E4506B"/>
    <w:rsid w:val="00E51D39"/>
    <w:rsid w:val="00E53D8B"/>
    <w:rsid w:val="00E56A31"/>
    <w:rsid w:val="00E5787A"/>
    <w:rsid w:val="00E60425"/>
    <w:rsid w:val="00E606C1"/>
    <w:rsid w:val="00E62D18"/>
    <w:rsid w:val="00E64281"/>
    <w:rsid w:val="00E6611A"/>
    <w:rsid w:val="00E70D43"/>
    <w:rsid w:val="00E712A4"/>
    <w:rsid w:val="00E730BF"/>
    <w:rsid w:val="00E76389"/>
    <w:rsid w:val="00E77C49"/>
    <w:rsid w:val="00E802AB"/>
    <w:rsid w:val="00E836E9"/>
    <w:rsid w:val="00E85186"/>
    <w:rsid w:val="00E90E31"/>
    <w:rsid w:val="00E91DCF"/>
    <w:rsid w:val="00E96C17"/>
    <w:rsid w:val="00E97508"/>
    <w:rsid w:val="00EA3A28"/>
    <w:rsid w:val="00EA672F"/>
    <w:rsid w:val="00EA6C1F"/>
    <w:rsid w:val="00ED572B"/>
    <w:rsid w:val="00ED5DF2"/>
    <w:rsid w:val="00ED633A"/>
    <w:rsid w:val="00EE76A8"/>
    <w:rsid w:val="00EF08D4"/>
    <w:rsid w:val="00EF1B8F"/>
    <w:rsid w:val="00F026A9"/>
    <w:rsid w:val="00F03CC4"/>
    <w:rsid w:val="00F1158F"/>
    <w:rsid w:val="00F14A57"/>
    <w:rsid w:val="00F171C7"/>
    <w:rsid w:val="00F2045B"/>
    <w:rsid w:val="00F230E4"/>
    <w:rsid w:val="00F252D3"/>
    <w:rsid w:val="00F25BF0"/>
    <w:rsid w:val="00F260EA"/>
    <w:rsid w:val="00F270FF"/>
    <w:rsid w:val="00F30823"/>
    <w:rsid w:val="00F32A54"/>
    <w:rsid w:val="00F34835"/>
    <w:rsid w:val="00F4031B"/>
    <w:rsid w:val="00F40A75"/>
    <w:rsid w:val="00F42F25"/>
    <w:rsid w:val="00F44144"/>
    <w:rsid w:val="00F465C3"/>
    <w:rsid w:val="00F47444"/>
    <w:rsid w:val="00F50D16"/>
    <w:rsid w:val="00F50DD0"/>
    <w:rsid w:val="00F55E3E"/>
    <w:rsid w:val="00F65A83"/>
    <w:rsid w:val="00F6758A"/>
    <w:rsid w:val="00F7014D"/>
    <w:rsid w:val="00F70AF8"/>
    <w:rsid w:val="00F733B4"/>
    <w:rsid w:val="00F74E2F"/>
    <w:rsid w:val="00F752F9"/>
    <w:rsid w:val="00F81066"/>
    <w:rsid w:val="00F816A9"/>
    <w:rsid w:val="00F94826"/>
    <w:rsid w:val="00F94C2E"/>
    <w:rsid w:val="00F97B12"/>
    <w:rsid w:val="00FA4586"/>
    <w:rsid w:val="00FB0431"/>
    <w:rsid w:val="00FB2140"/>
    <w:rsid w:val="00FB5DB2"/>
    <w:rsid w:val="00FB657B"/>
    <w:rsid w:val="00FB6656"/>
    <w:rsid w:val="00FB6C34"/>
    <w:rsid w:val="00FB714E"/>
    <w:rsid w:val="00FB71F9"/>
    <w:rsid w:val="00FC43F6"/>
    <w:rsid w:val="00FD4601"/>
    <w:rsid w:val="00FD55B9"/>
    <w:rsid w:val="00FD71C9"/>
    <w:rsid w:val="00FD76E1"/>
    <w:rsid w:val="00FE0922"/>
    <w:rsid w:val="00FE0C54"/>
    <w:rsid w:val="00FE1E75"/>
    <w:rsid w:val="00FE1EF9"/>
    <w:rsid w:val="00FE74F3"/>
    <w:rsid w:val="00FF475B"/>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6C3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C06C31"/>
    <w:pPr>
      <w:overflowPunct w:val="0"/>
      <w:autoSpaceDE w:val="0"/>
      <w:autoSpaceDN w:val="0"/>
      <w:adjustRightInd w:val="0"/>
      <w:spacing w:before="60" w:after="60" w:line="380" w:lineRule="exact"/>
      <w:ind w:firstLine="720"/>
      <w:jc w:val="both"/>
      <w:textAlignment w:val="baseline"/>
    </w:pPr>
    <w:rPr>
      <w:rFonts w:eastAsia="Times New Roman" w:cs="Times New Roman"/>
      <w:b/>
      <w:szCs w:val="20"/>
    </w:rPr>
  </w:style>
  <w:style w:type="character" w:customStyle="1" w:styleId="BodyText2Char">
    <w:name w:val="Body Text 2 Char"/>
    <w:basedOn w:val="DefaultParagraphFont"/>
    <w:link w:val="BodyText2"/>
    <w:rsid w:val="00C06C31"/>
    <w:rPr>
      <w:rFonts w:eastAsia="Times New Roman" w:cs="Times New Roman"/>
      <w:b/>
      <w:szCs w:val="20"/>
    </w:rPr>
  </w:style>
  <w:style w:type="paragraph" w:customStyle="1" w:styleId="Char">
    <w:name w:val="Char"/>
    <w:basedOn w:val="Normal"/>
    <w:autoRedefine/>
    <w:rsid w:val="00C06C3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Footer">
    <w:name w:val="footer"/>
    <w:basedOn w:val="Normal"/>
    <w:link w:val="FooterChar"/>
    <w:uiPriority w:val="99"/>
    <w:rsid w:val="00C06C31"/>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C06C31"/>
    <w:rPr>
      <w:rFonts w:eastAsia="Times New Roman" w:cs="Times New Roman"/>
      <w:szCs w:val="28"/>
    </w:rPr>
  </w:style>
  <w:style w:type="character" w:styleId="PageNumber">
    <w:name w:val="page number"/>
    <w:basedOn w:val="DefaultParagraphFont"/>
    <w:rsid w:val="00C06C31"/>
    <w:rPr>
      <w:rFonts w:cs="Times New Roman"/>
    </w:rPr>
  </w:style>
  <w:style w:type="paragraph" w:styleId="Header">
    <w:name w:val="header"/>
    <w:basedOn w:val="Normal"/>
    <w:link w:val="HeaderChar"/>
    <w:rsid w:val="00C06C31"/>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C06C31"/>
    <w:rPr>
      <w:rFonts w:eastAsia="Times New Roman" w:cs="Times New Roman"/>
      <w:szCs w:val="28"/>
    </w:rPr>
  </w:style>
  <w:style w:type="paragraph" w:styleId="ListParagraph">
    <w:name w:val="List Paragraph"/>
    <w:basedOn w:val="Normal"/>
    <w:uiPriority w:val="34"/>
    <w:qFormat/>
    <w:rsid w:val="00330048"/>
    <w:pPr>
      <w:ind w:left="720"/>
      <w:contextualSpacing/>
    </w:pPr>
  </w:style>
  <w:style w:type="paragraph" w:styleId="BodyTextIndent3">
    <w:name w:val="Body Text Indent 3"/>
    <w:basedOn w:val="Normal"/>
    <w:link w:val="BodyTextIndent3Char"/>
    <w:rsid w:val="00DA61AE"/>
    <w:pPr>
      <w:overflowPunct w:val="0"/>
      <w:autoSpaceDE w:val="0"/>
      <w:autoSpaceDN w:val="0"/>
      <w:adjustRightInd w:val="0"/>
      <w:spacing w:after="120" w:line="240" w:lineRule="auto"/>
      <w:ind w:left="360"/>
      <w:textAlignment w:val="baseline"/>
    </w:pPr>
    <w:rPr>
      <w:rFonts w:ascii=".VnTime" w:eastAsia="Times New Roman" w:hAnsi=".VnTime" w:cs="Times New Roman"/>
      <w:sz w:val="16"/>
      <w:szCs w:val="16"/>
      <w:lang w:val="en-GB" w:eastAsia="x-none"/>
    </w:rPr>
  </w:style>
  <w:style w:type="character" w:customStyle="1" w:styleId="BodyTextIndent3Char">
    <w:name w:val="Body Text Indent 3 Char"/>
    <w:basedOn w:val="DefaultParagraphFont"/>
    <w:link w:val="BodyTextIndent3"/>
    <w:rsid w:val="00DA61AE"/>
    <w:rPr>
      <w:rFonts w:ascii=".VnTime" w:eastAsia="Times New Roman" w:hAnsi=".VnTime" w:cs="Times New Roman"/>
      <w:sz w:val="16"/>
      <w:szCs w:val="16"/>
      <w:lang w:val="en-GB" w:eastAsia="x-none"/>
    </w:rPr>
  </w:style>
  <w:style w:type="paragraph" w:styleId="BalloonText">
    <w:name w:val="Balloon Text"/>
    <w:basedOn w:val="Normal"/>
    <w:link w:val="BalloonTextChar"/>
    <w:uiPriority w:val="99"/>
    <w:semiHidden/>
    <w:unhideWhenUsed/>
    <w:rsid w:val="00571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7903">
      <w:bodyDiv w:val="1"/>
      <w:marLeft w:val="0"/>
      <w:marRight w:val="0"/>
      <w:marTop w:val="0"/>
      <w:marBottom w:val="0"/>
      <w:divBdr>
        <w:top w:val="none" w:sz="0" w:space="0" w:color="auto"/>
        <w:left w:val="none" w:sz="0" w:space="0" w:color="auto"/>
        <w:bottom w:val="none" w:sz="0" w:space="0" w:color="auto"/>
        <w:right w:val="none" w:sz="0" w:space="0" w:color="auto"/>
      </w:divBdr>
    </w:div>
    <w:div w:id="6736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C374-608A-432B-94E3-8412DBFE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30</Pages>
  <Words>7249</Words>
  <Characters>41322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manhquynhvp.com</dc:creator>
  <cp:keywords/>
  <dc:description/>
  <cp:lastModifiedBy>Nguyen Viet Tiep</cp:lastModifiedBy>
  <cp:revision>737</cp:revision>
  <cp:lastPrinted>2016-10-12T07:42:00Z</cp:lastPrinted>
  <dcterms:created xsi:type="dcterms:W3CDTF">2014-10-06T02:58:00Z</dcterms:created>
  <dcterms:modified xsi:type="dcterms:W3CDTF">2016-10-12T09:24:00Z</dcterms:modified>
</cp:coreProperties>
</file>